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95C5" w14:textId="2A84FB3A" w:rsidR="00D12B07" w:rsidRPr="000725AA" w:rsidRDefault="00D12B07" w:rsidP="00D12B07">
      <w:pPr>
        <w:ind w:firstLine="0"/>
        <w:jc w:val="center"/>
        <w:rPr>
          <w:rFonts w:ascii="Helvetica LT Std Black" w:hAnsi="Helvetica LT Std Black"/>
          <w:sz w:val="36"/>
          <w:szCs w:val="36"/>
          <w:lang w:val="es-AR"/>
        </w:rPr>
      </w:pPr>
    </w:p>
    <w:p w14:paraId="580E7218" w14:textId="77777777" w:rsidR="00D12B07" w:rsidRPr="000725AA" w:rsidRDefault="00D12B07" w:rsidP="00D12B07">
      <w:pPr>
        <w:ind w:firstLine="0"/>
        <w:jc w:val="center"/>
        <w:rPr>
          <w:rFonts w:ascii="Helvetica LT Std Black" w:hAnsi="Helvetica LT Std Black"/>
          <w:sz w:val="36"/>
          <w:szCs w:val="36"/>
          <w:lang w:val="es-AR"/>
        </w:rPr>
      </w:pPr>
    </w:p>
    <w:p w14:paraId="3D3BE028" w14:textId="77777777" w:rsidR="00D12B07" w:rsidRPr="000725AA" w:rsidRDefault="00D12B07" w:rsidP="00D12B07">
      <w:pPr>
        <w:ind w:firstLine="0"/>
        <w:jc w:val="center"/>
        <w:rPr>
          <w:rFonts w:ascii="Helvetica LT Std Black" w:hAnsi="Helvetica LT Std Black"/>
          <w:sz w:val="36"/>
          <w:szCs w:val="36"/>
          <w:lang w:val="es-AR"/>
        </w:rPr>
      </w:pPr>
    </w:p>
    <w:p w14:paraId="3D13256A" w14:textId="77777777" w:rsidR="00D12B07" w:rsidRPr="000725AA" w:rsidRDefault="00D12B07" w:rsidP="00D12B07">
      <w:pPr>
        <w:ind w:firstLine="0"/>
        <w:jc w:val="center"/>
        <w:rPr>
          <w:rFonts w:ascii="Helvetica LT Std Black" w:hAnsi="Helvetica LT Std Black"/>
          <w:sz w:val="36"/>
          <w:szCs w:val="36"/>
          <w:lang w:val="es-AR"/>
        </w:rPr>
      </w:pPr>
      <w:r w:rsidRPr="000725AA">
        <w:rPr>
          <w:rFonts w:ascii="Helvetica LT Std Black" w:hAnsi="Helvetica LT Std Black"/>
          <w:sz w:val="36"/>
          <w:szCs w:val="36"/>
          <w:lang w:val="es-AR"/>
        </w:rPr>
        <w:t>Nahuel Moreno</w:t>
      </w:r>
    </w:p>
    <w:p w14:paraId="228F26E8" w14:textId="77777777" w:rsidR="00D12B07" w:rsidRPr="000725AA" w:rsidRDefault="00D12B07" w:rsidP="00D12B07">
      <w:pPr>
        <w:ind w:firstLine="0"/>
        <w:jc w:val="center"/>
        <w:rPr>
          <w:rFonts w:ascii="Helvetica LT Std Black" w:hAnsi="Helvetica LT Std Black"/>
          <w:sz w:val="36"/>
          <w:szCs w:val="36"/>
          <w:lang w:val="es-AR"/>
        </w:rPr>
      </w:pPr>
    </w:p>
    <w:p w14:paraId="68D44C20" w14:textId="77777777" w:rsidR="00D12B07" w:rsidRPr="000725AA" w:rsidRDefault="00D12B07" w:rsidP="00D12B07">
      <w:pPr>
        <w:ind w:firstLine="0"/>
        <w:jc w:val="center"/>
        <w:rPr>
          <w:rFonts w:ascii="Helvetica LT Std Black" w:hAnsi="Helvetica LT Std Black"/>
          <w:sz w:val="36"/>
          <w:szCs w:val="36"/>
          <w:lang w:val="es-AR"/>
        </w:rPr>
      </w:pPr>
    </w:p>
    <w:p w14:paraId="7A741CED" w14:textId="57299196" w:rsidR="0081037B" w:rsidRDefault="001E45B9" w:rsidP="002D30E9">
      <w:pPr>
        <w:pStyle w:val="Title"/>
        <w:ind w:firstLine="0"/>
      </w:pPr>
      <w:r w:rsidRPr="001E45B9">
        <w:t>Informe sobre el Con</w:t>
      </w:r>
      <w:r w:rsidR="006819B9">
        <w:t>c</w:t>
      </w:r>
      <w:r w:rsidRPr="001E45B9">
        <w:t xml:space="preserve">ejo General al CC del PST </w:t>
      </w:r>
      <w:r w:rsidR="006C319F" w:rsidRPr="001E45B9">
        <w:t>colombiano</w:t>
      </w:r>
    </w:p>
    <w:p w14:paraId="02C3524D" w14:textId="15DAA851" w:rsidR="00D12B07" w:rsidRDefault="00D50766" w:rsidP="00D50766">
      <w:pPr>
        <w:jc w:val="center"/>
        <w:rPr>
          <w:lang w:val="es-AR"/>
        </w:rPr>
      </w:pPr>
      <w:r>
        <w:rPr>
          <w:lang w:val="es-AR"/>
        </w:rPr>
        <w:t>Junio 1981</w:t>
      </w:r>
    </w:p>
    <w:p w14:paraId="136CA18C" w14:textId="05E661F9" w:rsidR="00D50766" w:rsidRDefault="00D50766" w:rsidP="00D50766">
      <w:pPr>
        <w:jc w:val="center"/>
        <w:rPr>
          <w:lang w:val="es-AR"/>
        </w:rPr>
      </w:pPr>
      <w:r>
        <w:rPr>
          <w:lang w:val="es-AR"/>
        </w:rPr>
        <w:t>Material de archivo por cortesía de Fundación Pluma</w:t>
      </w:r>
    </w:p>
    <w:p w14:paraId="60370E39" w14:textId="77777777" w:rsidR="00D50766" w:rsidRDefault="00D50766" w:rsidP="00D12B07">
      <w:pPr>
        <w:rPr>
          <w:lang w:val="es-AR"/>
        </w:rPr>
      </w:pPr>
    </w:p>
    <w:p w14:paraId="1A862571" w14:textId="77777777" w:rsidR="00D12B07" w:rsidRPr="00D12B07" w:rsidRDefault="00D12B07" w:rsidP="00D12B07">
      <w:pPr>
        <w:rPr>
          <w:lang w:val="es-AR"/>
        </w:rPr>
      </w:pPr>
    </w:p>
    <w:p w14:paraId="51CBCDA2" w14:textId="77777777" w:rsidR="00D12B07" w:rsidRPr="000725AA" w:rsidRDefault="00D12B07" w:rsidP="00D12B07">
      <w:pPr>
        <w:pStyle w:val="UIT-CI"/>
        <w:rPr>
          <w:lang w:val="es-AR"/>
        </w:rPr>
      </w:pPr>
      <w:r w:rsidRPr="000725AA">
        <w:rPr>
          <w:lang w:val="es-AR"/>
        </w:rPr>
        <w:t xml:space="preserve">Unidad Internacional de los Trabajadores – </w:t>
      </w:r>
      <w:r w:rsidRPr="000725AA">
        <w:rPr>
          <w:lang w:val="es-AR"/>
        </w:rPr>
        <w:br/>
        <w:t>Cuarta Internacional (UIT–CI)</w:t>
      </w:r>
    </w:p>
    <w:p w14:paraId="129CAC33" w14:textId="77777777" w:rsidR="00D12B07" w:rsidRPr="000725AA" w:rsidRDefault="00D12B07" w:rsidP="00D12B07">
      <w:pPr>
        <w:ind w:firstLine="0"/>
        <w:jc w:val="center"/>
        <w:rPr>
          <w:lang w:val="es-AR"/>
        </w:rPr>
      </w:pPr>
    </w:p>
    <w:p w14:paraId="1F86ED08" w14:textId="77777777" w:rsidR="00D12B07" w:rsidRPr="000725AA" w:rsidRDefault="00000000" w:rsidP="00D12B07">
      <w:pPr>
        <w:ind w:firstLine="0"/>
        <w:jc w:val="center"/>
        <w:rPr>
          <w:lang w:val="es-AR"/>
        </w:rPr>
      </w:pPr>
      <w:hyperlink r:id="rId7" w:history="1">
        <w:r w:rsidR="00D12B07" w:rsidRPr="000725AA">
          <w:rPr>
            <w:rStyle w:val="Hyperlink"/>
            <w:lang w:val="es-AR"/>
          </w:rPr>
          <w:t>www.nahuelmoreno.org</w:t>
        </w:r>
      </w:hyperlink>
    </w:p>
    <w:p w14:paraId="164010D8" w14:textId="77777777" w:rsidR="00D12B07" w:rsidRPr="000725AA" w:rsidRDefault="00D12B07" w:rsidP="00D12B07">
      <w:pPr>
        <w:ind w:firstLine="0"/>
        <w:jc w:val="center"/>
        <w:rPr>
          <w:lang w:val="es-AR"/>
        </w:rPr>
      </w:pPr>
    </w:p>
    <w:p w14:paraId="32D2E624" w14:textId="77777777" w:rsidR="00D12B07" w:rsidRPr="000725AA" w:rsidRDefault="00D12B07" w:rsidP="00D12B07">
      <w:pPr>
        <w:ind w:firstLine="0"/>
        <w:jc w:val="center"/>
        <w:rPr>
          <w:lang w:val="es-AR"/>
        </w:rPr>
      </w:pPr>
    </w:p>
    <w:p w14:paraId="5FD3CB58" w14:textId="77777777" w:rsidR="00D12B07" w:rsidRPr="000725AA" w:rsidRDefault="00000000" w:rsidP="00D12B07">
      <w:pPr>
        <w:ind w:firstLine="0"/>
        <w:jc w:val="center"/>
        <w:rPr>
          <w:lang w:val="es-AR"/>
        </w:rPr>
      </w:pPr>
      <w:hyperlink r:id="rId8" w:history="1">
        <w:r w:rsidR="00D12B07" w:rsidRPr="000725AA">
          <w:rPr>
            <w:rStyle w:val="Hyperlink"/>
            <w:lang w:val="es-AR"/>
          </w:rPr>
          <w:t>www.uit-ci.org</w:t>
        </w:r>
      </w:hyperlink>
    </w:p>
    <w:p w14:paraId="5B2CC7C2" w14:textId="77777777" w:rsidR="00D12B07" w:rsidRPr="000725AA" w:rsidRDefault="00D12B07" w:rsidP="00D12B07">
      <w:pPr>
        <w:ind w:firstLine="0"/>
        <w:jc w:val="center"/>
        <w:rPr>
          <w:lang w:val="es-AR"/>
        </w:rPr>
      </w:pPr>
    </w:p>
    <w:p w14:paraId="5FF840AE" w14:textId="77777777" w:rsidR="00D12B07" w:rsidRPr="000725AA" w:rsidRDefault="00D12B07" w:rsidP="00D12B07">
      <w:pPr>
        <w:ind w:firstLine="0"/>
        <w:jc w:val="center"/>
        <w:rPr>
          <w:lang w:val="es-AR"/>
        </w:rPr>
      </w:pPr>
    </w:p>
    <w:p w14:paraId="51D63FEE" w14:textId="77777777" w:rsidR="00D12B07" w:rsidRPr="009A3C5B" w:rsidRDefault="00000000" w:rsidP="00D12B07">
      <w:pPr>
        <w:ind w:firstLine="0"/>
        <w:jc w:val="center"/>
        <w:rPr>
          <w:rStyle w:val="Hyperlink"/>
          <w:lang w:val="es-AR"/>
        </w:rPr>
      </w:pPr>
      <w:hyperlink r:id="rId9" w:history="1">
        <w:r w:rsidR="00D12B07" w:rsidRPr="009A3C5B">
          <w:rPr>
            <w:rStyle w:val="Hyperlink"/>
            <w:lang w:val="es-AR"/>
          </w:rPr>
          <w:t>www.izquierdasocialista.org</w:t>
        </w:r>
      </w:hyperlink>
    </w:p>
    <w:p w14:paraId="235F7CCE" w14:textId="77777777" w:rsidR="00D12B07" w:rsidRPr="009A3C5B" w:rsidRDefault="00D12B07" w:rsidP="00D12B07">
      <w:pPr>
        <w:ind w:firstLine="0"/>
        <w:jc w:val="center"/>
        <w:rPr>
          <w:rStyle w:val="Hyperlink"/>
          <w:lang w:val="es-AR"/>
        </w:rPr>
      </w:pPr>
    </w:p>
    <w:p w14:paraId="2143C188" w14:textId="77777777" w:rsidR="00D12B07" w:rsidRPr="009A3C5B" w:rsidRDefault="00D12B07" w:rsidP="00D12B07">
      <w:pPr>
        <w:ind w:firstLine="0"/>
        <w:jc w:val="center"/>
        <w:rPr>
          <w:rStyle w:val="Hyperlink"/>
          <w:lang w:val="es-AR"/>
        </w:rPr>
      </w:pPr>
    </w:p>
    <w:p w14:paraId="4A2D9B5D" w14:textId="77777777" w:rsidR="002D30E9" w:rsidRDefault="002D30E9" w:rsidP="00D12B07">
      <w:pPr>
        <w:rPr>
          <w:lang w:val="es-AR"/>
        </w:rPr>
      </w:pPr>
    </w:p>
    <w:p w14:paraId="52AE15B3" w14:textId="77777777" w:rsidR="00536D55" w:rsidRDefault="00536D55" w:rsidP="002D30E9">
      <w:pPr>
        <w:ind w:firstLine="0"/>
        <w:rPr>
          <w:lang w:val="es-AR"/>
        </w:rPr>
        <w:sectPr w:rsidR="00536D55" w:rsidSect="00B33737">
          <w:footerReference w:type="default" r:id="rId10"/>
          <w:pgSz w:w="11906" w:h="16838"/>
          <w:pgMar w:top="1134" w:right="1134" w:bottom="1134" w:left="1134" w:header="709" w:footer="709" w:gutter="0"/>
          <w:cols w:space="708"/>
          <w:docGrid w:linePitch="360"/>
        </w:sectPr>
      </w:pPr>
    </w:p>
    <w:p w14:paraId="7B8368D6" w14:textId="360693B3" w:rsidR="00536D55" w:rsidRPr="00B37EC1" w:rsidRDefault="00AF4FEB" w:rsidP="002F1F36">
      <w:pPr>
        <w:pStyle w:val="Heading1"/>
        <w:rPr>
          <w:color w:val="auto"/>
          <w:lang w:val="es-AR"/>
        </w:rPr>
      </w:pPr>
      <w:r>
        <w:rPr>
          <w:lang w:val="es-AR"/>
        </w:rPr>
        <w:lastRenderedPageBreak/>
        <w:t>Prefacio</w:t>
      </w:r>
    </w:p>
    <w:p w14:paraId="4B2AAE44" w14:textId="77777777" w:rsidR="00D205AC" w:rsidRPr="00015EEB" w:rsidRDefault="00D205AC" w:rsidP="00D205AC">
      <w:pPr>
        <w:rPr>
          <w:lang w:val="es-AR"/>
        </w:rPr>
      </w:pPr>
      <w:r w:rsidRPr="00B37EC1">
        <w:rPr>
          <w:lang w:val="es-AR"/>
        </w:rPr>
        <w:t xml:space="preserve">A fines de mayo de 1981 se realizó en París una reunión del Concejo General de la recientemente fundada —en diciembre de 1980—, Cuarta Internacional–Comité Internacional (CI-CI). La CI-CI surgió de la fusión, que duró unos pocos meses, de las corrientes trotskistas encabezadas por el argentino Nahuel Moreno y el </w:t>
      </w:r>
      <w:r w:rsidRPr="00015EEB">
        <w:rPr>
          <w:lang w:val="es-AR"/>
        </w:rPr>
        <w:t xml:space="preserve">francés Pierre Lambert. Este largo informe de Nahuel Moreno sobre </w:t>
      </w:r>
      <w:r>
        <w:rPr>
          <w:lang w:val="es-AR"/>
        </w:rPr>
        <w:t>l</w:t>
      </w:r>
      <w:r w:rsidRPr="00015EEB">
        <w:rPr>
          <w:lang w:val="es-AR"/>
        </w:rPr>
        <w:t xml:space="preserve">a reunión recoge positivamente los avances que se iban dando en los primeros meses en el trabajo de la unificación. Un ejemplo son las discusiones sobre Centroamérica. </w:t>
      </w:r>
      <w:r>
        <w:rPr>
          <w:lang w:val="es-AR"/>
        </w:rPr>
        <w:t>E</w:t>
      </w:r>
      <w:r w:rsidRPr="00015EEB">
        <w:rPr>
          <w:lang w:val="es-AR"/>
        </w:rPr>
        <w:t xml:space="preserve">n nahuelmoreno.org </w:t>
      </w:r>
      <w:r>
        <w:rPr>
          <w:lang w:val="es-AR"/>
        </w:rPr>
        <w:t>s</w:t>
      </w:r>
      <w:r w:rsidRPr="00015EEB">
        <w:rPr>
          <w:lang w:val="es-AR"/>
        </w:rPr>
        <w:t>e puede ver el texto de 1981</w:t>
      </w:r>
      <w:r>
        <w:rPr>
          <w:lang w:val="es-AR"/>
        </w:rPr>
        <w:t>,</w:t>
      </w:r>
      <w:r w:rsidRPr="00015EEB">
        <w:rPr>
          <w:lang w:val="es-AR"/>
        </w:rPr>
        <w:t xml:space="preserve"> </w:t>
      </w:r>
      <w:r w:rsidRPr="00015EEB">
        <w:rPr>
          <w:i/>
          <w:iCs/>
          <w:highlight w:val="yellow"/>
          <w:lang w:val="es-AR"/>
        </w:rPr>
        <w:t>Centroamérica: seis países, una nacionalidad, una revolución</w:t>
      </w:r>
      <w:r w:rsidRPr="00015EEB">
        <w:rPr>
          <w:lang w:val="es-AR"/>
        </w:rPr>
        <w:t>.</w:t>
      </w:r>
    </w:p>
    <w:p w14:paraId="6C743998" w14:textId="0804063C" w:rsidR="00015EEB" w:rsidRPr="00015EEB" w:rsidRDefault="00015EEB" w:rsidP="00015EEB">
      <w:pPr>
        <w:rPr>
          <w:lang w:val="es-AR"/>
        </w:rPr>
      </w:pPr>
      <w:r w:rsidRPr="00015EEB">
        <w:rPr>
          <w:lang w:val="es-AR"/>
        </w:rPr>
        <w:t>Sin embargo ese proceso estuvo rápidamente atravesad</w:t>
      </w:r>
      <w:r>
        <w:rPr>
          <w:lang w:val="es-AR"/>
        </w:rPr>
        <w:t>o</w:t>
      </w:r>
      <w:r w:rsidRPr="00015EEB">
        <w:rPr>
          <w:lang w:val="es-AR"/>
        </w:rPr>
        <w:t xml:space="preserve"> por dos hechos políticos que dieron lugar a su fracaso. Uno de ellos se expresó en esta reunión del </w:t>
      </w:r>
      <w:r w:rsidR="00D07EA6">
        <w:rPr>
          <w:lang w:val="es-AR"/>
        </w:rPr>
        <w:t>Concejo General</w:t>
      </w:r>
      <w:r w:rsidRPr="00015EEB">
        <w:rPr>
          <w:lang w:val="es-AR"/>
        </w:rPr>
        <w:t>. El dirigente francés Luis Favre, sorpresivamente, en su intervención se refirió de pasada a la política revolucionaria en los países atrasados reivindicando al “frente único antiimperialista”. Su enfoque resultó opuesto al texto programático aprobado. Se abrió así un debate sobre sus definiciones que rápidamente se desarrolló en la dirección conjunta, las publicaciones y se trasladó a varias de las organizaciones nacionales que estaban en proceso de unificación en los distintos países. Ese debate, que apenas se iniciaba, no fue incluido por Moreno en el informe.</w:t>
      </w:r>
    </w:p>
    <w:p w14:paraId="3A8183B7" w14:textId="7D2DE163" w:rsidR="00D205AC" w:rsidRPr="007437B9" w:rsidRDefault="00D205AC" w:rsidP="00D205AC">
      <w:pPr>
        <w:rPr>
          <w:lang w:val="es-AR"/>
        </w:rPr>
      </w:pPr>
      <w:r w:rsidRPr="00015EEB">
        <w:rPr>
          <w:lang w:val="es-AR"/>
        </w:rPr>
        <w:t xml:space="preserve">El segundo hecho fue el cambio de política de la </w:t>
      </w:r>
      <w:r>
        <w:rPr>
          <w:lang w:val="es-AR"/>
        </w:rPr>
        <w:t xml:space="preserve">Organización Comunista Internacionalista (unificada), </w:t>
      </w:r>
      <w:r w:rsidRPr="00015EEB">
        <w:rPr>
          <w:lang w:val="es-AR"/>
        </w:rPr>
        <w:t>OCI(u)</w:t>
      </w:r>
      <w:r>
        <w:rPr>
          <w:lang w:val="es-AR"/>
        </w:rPr>
        <w:t>,</w:t>
      </w:r>
      <w:r w:rsidRPr="00015EEB">
        <w:rPr>
          <w:lang w:val="es-AR"/>
        </w:rPr>
        <w:t xml:space="preserve"> hacia el gobierno de François Mitterrand, que había ganado la segunda vuelta el 10 de mayo</w:t>
      </w:r>
      <w:r>
        <w:rPr>
          <w:lang w:val="es-AR"/>
        </w:rPr>
        <w:t xml:space="preserve"> 1980</w:t>
      </w:r>
      <w:r w:rsidRPr="00015EEB">
        <w:rPr>
          <w:lang w:val="es-AR"/>
        </w:rPr>
        <w:t xml:space="preserve"> a </w:t>
      </w:r>
      <w:r w:rsidRPr="00BA050D">
        <w:rPr>
          <w:lang w:val="es-AR"/>
        </w:rPr>
        <w:t>Giscard d'Estaing</w:t>
      </w:r>
      <w:r w:rsidRPr="00015EEB">
        <w:rPr>
          <w:lang w:val="es-AR"/>
        </w:rPr>
        <w:t xml:space="preserve">. En medio de frases generales correctas, el lambertismo viró hacia una política totalmente equivocada de apoyo al gobierno burgués imperialista del socialdemócrata Mitterrand. </w:t>
      </w:r>
      <w:r w:rsidRPr="007437B9">
        <w:rPr>
          <w:lang w:val="es-AR"/>
        </w:rPr>
        <w:t xml:space="preserve">Luego se sumaron, entre otras, diferencias en la orientación política hacia Polonia. En pocos meses, por </w:t>
      </w:r>
      <w:r w:rsidR="009E56D4" w:rsidRPr="007437B9">
        <w:rPr>
          <w:lang w:val="es-AR"/>
        </w:rPr>
        <w:t>los métodos</w:t>
      </w:r>
      <w:r w:rsidRPr="007437B9">
        <w:rPr>
          <w:lang w:val="es-AR"/>
        </w:rPr>
        <w:t xml:space="preserve"> burocráticos y el recurso sin principios de impulsar acusaciones morales para impedir el debate fraternal y democrático, la unificación se frustró. En enero de 1982</w:t>
      </w:r>
      <w:r w:rsidR="007437B9" w:rsidRPr="007437B9">
        <w:rPr>
          <w:lang w:val="es-AR"/>
        </w:rPr>
        <w:t>,</w:t>
      </w:r>
      <w:r w:rsidRPr="007437B9">
        <w:rPr>
          <w:lang w:val="es-AR"/>
        </w:rPr>
        <w:t xml:space="preserve"> en Bogotá</w:t>
      </w:r>
      <w:r w:rsidR="007437B9" w:rsidRPr="007437B9">
        <w:rPr>
          <w:lang w:val="es-AR"/>
        </w:rPr>
        <w:t>,</w:t>
      </w:r>
      <w:r w:rsidRPr="007437B9">
        <w:rPr>
          <w:lang w:val="es-AR"/>
        </w:rPr>
        <w:t xml:space="preserve"> Moreno impulsó la fundación de una nueva organización internacional, la Liga Internacional de Trabajadores-Cuarta Internacional, para reagrupar a sus seguidores y sumando a varias organizaciones y dirigentes (como el peruano Ricardo Napuri y el venezolano Alberto Franschesqui) que rechazaron el curso oportunista y burocrático de Pierre Lambert.</w:t>
      </w:r>
    </w:p>
    <w:p w14:paraId="0055258D" w14:textId="64196F0C" w:rsidR="00015EEB" w:rsidRPr="00015EEB" w:rsidRDefault="00015EEB" w:rsidP="00015EEB">
      <w:pPr>
        <w:rPr>
          <w:lang w:val="es-AR"/>
        </w:rPr>
      </w:pPr>
      <w:r w:rsidRPr="00015EEB">
        <w:rPr>
          <w:lang w:val="es-AR"/>
        </w:rPr>
        <w:t xml:space="preserve">En </w:t>
      </w:r>
      <w:r w:rsidR="00974A47">
        <w:rPr>
          <w:lang w:val="es-AR"/>
        </w:rPr>
        <w:t>www.</w:t>
      </w:r>
      <w:r w:rsidRPr="00015EEB">
        <w:rPr>
          <w:lang w:val="es-AR"/>
        </w:rPr>
        <w:t>nahuelmoreno.org se puede completar este texto con, entre otros, los siguientes:</w:t>
      </w:r>
    </w:p>
    <w:p w14:paraId="34938708" w14:textId="77777777" w:rsidR="00015EEB" w:rsidRPr="00306048" w:rsidRDefault="00015EEB" w:rsidP="00015EEB">
      <w:pPr>
        <w:rPr>
          <w:i/>
          <w:lang w:val="es-AR"/>
        </w:rPr>
      </w:pPr>
      <w:r w:rsidRPr="00015EEB">
        <w:rPr>
          <w:lang w:val="es-AR"/>
        </w:rPr>
        <w:t xml:space="preserve">1981: </w:t>
      </w:r>
      <w:r w:rsidRPr="00306048">
        <w:rPr>
          <w:i/>
          <w:highlight w:val="yellow"/>
          <w:lang w:val="es-AR"/>
        </w:rPr>
        <w:t>Aparece una nueva dirección</w:t>
      </w:r>
    </w:p>
    <w:p w14:paraId="6F275C18" w14:textId="77777777" w:rsidR="00015EEB" w:rsidRPr="00015EEB" w:rsidRDefault="00015EEB" w:rsidP="00015EEB">
      <w:pPr>
        <w:rPr>
          <w:lang w:val="es-AR"/>
        </w:rPr>
      </w:pPr>
      <w:r w:rsidRPr="00015EEB">
        <w:rPr>
          <w:lang w:val="es-AR"/>
        </w:rPr>
        <w:t xml:space="preserve">1981: </w:t>
      </w:r>
      <w:r w:rsidRPr="00306048">
        <w:rPr>
          <w:i/>
          <w:iCs/>
          <w:highlight w:val="yellow"/>
          <w:lang w:val="es-AR"/>
        </w:rPr>
        <w:t>El gobierno Mitterrand, sus perspectivas y nuestra política</w:t>
      </w:r>
    </w:p>
    <w:p w14:paraId="5BA11143" w14:textId="08489E3F" w:rsidR="00015EEB" w:rsidRPr="00015EEB" w:rsidRDefault="00015EEB" w:rsidP="00015EEB">
      <w:pPr>
        <w:rPr>
          <w:lang w:val="es-AR"/>
        </w:rPr>
      </w:pPr>
      <w:r w:rsidRPr="00015EEB">
        <w:rPr>
          <w:lang w:val="es-AR"/>
        </w:rPr>
        <w:t xml:space="preserve">1981: </w:t>
      </w:r>
      <w:r w:rsidRPr="00306048">
        <w:rPr>
          <w:i/>
          <w:iCs/>
          <w:highlight w:val="yellow"/>
          <w:lang w:val="es-AR"/>
        </w:rPr>
        <w:t>Carta al CC del POSI español</w:t>
      </w:r>
    </w:p>
    <w:p w14:paraId="0C4FE558" w14:textId="77777777" w:rsidR="009E56D4" w:rsidRPr="007437B9" w:rsidRDefault="009E56D4" w:rsidP="009E56D4">
      <w:pPr>
        <w:rPr>
          <w:lang w:val="es-AR"/>
        </w:rPr>
      </w:pPr>
      <w:r w:rsidRPr="007437B9">
        <w:rPr>
          <w:lang w:val="es-AR"/>
        </w:rPr>
        <w:t xml:space="preserve">1982: </w:t>
      </w:r>
      <w:r w:rsidRPr="007437B9">
        <w:rPr>
          <w:i/>
          <w:iCs/>
          <w:highlight w:val="yellow"/>
          <w:lang w:val="es-AR"/>
        </w:rPr>
        <w:t>La traición de la OCI</w:t>
      </w:r>
    </w:p>
    <w:p w14:paraId="63623652" w14:textId="77777777" w:rsidR="00015EEB" w:rsidRDefault="00015EEB" w:rsidP="00015EEB">
      <w:pPr>
        <w:rPr>
          <w:i/>
          <w:iCs/>
          <w:lang w:val="es-AR"/>
        </w:rPr>
      </w:pPr>
      <w:r w:rsidRPr="00015EEB">
        <w:rPr>
          <w:lang w:val="es-AR"/>
        </w:rPr>
        <w:t xml:space="preserve">1986: </w:t>
      </w:r>
      <w:r w:rsidRPr="00790209">
        <w:rPr>
          <w:i/>
          <w:iCs/>
          <w:highlight w:val="yellow"/>
          <w:lang w:val="es-AR"/>
        </w:rPr>
        <w:t>Nuestra experiencia con el lambertismo</w:t>
      </w:r>
    </w:p>
    <w:p w14:paraId="3985CC87" w14:textId="1A31C056" w:rsidR="00D205AC" w:rsidRDefault="00D205AC" w:rsidP="00D205AC">
      <w:pPr>
        <w:rPr>
          <w:lang w:val="es-AR"/>
        </w:rPr>
      </w:pPr>
      <w:r w:rsidRPr="00015EEB">
        <w:rPr>
          <w:lang w:val="es-AR"/>
        </w:rPr>
        <w:t xml:space="preserve">El segundo hecho fue el cambio de política de la </w:t>
      </w:r>
      <w:r>
        <w:rPr>
          <w:lang w:val="es-AR"/>
        </w:rPr>
        <w:t xml:space="preserve">Organización Comunista Internacionalista (unificada), </w:t>
      </w:r>
      <w:r w:rsidRPr="00015EEB">
        <w:rPr>
          <w:lang w:val="es-AR"/>
        </w:rPr>
        <w:t>OCI(u)</w:t>
      </w:r>
      <w:r>
        <w:rPr>
          <w:lang w:val="es-AR"/>
        </w:rPr>
        <w:t>,</w:t>
      </w:r>
      <w:r w:rsidRPr="00015EEB">
        <w:rPr>
          <w:lang w:val="es-AR"/>
        </w:rPr>
        <w:t xml:space="preserve"> hacia el gobierno de François Mitterrand, que había ganado la segunda vuelta el 10 de mayo</w:t>
      </w:r>
      <w:r>
        <w:rPr>
          <w:lang w:val="es-AR"/>
        </w:rPr>
        <w:t xml:space="preserve"> 1980</w:t>
      </w:r>
      <w:r w:rsidRPr="00015EEB">
        <w:rPr>
          <w:lang w:val="es-AR"/>
        </w:rPr>
        <w:t xml:space="preserve"> a </w:t>
      </w:r>
      <w:r w:rsidRPr="00BA050D">
        <w:rPr>
          <w:lang w:val="es-AR"/>
        </w:rPr>
        <w:t>Giscard d'Estaing</w:t>
      </w:r>
      <w:r w:rsidRPr="00015EEB">
        <w:rPr>
          <w:lang w:val="es-AR"/>
        </w:rPr>
        <w:t>. En medio de frases generales correctas, el lambertismo viró hacia una política totalmente equivocada de apoyo al gobierno burgués imperialista del socialdemócr</w:t>
      </w:r>
      <w:r w:rsidRPr="007437B9">
        <w:rPr>
          <w:lang w:val="es-AR"/>
        </w:rPr>
        <w:t>ata Mitterrand. Luego se sumaron, entre otras, diferencias en la orientación política hacia Polonia. En pocos meses, por los métodos burocráticos y el recurso sin principios de impulsar acusaciones morales para impedir el debate fraternal y democrático, la unificación se frustró. En enero de 1982 en Bogotá Moreno impulsó la fundación de una nueva organización internacional, la Liga Internacional de Trabajadores-Cuarta Internacional, para reagrupar a sus seguidores y sumando a varias organizaciones y dirigentes (como el peruano Ricardo Napuri y el venezolano Alberto Franschesqui) que rechazaron el curso oportunista y burocrático de Pierre Lambert.</w:t>
      </w:r>
    </w:p>
    <w:p w14:paraId="1A03751C" w14:textId="41D8024C" w:rsidR="00B37EC1" w:rsidRPr="007437B9" w:rsidRDefault="00B37EC1" w:rsidP="00D205AC">
      <w:pPr>
        <w:rPr>
          <w:lang w:val="es-AR"/>
        </w:rPr>
      </w:pPr>
      <w:r w:rsidRPr="00B37EC1">
        <w:rPr>
          <w:lang w:val="es-AR"/>
        </w:rPr>
        <w:t>El documento es una desgrabación del informe oral del compañero Moreno, que no fue revisada por él. El documento fue escaneado por Fundación Pluma de su</w:t>
      </w:r>
      <w:r>
        <w:rPr>
          <w:lang w:val="es-AR"/>
        </w:rPr>
        <w:t>s</w:t>
      </w:r>
      <w:r w:rsidRPr="00B37EC1">
        <w:rPr>
          <w:lang w:val="es-AR"/>
        </w:rPr>
        <w:t xml:space="preserve"> </w:t>
      </w:r>
      <w:r>
        <w:rPr>
          <w:lang w:val="es-AR"/>
        </w:rPr>
        <w:t xml:space="preserve">archivos </w:t>
      </w:r>
      <w:r w:rsidR="00A53A01" w:rsidRPr="00A53A01">
        <w:rPr>
          <w:lang w:val="es-AR"/>
        </w:rPr>
        <w:t>clandestin</w:t>
      </w:r>
      <w:r w:rsidR="00A53A01">
        <w:rPr>
          <w:lang w:val="es-AR"/>
        </w:rPr>
        <w:t>os</w:t>
      </w:r>
      <w:r w:rsidR="00A53A01" w:rsidRPr="00A53A01">
        <w:rPr>
          <w:lang w:val="es-AR"/>
        </w:rPr>
        <w:t xml:space="preserve"> </w:t>
      </w:r>
      <w:r w:rsidRPr="00B37EC1">
        <w:rPr>
          <w:lang w:val="es-AR"/>
        </w:rPr>
        <w:t>PST argentino, y pareciera que tres páginas fueron omitidas en dos lugares diferentes. De todas maneras, decidimos publicarlo por los importantes temas que se tratan aquí.</w:t>
      </w:r>
    </w:p>
    <w:p w14:paraId="288C3E12" w14:textId="56D071C6" w:rsidR="00D205AC" w:rsidRPr="00015EEB" w:rsidRDefault="00D205AC" w:rsidP="00D205AC">
      <w:pPr>
        <w:rPr>
          <w:lang w:val="es-AR"/>
        </w:rPr>
      </w:pPr>
      <w:r w:rsidRPr="00015EEB">
        <w:rPr>
          <w:lang w:val="es-AR"/>
        </w:rPr>
        <w:t xml:space="preserve">Queda pendiente para futuras mejoras en la publicación de textos de Moreno la aclaración de siglas. Podemos decir que S es Santi, militante del PST del Estado español, y Z es Zezé, dirigente de </w:t>
      </w:r>
      <w:r w:rsidRPr="00015EEB">
        <w:rPr>
          <w:lang w:val="es-AR"/>
        </w:rPr>
        <w:lastRenderedPageBreak/>
        <w:t xml:space="preserve">la organización brasilera de </w:t>
      </w:r>
      <w:r w:rsidRPr="00CD5982">
        <w:rPr>
          <w:lang w:val="es-AR"/>
        </w:rPr>
        <w:t>la Fracción Bolchevique (FB). Marc Lacaze de la OCI (u) francesa sería, por lo menos en algunos casos, M. En otros, M sería Mercedes. Luis Favre de la OCI(u) es F, por su seudónimo Felipe</w:t>
      </w:r>
      <w:r w:rsidR="007437B9" w:rsidRPr="00CD5982">
        <w:rPr>
          <w:lang w:val="es-AR"/>
        </w:rPr>
        <w:t>.</w:t>
      </w:r>
      <w:r w:rsidRPr="00CD5982">
        <w:rPr>
          <w:lang w:val="es-AR"/>
        </w:rPr>
        <w:t xml:space="preserve"> Pierre Lambert es L; C es Camilo González del PST colombiano. Moreno firmaba los textos internos de la CI-CI como Miguel Capa</w:t>
      </w:r>
      <w:r w:rsidRPr="00015EEB">
        <w:rPr>
          <w:lang w:val="es-AR"/>
        </w:rPr>
        <w:t>.</w:t>
      </w:r>
    </w:p>
    <w:p w14:paraId="2ECCE886" w14:textId="77777777" w:rsidR="00CD5982" w:rsidRPr="00CD5982" w:rsidRDefault="00015EEB" w:rsidP="00015EEB">
      <w:pPr>
        <w:rPr>
          <w:b/>
          <w:bCs/>
          <w:lang w:val="es-AR"/>
        </w:rPr>
      </w:pPr>
      <w:r w:rsidRPr="00CD5982">
        <w:rPr>
          <w:b/>
          <w:bCs/>
          <w:lang w:val="es-AR"/>
        </w:rPr>
        <w:t>Los editores</w:t>
      </w:r>
    </w:p>
    <w:p w14:paraId="14E4E95C" w14:textId="77A97D14" w:rsidR="00BF2B6C" w:rsidRDefault="00CD5982" w:rsidP="00015EEB">
      <w:pPr>
        <w:rPr>
          <w:lang w:val="es-AR"/>
        </w:rPr>
      </w:pPr>
      <w:r>
        <w:rPr>
          <w:lang w:val="es-AR"/>
        </w:rPr>
        <w:t>F</w:t>
      </w:r>
      <w:r w:rsidR="00563243">
        <w:rPr>
          <w:lang w:val="es-AR"/>
        </w:rPr>
        <w:t>ebrero</w:t>
      </w:r>
      <w:r w:rsidR="00015EEB" w:rsidRPr="00015EEB">
        <w:rPr>
          <w:lang w:val="es-AR"/>
        </w:rPr>
        <w:t xml:space="preserve"> 202</w:t>
      </w:r>
      <w:r w:rsidR="00563243">
        <w:rPr>
          <w:lang w:val="es-AR"/>
        </w:rPr>
        <w:t>4</w:t>
      </w:r>
    </w:p>
    <w:p w14:paraId="24743E02" w14:textId="77777777" w:rsidR="00BF2B6C" w:rsidRDefault="00BF2B6C" w:rsidP="002F1F36">
      <w:pPr>
        <w:rPr>
          <w:lang w:val="es-AR"/>
        </w:rPr>
      </w:pPr>
    </w:p>
    <w:p w14:paraId="132E0428" w14:textId="77777777" w:rsidR="00BF2B6C" w:rsidRDefault="00BF2B6C" w:rsidP="002F1F36">
      <w:pPr>
        <w:rPr>
          <w:lang w:val="es-AR"/>
        </w:rPr>
      </w:pPr>
    </w:p>
    <w:p w14:paraId="3BD486D7" w14:textId="77777777" w:rsidR="00BF2B6C" w:rsidRPr="00536D55" w:rsidRDefault="00BF2B6C" w:rsidP="002F1F36">
      <w:pPr>
        <w:rPr>
          <w:lang w:val="es-AR"/>
        </w:rPr>
      </w:pPr>
    </w:p>
    <w:p w14:paraId="0241025D" w14:textId="77777777" w:rsidR="00BF2B6C" w:rsidRDefault="00BF2B6C" w:rsidP="002F1F36">
      <w:pPr>
        <w:pStyle w:val="Heading1"/>
        <w:rPr>
          <w:lang w:val="es-AR"/>
        </w:rPr>
        <w:sectPr w:rsidR="00BF2B6C" w:rsidSect="00B33737">
          <w:pgSz w:w="11906" w:h="16838"/>
          <w:pgMar w:top="1134" w:right="1134" w:bottom="1134" w:left="1134" w:header="709" w:footer="709" w:gutter="0"/>
          <w:cols w:space="708"/>
          <w:docGrid w:linePitch="360"/>
        </w:sectPr>
      </w:pPr>
    </w:p>
    <w:p w14:paraId="42107EF8" w14:textId="3F310C6E" w:rsidR="002F1F36" w:rsidRDefault="008B0563" w:rsidP="002F1F36">
      <w:pPr>
        <w:pStyle w:val="Heading1"/>
        <w:rPr>
          <w:lang w:val="es-AR"/>
        </w:rPr>
      </w:pPr>
      <w:r w:rsidRPr="008B0563">
        <w:rPr>
          <w:lang w:val="es-AR"/>
        </w:rPr>
        <w:lastRenderedPageBreak/>
        <w:t xml:space="preserve">Informe sobre el </w:t>
      </w:r>
      <w:r w:rsidR="001A5029">
        <w:rPr>
          <w:lang w:val="es-AR"/>
        </w:rPr>
        <w:t>Concejo</w:t>
      </w:r>
      <w:r w:rsidRPr="008B0563">
        <w:rPr>
          <w:lang w:val="es-AR"/>
        </w:rPr>
        <w:t xml:space="preserve"> General al CC del PST colombiano</w:t>
      </w:r>
    </w:p>
    <w:p w14:paraId="0DE3B9C0" w14:textId="511E0964" w:rsidR="00536D55" w:rsidRPr="00536D55" w:rsidRDefault="00536D55" w:rsidP="00D12B07">
      <w:pPr>
        <w:rPr>
          <w:lang w:val="es-AR"/>
        </w:rPr>
      </w:pPr>
      <w:r w:rsidRPr="00536D55">
        <w:rPr>
          <w:lang w:val="es-AR"/>
        </w:rPr>
        <w:t xml:space="preserve">Es un informe </w:t>
      </w:r>
      <w:r w:rsidR="00D12B07" w:rsidRPr="00536D55">
        <w:rPr>
          <w:lang w:val="es-AR"/>
        </w:rPr>
        <w:t>difícil</w:t>
      </w:r>
      <w:r w:rsidRPr="00536D55">
        <w:rPr>
          <w:lang w:val="es-AR"/>
        </w:rPr>
        <w:t xml:space="preserve"> de presentar en corto tiempo, fue una reunión muy densa, tanto como </w:t>
      </w:r>
      <w:r w:rsidR="007D07D0">
        <w:rPr>
          <w:lang w:val="es-AR"/>
        </w:rPr>
        <w:t>la</w:t>
      </w:r>
      <w:r w:rsidRPr="00536D55">
        <w:rPr>
          <w:lang w:val="es-AR"/>
        </w:rPr>
        <w:t xml:space="preserve"> Conferencia Mundial Abierta. Fueron ocho </w:t>
      </w:r>
      <w:r w:rsidR="00D12B07" w:rsidRPr="00536D55">
        <w:rPr>
          <w:lang w:val="es-AR"/>
        </w:rPr>
        <w:t>días</w:t>
      </w:r>
      <w:r w:rsidRPr="00536D55">
        <w:rPr>
          <w:lang w:val="es-AR"/>
        </w:rPr>
        <w:t xml:space="preserve"> intensos de trabajo, de actividad, con puntos de </w:t>
      </w:r>
      <w:r w:rsidR="00D12B07" w:rsidRPr="00536D55">
        <w:rPr>
          <w:lang w:val="es-AR"/>
        </w:rPr>
        <w:t>grandísima</w:t>
      </w:r>
      <w:r w:rsidRPr="00536D55">
        <w:rPr>
          <w:lang w:val="es-AR"/>
        </w:rPr>
        <w:t xml:space="preserve"> importancia, con grandes avances </w:t>
      </w:r>
      <w:r w:rsidR="00D50766" w:rsidRPr="00536D55">
        <w:rPr>
          <w:lang w:val="es-AR"/>
        </w:rPr>
        <w:t>políticos</w:t>
      </w:r>
      <w:r w:rsidRPr="00536D55">
        <w:rPr>
          <w:lang w:val="es-AR"/>
        </w:rPr>
        <w:t>, teóricos, programáticos y de organización del Concejo General.</w:t>
      </w:r>
    </w:p>
    <w:p w14:paraId="7459C36D" w14:textId="05FC2A1F" w:rsidR="00536D55" w:rsidRPr="00536D55" w:rsidRDefault="00536D55" w:rsidP="00D12B07">
      <w:pPr>
        <w:rPr>
          <w:lang w:val="es-AR"/>
        </w:rPr>
      </w:pPr>
      <w:r w:rsidRPr="00536D55">
        <w:rPr>
          <w:lang w:val="es-AR"/>
        </w:rPr>
        <w:t xml:space="preserve">Vamos entonces a tratar de hacer una </w:t>
      </w:r>
      <w:r w:rsidR="00D50766" w:rsidRPr="00536D55">
        <w:rPr>
          <w:lang w:val="es-AR"/>
        </w:rPr>
        <w:t>síntesis</w:t>
      </w:r>
      <w:r w:rsidRPr="00536D55">
        <w:rPr>
          <w:lang w:val="es-AR"/>
        </w:rPr>
        <w:t>, que necesariamente será un</w:t>
      </w:r>
      <w:r w:rsidR="00D50766">
        <w:rPr>
          <w:lang w:val="es-AR"/>
        </w:rPr>
        <w:t xml:space="preserve"> </w:t>
      </w:r>
      <w:r w:rsidRPr="00536D55">
        <w:rPr>
          <w:lang w:val="es-AR"/>
        </w:rPr>
        <w:t>poco esquemática y con la llegada de</w:t>
      </w:r>
      <w:r w:rsidR="00D50766">
        <w:rPr>
          <w:lang w:val="es-AR"/>
        </w:rPr>
        <w:t xml:space="preserve"> </w:t>
      </w:r>
      <w:r w:rsidRPr="00536D55">
        <w:rPr>
          <w:lang w:val="es-AR"/>
        </w:rPr>
        <w:t>los materiales, la publicación de las resoluciones y de los complementos a ellas que muchos de ustedes no las conocen, se podrá seguir profundizando en lo que fue la reunión del Concejo.</w:t>
      </w:r>
    </w:p>
    <w:p w14:paraId="38D76EFE" w14:textId="29455573" w:rsidR="00536D55" w:rsidRPr="00536D55" w:rsidRDefault="00536D55" w:rsidP="00D12B07">
      <w:pPr>
        <w:rPr>
          <w:lang w:val="es-AR"/>
        </w:rPr>
      </w:pPr>
      <w:r w:rsidRPr="00536D55">
        <w:rPr>
          <w:lang w:val="es-AR"/>
        </w:rPr>
        <w:t>Asistieron a esta reunión todos los miembros del Concej</w:t>
      </w:r>
      <w:r w:rsidR="00D50766">
        <w:rPr>
          <w:lang w:val="es-AR"/>
        </w:rPr>
        <w:t>o</w:t>
      </w:r>
      <w:r w:rsidRPr="00536D55">
        <w:rPr>
          <w:lang w:val="es-AR"/>
        </w:rPr>
        <w:t xml:space="preserve"> General, </w:t>
      </w:r>
      <w:r w:rsidR="00D50766" w:rsidRPr="00536D55">
        <w:rPr>
          <w:lang w:val="es-AR"/>
        </w:rPr>
        <w:t>y com</w:t>
      </w:r>
      <w:r w:rsidR="00DF0790">
        <w:rPr>
          <w:lang w:val="es-AR"/>
        </w:rPr>
        <w:t>o</w:t>
      </w:r>
      <w:r w:rsidR="00D50766" w:rsidRPr="00536D55">
        <w:rPr>
          <w:lang w:val="es-AR"/>
        </w:rPr>
        <w:t xml:space="preserve"> invitados especiales a la reunión estu</w:t>
      </w:r>
      <w:r w:rsidRPr="00536D55">
        <w:rPr>
          <w:lang w:val="es-AR"/>
        </w:rPr>
        <w:t xml:space="preserve">vieron la compañera F por </w:t>
      </w:r>
      <w:r w:rsidR="00D50766">
        <w:rPr>
          <w:lang w:val="es-AR"/>
        </w:rPr>
        <w:t>l</w:t>
      </w:r>
      <w:r w:rsidRPr="00536D55">
        <w:rPr>
          <w:lang w:val="es-AR"/>
        </w:rPr>
        <w:t>o</w:t>
      </w:r>
      <w:r w:rsidR="00D50766">
        <w:rPr>
          <w:lang w:val="es-AR"/>
        </w:rPr>
        <w:t xml:space="preserve"> </w:t>
      </w:r>
      <w:r w:rsidRPr="00536D55">
        <w:rPr>
          <w:lang w:val="es-AR"/>
        </w:rPr>
        <w:t xml:space="preserve">que Polonia, y toda la discusión del Concejo General sobre Polonia iba a ser muy útil para todo el trabajo </w:t>
      </w:r>
      <w:r w:rsidR="00D50766" w:rsidRPr="00536D55">
        <w:rPr>
          <w:lang w:val="es-AR"/>
        </w:rPr>
        <w:t>a</w:t>
      </w:r>
      <w:r w:rsidR="00D50766">
        <w:rPr>
          <w:lang w:val="es-AR"/>
        </w:rPr>
        <w:t>ll</w:t>
      </w:r>
      <w:r w:rsidR="00D50766" w:rsidRPr="00536D55">
        <w:rPr>
          <w:lang w:val="es-AR"/>
        </w:rPr>
        <w:t>á</w:t>
      </w:r>
      <w:r w:rsidRPr="00536D55">
        <w:rPr>
          <w:lang w:val="es-AR"/>
        </w:rPr>
        <w:t xml:space="preserve">, en la perspectiva que está ella de ir a Polonia y acompañar a su esposo y al compañero S viejo militante trotskista </w:t>
      </w:r>
      <w:r w:rsidR="00AB664D" w:rsidRPr="00536D55">
        <w:rPr>
          <w:lang w:val="es-AR"/>
        </w:rPr>
        <w:t>español</w:t>
      </w:r>
      <w:r w:rsidRPr="00536D55">
        <w:rPr>
          <w:lang w:val="es-AR"/>
        </w:rPr>
        <w:t>, por l</w:t>
      </w:r>
      <w:r w:rsidR="00AB664D">
        <w:rPr>
          <w:lang w:val="es-AR"/>
        </w:rPr>
        <w:t>a</w:t>
      </w:r>
      <w:r w:rsidRPr="00536D55">
        <w:rPr>
          <w:lang w:val="es-AR"/>
        </w:rPr>
        <w:t xml:space="preserve"> </w:t>
      </w:r>
      <w:r w:rsidR="00AB664D">
        <w:rPr>
          <w:lang w:val="es-AR"/>
        </w:rPr>
        <w:t>resolu</w:t>
      </w:r>
      <w:r w:rsidR="00AB664D" w:rsidRPr="00536D55">
        <w:rPr>
          <w:lang w:val="es-AR"/>
        </w:rPr>
        <w:t>ción</w:t>
      </w:r>
      <w:r w:rsidRPr="00536D55">
        <w:rPr>
          <w:lang w:val="es-AR"/>
        </w:rPr>
        <w:t xml:space="preserve"> que habla sobre el punto de España en el orden del día del </w:t>
      </w:r>
      <w:r w:rsidR="00D07EA6" w:rsidRPr="00536D55">
        <w:rPr>
          <w:lang w:val="es-AR"/>
        </w:rPr>
        <w:t>Concejo General</w:t>
      </w:r>
      <w:r w:rsidRPr="00536D55">
        <w:rPr>
          <w:lang w:val="es-AR"/>
        </w:rPr>
        <w:t>.</w:t>
      </w:r>
    </w:p>
    <w:p w14:paraId="47630FD7" w14:textId="75127AD8" w:rsidR="00536D55" w:rsidRPr="00536D55" w:rsidRDefault="00536D55" w:rsidP="00D12B07">
      <w:pPr>
        <w:rPr>
          <w:lang w:val="es-AR"/>
        </w:rPr>
      </w:pPr>
      <w:r w:rsidRPr="00536D55">
        <w:rPr>
          <w:lang w:val="es-AR"/>
        </w:rPr>
        <w:t>El informe lo vamos a encarar siguiendo el esquema general del balance de actividades que present</w:t>
      </w:r>
      <w:r w:rsidR="00AB664D">
        <w:rPr>
          <w:lang w:val="es-AR"/>
        </w:rPr>
        <w:t xml:space="preserve">ó </w:t>
      </w:r>
      <w:r w:rsidRPr="00536D55">
        <w:rPr>
          <w:lang w:val="es-AR"/>
        </w:rPr>
        <w:t xml:space="preserve">M. Este balance de actividades fue el que le </w:t>
      </w:r>
      <w:r w:rsidR="00AB664D" w:rsidRPr="00536D55">
        <w:rPr>
          <w:lang w:val="es-AR"/>
        </w:rPr>
        <w:t>di</w:t>
      </w:r>
      <w:r w:rsidR="00AB664D">
        <w:rPr>
          <w:lang w:val="es-AR"/>
        </w:rPr>
        <w:t>o</w:t>
      </w:r>
      <w:r w:rsidRPr="00536D55">
        <w:rPr>
          <w:lang w:val="es-AR"/>
        </w:rPr>
        <w:t xml:space="preserve"> el marco general a toda la reunión, y además per</w:t>
      </w:r>
      <w:r w:rsidR="00AB664D">
        <w:rPr>
          <w:lang w:val="es-AR"/>
        </w:rPr>
        <w:t>m</w:t>
      </w:r>
      <w:r w:rsidRPr="00536D55">
        <w:rPr>
          <w:lang w:val="es-AR"/>
        </w:rPr>
        <w:t xml:space="preserve">itió encuadrar dentro de él los distintos puntos que posteriormente se fueron desarrollando. En él, se plantearon los problemas fundamentales y los avances más importantes que ha habido en estos </w:t>
      </w:r>
      <w:r w:rsidR="00AB664D">
        <w:rPr>
          <w:lang w:val="es-AR"/>
        </w:rPr>
        <w:t>cinco</w:t>
      </w:r>
      <w:r w:rsidRPr="00536D55">
        <w:rPr>
          <w:lang w:val="es-AR"/>
        </w:rPr>
        <w:t xml:space="preserve"> meses de funcionamiento de la CICI, después de la realización de </w:t>
      </w:r>
      <w:r w:rsidR="00856EE9">
        <w:rPr>
          <w:lang w:val="es-AR"/>
        </w:rPr>
        <w:t>l</w:t>
      </w:r>
      <w:r w:rsidRPr="00536D55">
        <w:rPr>
          <w:lang w:val="es-AR"/>
        </w:rPr>
        <w:t>a Conferencia Mundial Abierta.</w:t>
      </w:r>
    </w:p>
    <w:p w14:paraId="3E638E76" w14:textId="6F48D0AC" w:rsidR="00536D55" w:rsidRPr="00536D55" w:rsidRDefault="00536D55" w:rsidP="00D12B07">
      <w:pPr>
        <w:rPr>
          <w:lang w:val="es-AR"/>
        </w:rPr>
      </w:pPr>
      <w:r w:rsidRPr="00536D55">
        <w:rPr>
          <w:lang w:val="es-AR"/>
        </w:rPr>
        <w:t xml:space="preserve">Este informe arrancaba señalando las dos grandes tareas que había dejado planteadas la Conferencia. La primera de ellas, precisar el programa que se había adoptado en la conferencia, </w:t>
      </w:r>
      <w:r w:rsidR="00AB664D">
        <w:rPr>
          <w:lang w:val="es-AR"/>
        </w:rPr>
        <w:t>l</w:t>
      </w:r>
      <w:r w:rsidRPr="00536D55">
        <w:rPr>
          <w:lang w:val="es-AR"/>
        </w:rPr>
        <w:t xml:space="preserve">as </w:t>
      </w:r>
      <w:r w:rsidRPr="00186F1A">
        <w:rPr>
          <w:highlight w:val="green"/>
          <w:lang w:val="es-AR"/>
        </w:rPr>
        <w:t>Tesis</w:t>
      </w:r>
      <w:r w:rsidR="004E1A69">
        <w:rPr>
          <w:lang w:val="es-AR"/>
        </w:rPr>
        <w:t>.</w:t>
      </w:r>
      <w:r w:rsidR="00186F1A">
        <w:rPr>
          <w:rStyle w:val="FootnoteReference"/>
          <w:lang w:val="es-AR"/>
        </w:rPr>
        <w:footnoteReference w:id="1"/>
      </w:r>
      <w:r w:rsidRPr="00536D55">
        <w:rPr>
          <w:lang w:val="es-AR"/>
        </w:rPr>
        <w:t xml:space="preserve"> </w:t>
      </w:r>
      <w:r w:rsidR="004E1A69">
        <w:rPr>
          <w:lang w:val="es-AR"/>
        </w:rPr>
        <w:t>U</w:t>
      </w:r>
      <w:r w:rsidR="00AB664D">
        <w:rPr>
          <w:lang w:val="es-AR"/>
        </w:rPr>
        <w:t>stedes</w:t>
      </w:r>
      <w:r w:rsidRPr="00536D55">
        <w:rPr>
          <w:lang w:val="es-AR"/>
        </w:rPr>
        <w:t xml:space="preserve"> saben que en la Conferencia Mundial</w:t>
      </w:r>
      <w:r w:rsidR="00856EE9">
        <w:rPr>
          <w:lang w:val="es-AR"/>
        </w:rPr>
        <w:t xml:space="preserve"> </w:t>
      </w:r>
      <w:r w:rsidRPr="00536D55">
        <w:rPr>
          <w:lang w:val="es-AR"/>
        </w:rPr>
        <w:t>se presentaron una gran cantidad de en</w:t>
      </w:r>
      <w:r w:rsidR="00AB664D">
        <w:rPr>
          <w:lang w:val="es-AR"/>
        </w:rPr>
        <w:t>m</w:t>
      </w:r>
      <w:r w:rsidRPr="00536D55">
        <w:rPr>
          <w:lang w:val="es-AR"/>
        </w:rPr>
        <w:t xml:space="preserve">iendas, unas 23 o 24 enmiendas a las Tesis, y se </w:t>
      </w:r>
      <w:r w:rsidR="00AB664D" w:rsidRPr="00536D55">
        <w:rPr>
          <w:lang w:val="es-AR"/>
        </w:rPr>
        <w:t>delegó</w:t>
      </w:r>
      <w:r w:rsidRPr="00536D55">
        <w:rPr>
          <w:lang w:val="es-AR"/>
        </w:rPr>
        <w:t xml:space="preserve"> al Comité Ejecutivo </w:t>
      </w:r>
      <w:r w:rsidR="00AB664D">
        <w:rPr>
          <w:lang w:val="es-AR"/>
        </w:rPr>
        <w:t>l</w:t>
      </w:r>
      <w:r w:rsidRPr="00536D55">
        <w:rPr>
          <w:lang w:val="es-AR"/>
        </w:rPr>
        <w:t xml:space="preserve">a discusión y aprobación o no de las enmiendas que se </w:t>
      </w:r>
      <w:r w:rsidR="00AB664D" w:rsidRPr="00536D55">
        <w:rPr>
          <w:lang w:val="es-AR"/>
        </w:rPr>
        <w:t>habían</w:t>
      </w:r>
      <w:r w:rsidRPr="00536D55">
        <w:rPr>
          <w:lang w:val="es-AR"/>
        </w:rPr>
        <w:t xml:space="preserve"> presentado. Esa fue la primera gran tarea que quedo de </w:t>
      </w:r>
      <w:r w:rsidR="00AB664D">
        <w:rPr>
          <w:lang w:val="es-AR"/>
        </w:rPr>
        <w:t>l</w:t>
      </w:r>
      <w:r w:rsidRPr="00536D55">
        <w:rPr>
          <w:lang w:val="es-AR"/>
        </w:rPr>
        <w:t xml:space="preserve">a </w:t>
      </w:r>
      <w:r w:rsidR="006819B9">
        <w:rPr>
          <w:lang w:val="es-AR"/>
        </w:rPr>
        <w:t>Conferencia Mundial</w:t>
      </w:r>
      <w:r w:rsidR="00AB664D">
        <w:rPr>
          <w:lang w:val="es-AR"/>
        </w:rPr>
        <w:t>.</w:t>
      </w:r>
      <w:r w:rsidRPr="00536D55">
        <w:rPr>
          <w:lang w:val="es-AR"/>
        </w:rPr>
        <w:t xml:space="preserve"> Y </w:t>
      </w:r>
      <w:r w:rsidR="00AB664D">
        <w:rPr>
          <w:lang w:val="es-AR"/>
        </w:rPr>
        <w:t>l</w:t>
      </w:r>
      <w:r w:rsidRPr="00536D55">
        <w:rPr>
          <w:lang w:val="es-AR"/>
        </w:rPr>
        <w:t>a segunda, avanzar en el proceso de reconstrucción de la Cuarta Internacional, tare</w:t>
      </w:r>
      <w:r w:rsidR="00AB664D">
        <w:rPr>
          <w:lang w:val="es-AR"/>
        </w:rPr>
        <w:t>a</w:t>
      </w:r>
      <w:r w:rsidRPr="00536D55">
        <w:rPr>
          <w:lang w:val="es-AR"/>
        </w:rPr>
        <w:t xml:space="preserve"> que, ante todos los acontecimientos de la lucha de clases </w:t>
      </w:r>
      <w:r w:rsidR="00AB664D" w:rsidRPr="00536D55">
        <w:rPr>
          <w:lang w:val="es-AR"/>
        </w:rPr>
        <w:t>posteriores</w:t>
      </w:r>
      <w:r w:rsidRPr="00536D55">
        <w:rPr>
          <w:lang w:val="es-AR"/>
        </w:rPr>
        <w:t xml:space="preserve"> a la </w:t>
      </w:r>
      <w:r w:rsidR="006819B9">
        <w:rPr>
          <w:lang w:val="es-AR"/>
        </w:rPr>
        <w:t>Conferencia Mundial</w:t>
      </w:r>
      <w:r w:rsidRPr="00536D55">
        <w:rPr>
          <w:lang w:val="es-AR"/>
        </w:rPr>
        <w:t xml:space="preserve">, se </w:t>
      </w:r>
      <w:r w:rsidR="00AB664D" w:rsidRPr="00536D55">
        <w:rPr>
          <w:lang w:val="es-AR"/>
        </w:rPr>
        <w:t>hacía</w:t>
      </w:r>
      <w:r w:rsidRPr="00536D55">
        <w:rPr>
          <w:lang w:val="es-AR"/>
        </w:rPr>
        <w:t xml:space="preserve"> </w:t>
      </w:r>
      <w:r w:rsidR="00AB664D">
        <w:rPr>
          <w:lang w:val="es-AR"/>
        </w:rPr>
        <w:t>más</w:t>
      </w:r>
      <w:r w:rsidRPr="00536D55">
        <w:rPr>
          <w:lang w:val="es-AR"/>
        </w:rPr>
        <w:t xml:space="preserve"> importante y al mismo tiempo </w:t>
      </w:r>
      <w:r w:rsidR="00AB664D" w:rsidRPr="00536D55">
        <w:rPr>
          <w:lang w:val="es-AR"/>
        </w:rPr>
        <w:t>mucho</w:t>
      </w:r>
      <w:r w:rsidRPr="00536D55">
        <w:rPr>
          <w:lang w:val="es-AR"/>
        </w:rPr>
        <w:t xml:space="preserve"> más </w:t>
      </w:r>
      <w:r w:rsidR="00AB664D" w:rsidRPr="00536D55">
        <w:rPr>
          <w:lang w:val="es-AR"/>
        </w:rPr>
        <w:t>difícil</w:t>
      </w:r>
      <w:r w:rsidRPr="00536D55">
        <w:rPr>
          <w:lang w:val="es-AR"/>
        </w:rPr>
        <w:t xml:space="preserve"> de encarar, y se </w:t>
      </w:r>
      <w:r w:rsidR="00AB664D" w:rsidRPr="00536D55">
        <w:rPr>
          <w:lang w:val="es-AR"/>
        </w:rPr>
        <w:t>convertía</w:t>
      </w:r>
      <w:r w:rsidRPr="00536D55">
        <w:rPr>
          <w:lang w:val="es-AR"/>
        </w:rPr>
        <w:t xml:space="preserve"> en uno de los ejes fundamentales de </w:t>
      </w:r>
      <w:r w:rsidR="00AB664D">
        <w:rPr>
          <w:lang w:val="es-AR"/>
        </w:rPr>
        <w:t>l</w:t>
      </w:r>
      <w:r w:rsidRPr="00536D55">
        <w:rPr>
          <w:lang w:val="es-AR"/>
        </w:rPr>
        <w:t>a CICI.</w:t>
      </w:r>
    </w:p>
    <w:p w14:paraId="0C5D192A" w14:textId="116400FD" w:rsidR="00536D55" w:rsidRPr="00536D55" w:rsidRDefault="00536D55" w:rsidP="00D12B07">
      <w:pPr>
        <w:rPr>
          <w:lang w:val="es-AR"/>
        </w:rPr>
      </w:pPr>
      <w:r w:rsidRPr="00536D55">
        <w:rPr>
          <w:lang w:val="es-AR"/>
        </w:rPr>
        <w:t xml:space="preserve">Y la gran pregunta a este problema de </w:t>
      </w:r>
      <w:r w:rsidR="00AB664D" w:rsidRPr="00536D55">
        <w:rPr>
          <w:lang w:val="es-AR"/>
        </w:rPr>
        <w:t>cómo</w:t>
      </w:r>
      <w:r w:rsidRPr="00536D55">
        <w:rPr>
          <w:lang w:val="es-AR"/>
        </w:rPr>
        <w:t xml:space="preserve"> hemos avanzado en la reconstrucción de la CICI, es como hemos avanzado en la aplicación y en el desarr</w:t>
      </w:r>
      <w:r w:rsidR="00AB664D">
        <w:rPr>
          <w:lang w:val="es-AR"/>
        </w:rPr>
        <w:t>ol</w:t>
      </w:r>
      <w:r w:rsidRPr="00536D55">
        <w:rPr>
          <w:lang w:val="es-AR"/>
        </w:rPr>
        <w:t xml:space="preserve">lo del centralismo </w:t>
      </w:r>
      <w:r w:rsidR="00AB664D" w:rsidRPr="00536D55">
        <w:rPr>
          <w:lang w:val="es-AR"/>
        </w:rPr>
        <w:t>democrátic</w:t>
      </w:r>
      <w:r w:rsidR="00AB664D">
        <w:rPr>
          <w:lang w:val="es-AR"/>
        </w:rPr>
        <w:t>o</w:t>
      </w:r>
      <w:r w:rsidRPr="00536D55">
        <w:rPr>
          <w:lang w:val="es-AR"/>
        </w:rPr>
        <w:t xml:space="preserve"> que permitiera a la CICI funcionar co</w:t>
      </w:r>
      <w:r w:rsidR="00AB664D">
        <w:rPr>
          <w:lang w:val="es-AR"/>
        </w:rPr>
        <w:t>m</w:t>
      </w:r>
      <w:r w:rsidRPr="00536D55">
        <w:rPr>
          <w:lang w:val="es-AR"/>
        </w:rPr>
        <w:t xml:space="preserve">o un </w:t>
      </w:r>
      <w:r w:rsidR="00AB664D">
        <w:rPr>
          <w:lang w:val="es-AR"/>
        </w:rPr>
        <w:t>v</w:t>
      </w:r>
      <w:r w:rsidRPr="00536D55">
        <w:rPr>
          <w:lang w:val="es-AR"/>
        </w:rPr>
        <w:t>erdadero partido bolchevique, en relación con sus secciones y que éstas a su vez adopten el funcionamiento del centralismo democrático. Era la gran pregu</w:t>
      </w:r>
      <w:r w:rsidR="00AB664D">
        <w:rPr>
          <w:lang w:val="es-AR"/>
        </w:rPr>
        <w:t>n</w:t>
      </w:r>
      <w:r w:rsidRPr="00536D55">
        <w:rPr>
          <w:lang w:val="es-AR"/>
        </w:rPr>
        <w:t xml:space="preserve">ta y el gran problema que </w:t>
      </w:r>
      <w:r w:rsidR="00AB664D" w:rsidRPr="00536D55">
        <w:rPr>
          <w:lang w:val="es-AR"/>
        </w:rPr>
        <w:t>había</w:t>
      </w:r>
      <w:r w:rsidRPr="00536D55">
        <w:rPr>
          <w:lang w:val="es-AR"/>
        </w:rPr>
        <w:t xml:space="preserve"> que responder en ese balance de actividades, en esta segunda gran tarea que dejaba la </w:t>
      </w:r>
      <w:r w:rsidR="00856EE9" w:rsidRPr="00536D55">
        <w:rPr>
          <w:lang w:val="es-AR"/>
        </w:rPr>
        <w:t>C</w:t>
      </w:r>
      <w:r w:rsidR="00856EE9">
        <w:rPr>
          <w:lang w:val="es-AR"/>
        </w:rPr>
        <w:t xml:space="preserve">onferencia </w:t>
      </w:r>
      <w:r w:rsidR="00856EE9" w:rsidRPr="00536D55">
        <w:rPr>
          <w:lang w:val="es-AR"/>
        </w:rPr>
        <w:t>M</w:t>
      </w:r>
      <w:r w:rsidR="00856EE9">
        <w:rPr>
          <w:lang w:val="es-AR"/>
        </w:rPr>
        <w:t>undial</w:t>
      </w:r>
      <w:r w:rsidRPr="00536D55">
        <w:rPr>
          <w:lang w:val="es-AR"/>
        </w:rPr>
        <w:t>.</w:t>
      </w:r>
    </w:p>
    <w:p w14:paraId="6F15F4E0" w14:textId="053FB35C" w:rsidR="00856EE9" w:rsidRDefault="00536D55" w:rsidP="00D12B07">
      <w:pPr>
        <w:rPr>
          <w:lang w:val="es-AR"/>
        </w:rPr>
      </w:pPr>
      <w:r w:rsidRPr="00536D55">
        <w:rPr>
          <w:lang w:val="es-AR"/>
        </w:rPr>
        <w:t>A estas dos grandes tareas tenemos que agregarle (y fue la respuesta que se di</w:t>
      </w:r>
      <w:r w:rsidR="00856EE9">
        <w:rPr>
          <w:lang w:val="es-AR"/>
        </w:rPr>
        <w:t>o</w:t>
      </w:r>
      <w:r w:rsidRPr="00536D55">
        <w:rPr>
          <w:lang w:val="es-AR"/>
        </w:rPr>
        <w:t xml:space="preserve"> en el balance de actividades) el resto de los puntos que contempl</w:t>
      </w:r>
      <w:r w:rsidR="00856EE9">
        <w:rPr>
          <w:lang w:val="es-AR"/>
        </w:rPr>
        <w:t>ó</w:t>
      </w:r>
      <w:r w:rsidRPr="00536D55">
        <w:rPr>
          <w:lang w:val="es-AR"/>
        </w:rPr>
        <w:t xml:space="preserve"> la reunión del </w:t>
      </w:r>
      <w:r w:rsidR="000314A9">
        <w:rPr>
          <w:lang w:val="es-AR"/>
        </w:rPr>
        <w:t>Concejo General</w:t>
      </w:r>
      <w:r w:rsidRPr="00536D55">
        <w:rPr>
          <w:lang w:val="es-AR"/>
        </w:rPr>
        <w:t xml:space="preserve">. El orden del </w:t>
      </w:r>
      <w:r w:rsidR="00856EE9" w:rsidRPr="00536D55">
        <w:rPr>
          <w:lang w:val="es-AR"/>
        </w:rPr>
        <w:t>día</w:t>
      </w:r>
      <w:r w:rsidRPr="00536D55">
        <w:rPr>
          <w:lang w:val="es-AR"/>
        </w:rPr>
        <w:t xml:space="preserve"> que se desarrollo fue el siguiente: </w:t>
      </w:r>
    </w:p>
    <w:p w14:paraId="6A9B20FE" w14:textId="5FD1E068" w:rsidR="00536D55" w:rsidRPr="00536D55" w:rsidRDefault="00536D55" w:rsidP="00D12B07">
      <w:pPr>
        <w:rPr>
          <w:lang w:val="es-AR"/>
        </w:rPr>
      </w:pPr>
      <w:r w:rsidRPr="00536D55">
        <w:rPr>
          <w:lang w:val="es-AR"/>
        </w:rPr>
        <w:t>1) Informe de Actividades</w:t>
      </w:r>
      <w:r w:rsidR="00856EE9">
        <w:rPr>
          <w:lang w:val="es-AR"/>
        </w:rPr>
        <w:t>;</w:t>
      </w:r>
    </w:p>
    <w:p w14:paraId="1070793B" w14:textId="179E03C3" w:rsidR="00856EE9" w:rsidRDefault="00536D55" w:rsidP="00D12B07">
      <w:pPr>
        <w:rPr>
          <w:lang w:val="es-AR"/>
        </w:rPr>
      </w:pPr>
      <w:r w:rsidRPr="00536D55">
        <w:rPr>
          <w:lang w:val="es-AR"/>
        </w:rPr>
        <w:t>2) Informe sobre la situación mundial (presentado por e</w:t>
      </w:r>
      <w:r w:rsidR="00856EE9">
        <w:rPr>
          <w:lang w:val="es-AR"/>
        </w:rPr>
        <w:t>l</w:t>
      </w:r>
      <w:r w:rsidRPr="00536D55">
        <w:rPr>
          <w:lang w:val="es-AR"/>
        </w:rPr>
        <w:t xml:space="preserve"> compañero </w:t>
      </w:r>
      <w:r w:rsidR="00856EE9">
        <w:rPr>
          <w:lang w:val="es-AR"/>
        </w:rPr>
        <w:t>d</w:t>
      </w:r>
      <w:r w:rsidRPr="00536D55">
        <w:rPr>
          <w:lang w:val="es-AR"/>
        </w:rPr>
        <w:t>e M</w:t>
      </w:r>
      <w:r w:rsidR="003310AC">
        <w:rPr>
          <w:lang w:val="es-AR"/>
        </w:rPr>
        <w:t>)</w:t>
      </w:r>
      <w:r w:rsidR="00856EE9">
        <w:rPr>
          <w:lang w:val="es-AR"/>
        </w:rPr>
        <w:t>;</w:t>
      </w:r>
    </w:p>
    <w:p w14:paraId="5C4DAE14" w14:textId="1FCDFAA9" w:rsidR="00536D55" w:rsidRPr="00536D55" w:rsidRDefault="00536D55" w:rsidP="00D12B07">
      <w:pPr>
        <w:rPr>
          <w:lang w:val="es-AR"/>
        </w:rPr>
      </w:pPr>
      <w:r w:rsidRPr="00536D55">
        <w:rPr>
          <w:lang w:val="es-AR"/>
        </w:rPr>
        <w:t xml:space="preserve">3) Portugal (presentado por el </w:t>
      </w:r>
      <w:r w:rsidR="00856EE9" w:rsidRPr="00536D55">
        <w:rPr>
          <w:lang w:val="es-AR"/>
        </w:rPr>
        <w:t>compañero</w:t>
      </w:r>
      <w:r w:rsidRPr="00536D55">
        <w:rPr>
          <w:lang w:val="es-AR"/>
        </w:rPr>
        <w:t xml:space="preserve"> F)</w:t>
      </w:r>
      <w:r w:rsidR="00856EE9">
        <w:rPr>
          <w:lang w:val="es-AR"/>
        </w:rPr>
        <w:t>;</w:t>
      </w:r>
    </w:p>
    <w:p w14:paraId="1894F77F" w14:textId="17284A22" w:rsidR="00536D55" w:rsidRPr="00536D55" w:rsidRDefault="00536D55" w:rsidP="00D12B07">
      <w:pPr>
        <w:rPr>
          <w:lang w:val="es-AR"/>
        </w:rPr>
      </w:pPr>
      <w:r w:rsidRPr="00536D55">
        <w:rPr>
          <w:lang w:val="es-AR"/>
        </w:rPr>
        <w:t xml:space="preserve">4) Finanzas (presentado por el </w:t>
      </w:r>
      <w:r w:rsidR="00856EE9" w:rsidRPr="00536D55">
        <w:rPr>
          <w:lang w:val="es-AR"/>
        </w:rPr>
        <w:t>compañero</w:t>
      </w:r>
      <w:r w:rsidRPr="00536D55">
        <w:rPr>
          <w:lang w:val="es-AR"/>
        </w:rPr>
        <w:t xml:space="preserve"> F)</w:t>
      </w:r>
      <w:r w:rsidR="00856EE9">
        <w:rPr>
          <w:lang w:val="es-AR"/>
        </w:rPr>
        <w:t>;</w:t>
      </w:r>
    </w:p>
    <w:p w14:paraId="25E78C7E" w14:textId="385CBEA8" w:rsidR="00536D55" w:rsidRPr="00536D55" w:rsidRDefault="00536D55" w:rsidP="00D12B07">
      <w:pPr>
        <w:rPr>
          <w:lang w:val="es-AR"/>
        </w:rPr>
      </w:pPr>
      <w:r w:rsidRPr="00536D55">
        <w:rPr>
          <w:lang w:val="es-AR"/>
        </w:rPr>
        <w:t xml:space="preserve">5) España </w:t>
      </w:r>
      <w:r w:rsidR="00856EE9" w:rsidRPr="00536D55">
        <w:rPr>
          <w:lang w:val="es-AR"/>
        </w:rPr>
        <w:t xml:space="preserve">(presentado por el </w:t>
      </w:r>
      <w:bookmarkStart w:id="0" w:name="_Hlk132541847"/>
      <w:r w:rsidR="00856EE9" w:rsidRPr="00536D55">
        <w:rPr>
          <w:lang w:val="es-AR"/>
        </w:rPr>
        <w:t xml:space="preserve">compañero </w:t>
      </w:r>
      <w:bookmarkEnd w:id="0"/>
      <w:r w:rsidR="00856EE9" w:rsidRPr="00536D55">
        <w:rPr>
          <w:lang w:val="es-AR"/>
        </w:rPr>
        <w:t>F)</w:t>
      </w:r>
      <w:r w:rsidR="00856EE9">
        <w:rPr>
          <w:lang w:val="es-AR"/>
        </w:rPr>
        <w:t>;</w:t>
      </w:r>
    </w:p>
    <w:p w14:paraId="3F0590F2" w14:textId="603D75D9" w:rsidR="00536D55" w:rsidRPr="00536D55" w:rsidRDefault="00536D55" w:rsidP="00D12B07">
      <w:pPr>
        <w:rPr>
          <w:lang w:val="es-AR"/>
        </w:rPr>
      </w:pPr>
      <w:r w:rsidRPr="00536D55">
        <w:rPr>
          <w:lang w:val="es-AR"/>
        </w:rPr>
        <w:t>6) Informe sobre las enmiendas a las Tesis (presentado por el</w:t>
      </w:r>
      <w:r w:rsidR="00856EE9">
        <w:rPr>
          <w:lang w:val="es-AR"/>
        </w:rPr>
        <w:t xml:space="preserve"> </w:t>
      </w:r>
      <w:r w:rsidR="00856EE9" w:rsidRPr="00536D55">
        <w:rPr>
          <w:lang w:val="es-AR"/>
        </w:rPr>
        <w:t>compañero</w:t>
      </w:r>
      <w:r w:rsidRPr="00536D55">
        <w:rPr>
          <w:lang w:val="es-AR"/>
        </w:rPr>
        <w:t xml:space="preserve"> L</w:t>
      </w:r>
      <w:r w:rsidR="00856EE9">
        <w:rPr>
          <w:lang w:val="es-AR"/>
        </w:rPr>
        <w:t>);</w:t>
      </w:r>
    </w:p>
    <w:p w14:paraId="4ACFAFE0" w14:textId="1FF4E319" w:rsidR="00536D55" w:rsidRPr="00536D55" w:rsidRDefault="00536D55" w:rsidP="00D12B07">
      <w:pPr>
        <w:rPr>
          <w:lang w:val="es-AR"/>
        </w:rPr>
      </w:pPr>
      <w:r w:rsidRPr="00536D55">
        <w:rPr>
          <w:lang w:val="es-AR"/>
        </w:rPr>
        <w:t>7) Polonia (presentado por L)</w:t>
      </w:r>
      <w:r w:rsidR="00856EE9">
        <w:rPr>
          <w:lang w:val="es-AR"/>
        </w:rPr>
        <w:t>;</w:t>
      </w:r>
    </w:p>
    <w:p w14:paraId="001A610A" w14:textId="6043E3D1" w:rsidR="00536D55" w:rsidRPr="00536D55" w:rsidRDefault="00536D55" w:rsidP="00D12B07">
      <w:pPr>
        <w:rPr>
          <w:lang w:val="es-AR"/>
        </w:rPr>
      </w:pPr>
      <w:r w:rsidRPr="00536D55">
        <w:rPr>
          <w:lang w:val="es-AR"/>
        </w:rPr>
        <w:t xml:space="preserve">8) Informe sobre </w:t>
      </w:r>
      <w:r w:rsidR="00856EE9" w:rsidRPr="00536D55">
        <w:rPr>
          <w:lang w:val="es-AR"/>
        </w:rPr>
        <w:t>América</w:t>
      </w:r>
      <w:r w:rsidRPr="00536D55">
        <w:rPr>
          <w:lang w:val="es-AR"/>
        </w:rPr>
        <w:t xml:space="preserve"> Central (presentado por C)</w:t>
      </w:r>
      <w:r w:rsidR="00856EE9">
        <w:rPr>
          <w:lang w:val="es-AR"/>
        </w:rPr>
        <w:t>;</w:t>
      </w:r>
    </w:p>
    <w:p w14:paraId="0F095AAF" w14:textId="1AA13DB0" w:rsidR="00536D55" w:rsidRPr="00536D55" w:rsidRDefault="00536D55" w:rsidP="00D12B07">
      <w:pPr>
        <w:rPr>
          <w:lang w:val="es-AR"/>
        </w:rPr>
      </w:pPr>
      <w:r w:rsidRPr="00536D55">
        <w:rPr>
          <w:lang w:val="es-AR"/>
        </w:rPr>
        <w:lastRenderedPageBreak/>
        <w:t>9) Votaciones y Decisiones</w:t>
      </w:r>
      <w:r w:rsidR="00856EE9">
        <w:rPr>
          <w:lang w:val="es-AR"/>
        </w:rPr>
        <w:t>.</w:t>
      </w:r>
    </w:p>
    <w:p w14:paraId="74E898D4" w14:textId="12F98B68" w:rsidR="00536D55" w:rsidRPr="00536D55" w:rsidRDefault="00536D55" w:rsidP="00D12B07">
      <w:pPr>
        <w:rPr>
          <w:lang w:val="es-AR"/>
        </w:rPr>
      </w:pPr>
      <w:r w:rsidRPr="00536D55">
        <w:rPr>
          <w:lang w:val="es-AR"/>
        </w:rPr>
        <w:t xml:space="preserve">Se hicieron dos comisiones: una sobre España, que informo en el </w:t>
      </w:r>
      <w:r w:rsidR="00856EE9" w:rsidRPr="00536D55">
        <w:rPr>
          <w:lang w:val="es-AR"/>
        </w:rPr>
        <w:t>punto</w:t>
      </w:r>
      <w:r w:rsidRPr="00536D55">
        <w:rPr>
          <w:lang w:val="es-AR"/>
        </w:rPr>
        <w:t xml:space="preserve"> pertinente de España, y otra sobre Perú, que presentó una resolución en el </w:t>
      </w:r>
      <w:r w:rsidR="00856EE9">
        <w:rPr>
          <w:lang w:val="es-AR"/>
        </w:rPr>
        <w:t>ú</w:t>
      </w:r>
      <w:r w:rsidR="00856EE9" w:rsidRPr="00536D55">
        <w:rPr>
          <w:lang w:val="es-AR"/>
        </w:rPr>
        <w:t>ltimo</w:t>
      </w:r>
      <w:r w:rsidRPr="00536D55">
        <w:rPr>
          <w:lang w:val="es-AR"/>
        </w:rPr>
        <w:t xml:space="preserve"> punto del orden del día, que fue aprobada por unanimidad por el </w:t>
      </w:r>
      <w:r w:rsidR="00D07EA6">
        <w:rPr>
          <w:lang w:val="es-AR"/>
        </w:rPr>
        <w:t>Concejo General</w:t>
      </w:r>
      <w:r w:rsidRPr="00536D55">
        <w:rPr>
          <w:lang w:val="es-AR"/>
        </w:rPr>
        <w:t xml:space="preserve">. </w:t>
      </w:r>
    </w:p>
    <w:p w14:paraId="1A3C0080" w14:textId="5C822867" w:rsidR="00536D55" w:rsidRPr="00536D55" w:rsidRDefault="00536D55" w:rsidP="00D12B07">
      <w:pPr>
        <w:rPr>
          <w:lang w:val="es-AR"/>
        </w:rPr>
      </w:pPr>
      <w:r w:rsidRPr="00536D55">
        <w:rPr>
          <w:lang w:val="es-AR"/>
        </w:rPr>
        <w:t xml:space="preserve">De este orden del </w:t>
      </w:r>
      <w:r w:rsidR="00856EE9" w:rsidRPr="00536D55">
        <w:rPr>
          <w:lang w:val="es-AR"/>
        </w:rPr>
        <w:t>día</w:t>
      </w:r>
      <w:r w:rsidRPr="00536D55">
        <w:rPr>
          <w:lang w:val="es-AR"/>
        </w:rPr>
        <w:t xml:space="preserve"> y los distintes puntos que se desarrollaro</w:t>
      </w:r>
      <w:r w:rsidR="00856EE9">
        <w:rPr>
          <w:lang w:val="es-AR"/>
        </w:rPr>
        <w:t>n</w:t>
      </w:r>
      <w:r w:rsidRPr="00536D55">
        <w:rPr>
          <w:lang w:val="es-AR"/>
        </w:rPr>
        <w:t xml:space="preserve">, vamos a tratar de hacer una </w:t>
      </w:r>
      <w:r w:rsidR="00856EE9" w:rsidRPr="00536D55">
        <w:rPr>
          <w:lang w:val="es-AR"/>
        </w:rPr>
        <w:t>síntesis</w:t>
      </w:r>
      <w:r w:rsidRPr="00536D55">
        <w:rPr>
          <w:lang w:val="es-AR"/>
        </w:rPr>
        <w:t>, complementando el balance de actividades.</w:t>
      </w:r>
    </w:p>
    <w:p w14:paraId="0AEBE161" w14:textId="0A653ACF" w:rsidR="00536D55" w:rsidRPr="00536D55" w:rsidRDefault="006C319F" w:rsidP="00D12B07">
      <w:pPr>
        <w:rPr>
          <w:lang w:val="es-AR"/>
        </w:rPr>
      </w:pPr>
      <w:r w:rsidRPr="00536D55">
        <w:rPr>
          <w:lang w:val="es-AR"/>
        </w:rPr>
        <w:t>Cinco grandes ejes</w:t>
      </w:r>
      <w:r>
        <w:rPr>
          <w:lang w:val="es-AR"/>
        </w:rPr>
        <w:t xml:space="preserve"> </w:t>
      </w:r>
      <w:r w:rsidRPr="00536D55">
        <w:rPr>
          <w:lang w:val="es-AR"/>
        </w:rPr>
        <w:t>planteaban</w:t>
      </w:r>
      <w:r w:rsidR="00536D55" w:rsidRPr="00536D55">
        <w:rPr>
          <w:lang w:val="es-AR"/>
        </w:rPr>
        <w:t xml:space="preserve"> el balance de actividades pa</w:t>
      </w:r>
      <w:r w:rsidR="00856EE9">
        <w:rPr>
          <w:lang w:val="es-AR"/>
        </w:rPr>
        <w:t>r</w:t>
      </w:r>
      <w:r w:rsidR="00536D55" w:rsidRPr="00536D55">
        <w:rPr>
          <w:lang w:val="es-AR"/>
        </w:rPr>
        <w:t xml:space="preserve">a responder a </w:t>
      </w:r>
      <w:r w:rsidR="00856EE9">
        <w:rPr>
          <w:lang w:val="es-AR"/>
        </w:rPr>
        <w:t>l</w:t>
      </w:r>
      <w:r w:rsidR="00536D55" w:rsidRPr="00536D55">
        <w:rPr>
          <w:lang w:val="es-AR"/>
        </w:rPr>
        <w:t xml:space="preserve">as dos grandes tareas que planteaba la </w:t>
      </w:r>
      <w:r w:rsidR="006819B9">
        <w:rPr>
          <w:lang w:val="es-AR"/>
        </w:rPr>
        <w:t>Conferencia Mundial</w:t>
      </w:r>
      <w:r w:rsidR="00856EE9">
        <w:rPr>
          <w:lang w:val="es-AR"/>
        </w:rPr>
        <w:t xml:space="preserve"> —</w:t>
      </w:r>
      <w:r w:rsidR="00536D55" w:rsidRPr="00536D55">
        <w:rPr>
          <w:lang w:val="es-AR"/>
        </w:rPr>
        <w:t xml:space="preserve">el avance programático y el proceso hacia la reconstrucción de la Cuarta Internacional. Esos </w:t>
      </w:r>
      <w:r w:rsidR="006613FF">
        <w:rPr>
          <w:lang w:val="es-AR"/>
        </w:rPr>
        <w:t>cinco</w:t>
      </w:r>
      <w:r w:rsidR="00536D55" w:rsidRPr="00536D55">
        <w:rPr>
          <w:lang w:val="es-AR"/>
        </w:rPr>
        <w:t xml:space="preserve"> grandes ejes son:</w:t>
      </w:r>
    </w:p>
    <w:p w14:paraId="16320688" w14:textId="71B7AF4A" w:rsidR="00536D55" w:rsidRPr="00830005" w:rsidRDefault="00536D55" w:rsidP="00D12B07">
      <w:pPr>
        <w:rPr>
          <w:lang w:val="es-AR"/>
        </w:rPr>
      </w:pPr>
      <w:r w:rsidRPr="00830005">
        <w:rPr>
          <w:lang w:val="es-AR"/>
        </w:rPr>
        <w:t xml:space="preserve">1) La dirección, considerado como el aspecto fundamental que </w:t>
      </w:r>
      <w:r w:rsidR="00830005" w:rsidRPr="00830005">
        <w:rPr>
          <w:lang w:val="es-AR"/>
        </w:rPr>
        <w:t>teníamos</w:t>
      </w:r>
      <w:r w:rsidRPr="00830005">
        <w:rPr>
          <w:lang w:val="es-AR"/>
        </w:rPr>
        <w:t xml:space="preserve"> que entrar a estudiar y analizar, si había habido o no un avance en la direcció</w:t>
      </w:r>
      <w:r w:rsidR="00830005" w:rsidRPr="00830005">
        <w:rPr>
          <w:lang w:val="es-AR"/>
        </w:rPr>
        <w:t>n</w:t>
      </w:r>
      <w:r w:rsidRPr="00830005">
        <w:rPr>
          <w:lang w:val="es-AR"/>
        </w:rPr>
        <w:t xml:space="preserve"> de la CICI. Punto fundamental, porque es necesario construir una dirección respetada, y además que funcione como un verdadero equipo de trabajo, y esto solo lo podemos lograr </w:t>
      </w:r>
      <w:r w:rsidR="00830005" w:rsidRPr="00830005">
        <w:rPr>
          <w:lang w:val="es-AR"/>
        </w:rPr>
        <w:t>—</w:t>
      </w:r>
      <w:r w:rsidRPr="00830005">
        <w:rPr>
          <w:lang w:val="es-AR"/>
        </w:rPr>
        <w:t>lo sabemos todos y lo repetimos sistemáticamente en nuestros partidos</w:t>
      </w:r>
      <w:r w:rsidR="00830005" w:rsidRPr="00830005">
        <w:rPr>
          <w:lang w:val="es-AR"/>
        </w:rPr>
        <w:t>—</w:t>
      </w:r>
      <w:r w:rsidRPr="00830005">
        <w:rPr>
          <w:lang w:val="es-AR"/>
        </w:rPr>
        <w:t xml:space="preserve"> si esa dirección </w:t>
      </w:r>
      <w:r w:rsidR="00830005" w:rsidRPr="00830005">
        <w:rPr>
          <w:lang w:val="es-AR"/>
        </w:rPr>
        <w:t>está</w:t>
      </w:r>
      <w:r w:rsidRPr="00830005">
        <w:rPr>
          <w:lang w:val="es-AR"/>
        </w:rPr>
        <w:t xml:space="preserve"> respondiendo </w:t>
      </w:r>
      <w:r w:rsidR="00830005" w:rsidRPr="00830005">
        <w:rPr>
          <w:lang w:val="es-AR"/>
        </w:rPr>
        <w:t>correc</w:t>
      </w:r>
      <w:r w:rsidRPr="00830005">
        <w:rPr>
          <w:lang w:val="es-AR"/>
        </w:rPr>
        <w:t xml:space="preserve">tamente a los problemas que le plantean la lucha de clases y los partidos, </w:t>
      </w:r>
      <w:r w:rsidR="00830005" w:rsidRPr="00830005">
        <w:rPr>
          <w:lang w:val="es-AR"/>
        </w:rPr>
        <w:t>l</w:t>
      </w:r>
      <w:r w:rsidRPr="00830005">
        <w:rPr>
          <w:lang w:val="es-AR"/>
        </w:rPr>
        <w:t xml:space="preserve">as secciones nacionales de este partido mundial. </w:t>
      </w:r>
    </w:p>
    <w:p w14:paraId="18313D0A" w14:textId="50DB8C48" w:rsidR="00536D55" w:rsidRPr="00BD4FA1" w:rsidRDefault="00536D55" w:rsidP="00D12B07">
      <w:pPr>
        <w:rPr>
          <w:lang w:val="es-AR"/>
        </w:rPr>
      </w:pPr>
      <w:r w:rsidRPr="00BD4FA1">
        <w:rPr>
          <w:lang w:val="es-AR"/>
        </w:rPr>
        <w:t xml:space="preserve">2) El segundo gran eje es cual ha sido la </w:t>
      </w:r>
      <w:r w:rsidR="00830005" w:rsidRPr="00BD4FA1">
        <w:rPr>
          <w:lang w:val="es-AR"/>
        </w:rPr>
        <w:t>intervención</w:t>
      </w:r>
      <w:r w:rsidRPr="00BD4FA1">
        <w:rPr>
          <w:lang w:val="es-AR"/>
        </w:rPr>
        <w:t xml:space="preserve"> de la CICI como partido mundial en los problemas que ha planteado la lucha de clases en estos </w:t>
      </w:r>
      <w:r w:rsidR="00830005" w:rsidRPr="00BD4FA1">
        <w:rPr>
          <w:lang w:val="es-AR"/>
        </w:rPr>
        <w:t>cinco</w:t>
      </w:r>
      <w:r w:rsidRPr="00BD4FA1">
        <w:rPr>
          <w:lang w:val="es-AR"/>
        </w:rPr>
        <w:t xml:space="preserve"> meses. Es decir esa dirección, cómo ha empezado a responder y como </w:t>
      </w:r>
      <w:r w:rsidR="00830005" w:rsidRPr="00BD4FA1">
        <w:rPr>
          <w:lang w:val="es-AR"/>
        </w:rPr>
        <w:t>h</w:t>
      </w:r>
      <w:r w:rsidRPr="00BD4FA1">
        <w:rPr>
          <w:lang w:val="es-AR"/>
        </w:rPr>
        <w:t>a intervenido en la lucha de clases en el mundo a partir de su constitución como dirección de la CICI. Y en este aspecto hay un punto muy importante: en esa respuesta a los acontecimientos de la lucha de clases, como hemos ido construyendo las secciones de nuestro partid</w:t>
      </w:r>
      <w:r w:rsidR="00830005" w:rsidRPr="00BD4FA1">
        <w:rPr>
          <w:lang w:val="es-AR"/>
        </w:rPr>
        <w:t>o</w:t>
      </w:r>
      <w:r w:rsidRPr="00BD4FA1">
        <w:rPr>
          <w:lang w:val="es-AR"/>
        </w:rPr>
        <w:t xml:space="preserve"> </w:t>
      </w:r>
      <w:r w:rsidR="00830005" w:rsidRPr="00BD4FA1">
        <w:rPr>
          <w:lang w:val="es-AR"/>
        </w:rPr>
        <w:t>m</w:t>
      </w:r>
      <w:r w:rsidRPr="00BD4FA1">
        <w:rPr>
          <w:lang w:val="es-AR"/>
        </w:rPr>
        <w:t>undial</w:t>
      </w:r>
      <w:r w:rsidR="00830005" w:rsidRPr="00BD4FA1">
        <w:rPr>
          <w:lang w:val="es-AR"/>
        </w:rPr>
        <w:t>.</w:t>
      </w:r>
    </w:p>
    <w:p w14:paraId="33FF73DD" w14:textId="14D10096" w:rsidR="00536D55" w:rsidRPr="00536D55" w:rsidRDefault="00536D55" w:rsidP="00D12B07">
      <w:pPr>
        <w:rPr>
          <w:lang w:val="es-AR"/>
        </w:rPr>
      </w:pPr>
      <w:r w:rsidRPr="00536D55">
        <w:rPr>
          <w:lang w:val="es-AR"/>
        </w:rPr>
        <w:t>3) El tercer aspecto, cóm</w:t>
      </w:r>
      <w:r w:rsidR="00830005">
        <w:rPr>
          <w:lang w:val="es-AR"/>
        </w:rPr>
        <w:t>o</w:t>
      </w:r>
      <w:r w:rsidRPr="00536D55">
        <w:rPr>
          <w:lang w:val="es-AR"/>
        </w:rPr>
        <w:t xml:space="preserve"> nos hemos ido aproximando en el funcionamiento durante estos cinco meses, a un funcionamiento de parti</w:t>
      </w:r>
      <w:r w:rsidR="00830005">
        <w:rPr>
          <w:lang w:val="es-AR"/>
        </w:rPr>
        <w:t>do</w:t>
      </w:r>
      <w:r w:rsidRPr="00536D55">
        <w:rPr>
          <w:lang w:val="es-AR"/>
        </w:rPr>
        <w:t xml:space="preserve"> mundial, y a un funcionamiento bolchevique de partido mundial, que tiene que ver con el punto que señala</w:t>
      </w:r>
      <w:r w:rsidR="00830005">
        <w:rPr>
          <w:lang w:val="es-AR"/>
        </w:rPr>
        <w:t>mo</w:t>
      </w:r>
      <w:r w:rsidRPr="00536D55">
        <w:rPr>
          <w:lang w:val="es-AR"/>
        </w:rPr>
        <w:t>s antes de una de las grandes tareas dejadas por la conferencia mundial, el centralis</w:t>
      </w:r>
      <w:r w:rsidR="00830005">
        <w:rPr>
          <w:lang w:val="es-AR"/>
        </w:rPr>
        <w:t>mo</w:t>
      </w:r>
      <w:r w:rsidRPr="00536D55">
        <w:rPr>
          <w:lang w:val="es-AR"/>
        </w:rPr>
        <w:t xml:space="preserve"> democrático. Y en este aspecto, cóm</w:t>
      </w:r>
      <w:r w:rsidR="00830005">
        <w:rPr>
          <w:lang w:val="es-AR"/>
        </w:rPr>
        <w:t>o</w:t>
      </w:r>
      <w:r w:rsidRPr="00536D55">
        <w:rPr>
          <w:lang w:val="es-AR"/>
        </w:rPr>
        <w:t xml:space="preserve"> </w:t>
      </w:r>
      <w:r w:rsidR="00830005">
        <w:rPr>
          <w:lang w:val="es-AR"/>
        </w:rPr>
        <w:t>a</w:t>
      </w:r>
      <w:r w:rsidRPr="00536D55">
        <w:rPr>
          <w:lang w:val="es-AR"/>
        </w:rPr>
        <w:t>vanza el proceso de unificación de las secciones nacionales, que es parte central y fundamental de la aplicación del centralism</w:t>
      </w:r>
      <w:r w:rsidR="00830005">
        <w:rPr>
          <w:lang w:val="es-AR"/>
        </w:rPr>
        <w:t>o</w:t>
      </w:r>
      <w:r w:rsidRPr="00536D55">
        <w:rPr>
          <w:lang w:val="es-AR"/>
        </w:rPr>
        <w:t xml:space="preserve"> democrático e</w:t>
      </w:r>
      <w:r w:rsidR="00830005">
        <w:rPr>
          <w:lang w:val="es-AR"/>
        </w:rPr>
        <w:t>n</w:t>
      </w:r>
      <w:r w:rsidRPr="00536D55">
        <w:rPr>
          <w:lang w:val="es-AR"/>
        </w:rPr>
        <w:t xml:space="preserve"> nuestro partido mundial.</w:t>
      </w:r>
    </w:p>
    <w:p w14:paraId="0269AA34" w14:textId="4B371071" w:rsidR="00536D55" w:rsidRPr="00536D55" w:rsidRDefault="00536D55" w:rsidP="00D12B07">
      <w:pPr>
        <w:rPr>
          <w:lang w:val="es-AR"/>
        </w:rPr>
      </w:pPr>
      <w:r w:rsidRPr="00536D55">
        <w:rPr>
          <w:lang w:val="es-AR"/>
        </w:rPr>
        <w:t>4) Si hemos logrado transformar o no, com</w:t>
      </w:r>
      <w:r w:rsidR="00830005">
        <w:rPr>
          <w:lang w:val="es-AR"/>
        </w:rPr>
        <w:t>o</w:t>
      </w:r>
      <w:r w:rsidRPr="00536D55">
        <w:rPr>
          <w:lang w:val="es-AR"/>
        </w:rPr>
        <w:t xml:space="preserve"> avanzamos en este proceso, a nuestras publicaciones en organizadores colectivos, </w:t>
      </w:r>
      <w:r w:rsidR="00867B32" w:rsidRPr="00536D55">
        <w:rPr>
          <w:lang w:val="es-AR"/>
        </w:rPr>
        <w:t>fundamentalmente</w:t>
      </w:r>
      <w:r w:rsidRPr="00536D55">
        <w:rPr>
          <w:lang w:val="es-AR"/>
        </w:rPr>
        <w:t xml:space="preserve"> </w:t>
      </w:r>
      <w:r w:rsidRPr="00867B32">
        <w:rPr>
          <w:i/>
          <w:iCs/>
          <w:highlight w:val="yellow"/>
          <w:lang w:val="es-AR"/>
        </w:rPr>
        <w:t>Correspondencia Internacional</w:t>
      </w:r>
      <w:r w:rsidRPr="00536D55">
        <w:rPr>
          <w:lang w:val="es-AR"/>
        </w:rPr>
        <w:t xml:space="preserve">. </w:t>
      </w:r>
    </w:p>
    <w:p w14:paraId="2AB3386D" w14:textId="64CCEC5C" w:rsidR="00536D55" w:rsidRPr="00536D55" w:rsidRDefault="00536D55" w:rsidP="00D12B07">
      <w:pPr>
        <w:rPr>
          <w:lang w:val="es-AR"/>
        </w:rPr>
      </w:pPr>
      <w:r w:rsidRPr="00536D55">
        <w:rPr>
          <w:lang w:val="es-AR"/>
        </w:rPr>
        <w:t>5) Y el quinto punto</w:t>
      </w:r>
      <w:r w:rsidR="00867B32">
        <w:rPr>
          <w:lang w:val="es-AR"/>
        </w:rPr>
        <w:t>,</w:t>
      </w:r>
      <w:r w:rsidRPr="00536D55">
        <w:rPr>
          <w:lang w:val="es-AR"/>
        </w:rPr>
        <w:t xml:space="preserve"> si hemos mantenido o no una batalla si</w:t>
      </w:r>
      <w:r w:rsidR="00867B32">
        <w:rPr>
          <w:lang w:val="es-AR"/>
        </w:rPr>
        <w:t>stem</w:t>
      </w:r>
      <w:r w:rsidRPr="00536D55">
        <w:rPr>
          <w:lang w:val="es-AR"/>
        </w:rPr>
        <w:t>átic</w:t>
      </w:r>
      <w:r w:rsidR="00867B32">
        <w:rPr>
          <w:lang w:val="es-AR"/>
        </w:rPr>
        <w:t>a</w:t>
      </w:r>
      <w:r w:rsidRPr="00536D55">
        <w:rPr>
          <w:lang w:val="es-AR"/>
        </w:rPr>
        <w:t xml:space="preserve"> para derrotar al SU, para derrotarlo </w:t>
      </w:r>
      <w:r w:rsidR="00867B32" w:rsidRPr="00536D55">
        <w:rPr>
          <w:lang w:val="es-AR"/>
        </w:rPr>
        <w:t>políticamente</w:t>
      </w:r>
      <w:r w:rsidRPr="00536D55">
        <w:rPr>
          <w:lang w:val="es-AR"/>
        </w:rPr>
        <w:t>. Esto conscie</w:t>
      </w:r>
      <w:r w:rsidR="00867B32">
        <w:rPr>
          <w:lang w:val="es-AR"/>
        </w:rPr>
        <w:t>nt</w:t>
      </w:r>
      <w:r w:rsidRPr="00536D55">
        <w:rPr>
          <w:lang w:val="es-AR"/>
        </w:rPr>
        <w:t xml:space="preserve">es de que el SU </w:t>
      </w:r>
      <w:r w:rsidR="00867B32" w:rsidRPr="00536D55">
        <w:rPr>
          <w:lang w:val="es-AR"/>
        </w:rPr>
        <w:t>cómo</w:t>
      </w:r>
      <w:r w:rsidRPr="00536D55">
        <w:rPr>
          <w:lang w:val="es-AR"/>
        </w:rPr>
        <w:t xml:space="preserve"> fenómeno especifico no va a desaparecer de manera inmediata por las </w:t>
      </w:r>
      <w:r w:rsidR="00867B32" w:rsidRPr="00536D55">
        <w:rPr>
          <w:lang w:val="es-AR"/>
        </w:rPr>
        <w:t>raíces</w:t>
      </w:r>
      <w:r w:rsidRPr="00536D55">
        <w:rPr>
          <w:lang w:val="es-AR"/>
        </w:rPr>
        <w:t xml:space="preserve"> sociales que lo sustentan, lo mantienen y permiten que siga subsistiendo a pesar de la crisis que durante años ha atravesado y sigue atravesando.</w:t>
      </w:r>
    </w:p>
    <w:p w14:paraId="50C16755" w14:textId="6030456A" w:rsidR="00536D55" w:rsidRPr="00536D55" w:rsidRDefault="00536D55" w:rsidP="00D12B07">
      <w:pPr>
        <w:rPr>
          <w:lang w:val="es-AR"/>
        </w:rPr>
      </w:pPr>
      <w:r w:rsidRPr="00536D55">
        <w:rPr>
          <w:lang w:val="es-AR"/>
        </w:rPr>
        <w:t>A estos ci</w:t>
      </w:r>
      <w:r w:rsidR="00867B32">
        <w:rPr>
          <w:lang w:val="es-AR"/>
        </w:rPr>
        <w:t>n</w:t>
      </w:r>
      <w:r w:rsidRPr="00536D55">
        <w:rPr>
          <w:lang w:val="es-AR"/>
        </w:rPr>
        <w:t>co pu</w:t>
      </w:r>
      <w:r w:rsidR="00867B32">
        <w:rPr>
          <w:lang w:val="es-AR"/>
        </w:rPr>
        <w:t>n</w:t>
      </w:r>
      <w:r w:rsidRPr="00536D55">
        <w:rPr>
          <w:lang w:val="es-AR"/>
        </w:rPr>
        <w:t>t</w:t>
      </w:r>
      <w:r w:rsidR="00867B32">
        <w:rPr>
          <w:lang w:val="es-AR"/>
        </w:rPr>
        <w:t>o</w:t>
      </w:r>
      <w:r w:rsidRPr="00536D55">
        <w:rPr>
          <w:lang w:val="es-AR"/>
        </w:rPr>
        <w:t xml:space="preserve">s que contemplaba el balance de </w:t>
      </w:r>
      <w:r w:rsidR="00867B32" w:rsidRPr="00536D55">
        <w:rPr>
          <w:lang w:val="es-AR"/>
        </w:rPr>
        <w:t>actividades</w:t>
      </w:r>
      <w:r w:rsidRPr="00536D55">
        <w:rPr>
          <w:lang w:val="es-AR"/>
        </w:rPr>
        <w:t>, vamos a agregar</w:t>
      </w:r>
      <w:r w:rsidR="00061F68">
        <w:rPr>
          <w:lang w:val="es-AR"/>
        </w:rPr>
        <w:t>l</w:t>
      </w:r>
      <w:r w:rsidRPr="00536D55">
        <w:rPr>
          <w:lang w:val="es-AR"/>
        </w:rPr>
        <w:t>e e</w:t>
      </w:r>
      <w:r w:rsidR="00867B32">
        <w:rPr>
          <w:lang w:val="es-AR"/>
        </w:rPr>
        <w:t>n</w:t>
      </w:r>
      <w:r w:rsidRPr="00536D55">
        <w:rPr>
          <w:lang w:val="es-AR"/>
        </w:rPr>
        <w:t xml:space="preserve"> el informe un sexto elemento: </w:t>
      </w:r>
      <w:r w:rsidR="00867B32">
        <w:rPr>
          <w:lang w:val="es-AR"/>
        </w:rPr>
        <w:t>como</w:t>
      </w:r>
      <w:r w:rsidRPr="00536D55">
        <w:rPr>
          <w:lang w:val="es-AR"/>
        </w:rPr>
        <w:t xml:space="preserve"> el </w:t>
      </w:r>
      <w:r w:rsidR="00867B32" w:rsidRPr="00536D55">
        <w:rPr>
          <w:lang w:val="es-AR"/>
        </w:rPr>
        <w:t>análisis</w:t>
      </w:r>
      <w:r w:rsidRPr="00536D55">
        <w:rPr>
          <w:lang w:val="es-AR"/>
        </w:rPr>
        <w:t xml:space="preserve"> y la resolución que se </w:t>
      </w:r>
      <w:r w:rsidR="00867B32" w:rsidRPr="00536D55">
        <w:rPr>
          <w:lang w:val="es-AR"/>
        </w:rPr>
        <w:t>presentó</w:t>
      </w:r>
      <w:r w:rsidRPr="00536D55">
        <w:rPr>
          <w:lang w:val="es-AR"/>
        </w:rPr>
        <w:t xml:space="preserve"> y que fue </w:t>
      </w:r>
      <w:r w:rsidR="00867B32">
        <w:rPr>
          <w:lang w:val="es-AR"/>
        </w:rPr>
        <w:t>aprobada</w:t>
      </w:r>
      <w:r w:rsidRPr="00536D55">
        <w:rPr>
          <w:lang w:val="es-AR"/>
        </w:rPr>
        <w:t xml:space="preserve"> sobre la situación </w:t>
      </w:r>
      <w:r w:rsidR="00867B32">
        <w:rPr>
          <w:lang w:val="es-AR"/>
        </w:rPr>
        <w:t>p</w:t>
      </w:r>
      <w:r w:rsidR="00867B32" w:rsidRPr="00536D55">
        <w:rPr>
          <w:lang w:val="es-AR"/>
        </w:rPr>
        <w:t>olítica</w:t>
      </w:r>
      <w:r w:rsidRPr="00536D55">
        <w:rPr>
          <w:lang w:val="es-AR"/>
        </w:rPr>
        <w:t xml:space="preserve"> mundial incide </w:t>
      </w:r>
      <w:r w:rsidR="00BD1D2A">
        <w:rPr>
          <w:lang w:val="es-AR"/>
        </w:rPr>
        <w:t>o no</w:t>
      </w:r>
      <w:r w:rsidRPr="00536D55">
        <w:rPr>
          <w:lang w:val="es-AR"/>
        </w:rPr>
        <w:t xml:space="preserve">, y que nuevos elementos trae </w:t>
      </w:r>
      <w:r w:rsidR="00867B32">
        <w:rPr>
          <w:lang w:val="es-AR"/>
        </w:rPr>
        <w:t>d</w:t>
      </w:r>
      <w:r w:rsidRPr="00536D55">
        <w:rPr>
          <w:lang w:val="es-AR"/>
        </w:rPr>
        <w:t xml:space="preserve">entro de la </w:t>
      </w:r>
      <w:r w:rsidR="00867B32">
        <w:rPr>
          <w:lang w:val="es-AR"/>
        </w:rPr>
        <w:t xml:space="preserve">línea general que </w:t>
      </w:r>
      <w:r w:rsidRPr="00536D55">
        <w:rPr>
          <w:lang w:val="es-AR"/>
        </w:rPr>
        <w:t>plantea</w:t>
      </w:r>
      <w:r w:rsidR="00867B32">
        <w:rPr>
          <w:lang w:val="es-AR"/>
        </w:rPr>
        <w:t>n</w:t>
      </w:r>
      <w:r w:rsidRPr="00536D55">
        <w:rPr>
          <w:lang w:val="es-AR"/>
        </w:rPr>
        <w:t xml:space="preserve"> las Tesis y que acepta la </w:t>
      </w:r>
      <w:r w:rsidR="006819B9">
        <w:rPr>
          <w:lang w:val="es-AR"/>
        </w:rPr>
        <w:t>Conferencia Mundial</w:t>
      </w:r>
      <w:r w:rsidRPr="00536D55">
        <w:rPr>
          <w:lang w:val="es-AR"/>
        </w:rPr>
        <w:t>, de c</w:t>
      </w:r>
      <w:r w:rsidR="001A2C33">
        <w:rPr>
          <w:lang w:val="es-AR"/>
        </w:rPr>
        <w:t>on</w:t>
      </w:r>
      <w:r w:rsidRPr="00536D55">
        <w:rPr>
          <w:lang w:val="es-AR"/>
        </w:rPr>
        <w:t>struir parti</w:t>
      </w:r>
      <w:r w:rsidR="001A2C33">
        <w:rPr>
          <w:lang w:val="es-AR"/>
        </w:rPr>
        <w:t>do</w:t>
      </w:r>
      <w:r w:rsidRPr="00536D55">
        <w:rPr>
          <w:lang w:val="es-AR"/>
        </w:rPr>
        <w:t xml:space="preserve">s trotskistas con influencia de masas, y cómo el balance </w:t>
      </w:r>
      <w:r w:rsidR="00BD1D2A">
        <w:rPr>
          <w:lang w:val="es-AR"/>
        </w:rPr>
        <w:t>d</w:t>
      </w:r>
      <w:r w:rsidRPr="00536D55">
        <w:rPr>
          <w:lang w:val="es-AR"/>
        </w:rPr>
        <w:t>e activi</w:t>
      </w:r>
      <w:r w:rsidR="001A2C33">
        <w:rPr>
          <w:lang w:val="es-AR"/>
        </w:rPr>
        <w:t>d</w:t>
      </w:r>
      <w:r w:rsidRPr="00536D55">
        <w:rPr>
          <w:lang w:val="es-AR"/>
        </w:rPr>
        <w:t>a</w:t>
      </w:r>
      <w:r w:rsidR="001A2C33">
        <w:rPr>
          <w:lang w:val="es-AR"/>
        </w:rPr>
        <w:t>d</w:t>
      </w:r>
      <w:r w:rsidRPr="00536D55">
        <w:rPr>
          <w:lang w:val="es-AR"/>
        </w:rPr>
        <w:t xml:space="preserve">es </w:t>
      </w:r>
      <w:r w:rsidR="001A2C33" w:rsidRPr="00536D55">
        <w:rPr>
          <w:lang w:val="es-AR"/>
        </w:rPr>
        <w:t>presenta</w:t>
      </w:r>
      <w:r w:rsidR="001A2C33">
        <w:rPr>
          <w:lang w:val="es-AR"/>
        </w:rPr>
        <w:t>do</w:t>
      </w:r>
      <w:r w:rsidRPr="00536D55">
        <w:rPr>
          <w:lang w:val="es-AR"/>
        </w:rPr>
        <w:t xml:space="preserve"> por el </w:t>
      </w:r>
      <w:r w:rsidR="001A2C33" w:rsidRPr="00536D55">
        <w:rPr>
          <w:lang w:val="es-AR"/>
        </w:rPr>
        <w:t>Co</w:t>
      </w:r>
      <w:r w:rsidR="001A2C33">
        <w:rPr>
          <w:lang w:val="es-AR"/>
        </w:rPr>
        <w:t>m</w:t>
      </w:r>
      <w:r w:rsidR="001A2C33" w:rsidRPr="00536D55">
        <w:rPr>
          <w:lang w:val="es-AR"/>
        </w:rPr>
        <w:t>ité</w:t>
      </w:r>
      <w:r w:rsidRPr="00536D55">
        <w:rPr>
          <w:lang w:val="es-AR"/>
        </w:rPr>
        <w:t xml:space="preserve"> Eje</w:t>
      </w:r>
      <w:r w:rsidR="001A2C33">
        <w:rPr>
          <w:lang w:val="es-AR"/>
        </w:rPr>
        <w:t>cu</w:t>
      </w:r>
      <w:r w:rsidRPr="00536D55">
        <w:rPr>
          <w:lang w:val="es-AR"/>
        </w:rPr>
        <w:t>tivo está o</w:t>
      </w:r>
      <w:r w:rsidR="001A2C33">
        <w:rPr>
          <w:lang w:val="es-AR"/>
        </w:rPr>
        <w:t xml:space="preserve"> </w:t>
      </w:r>
      <w:r w:rsidRPr="00536D55">
        <w:rPr>
          <w:lang w:val="es-AR"/>
        </w:rPr>
        <w:t>no ligado y entr</w:t>
      </w:r>
      <w:r w:rsidR="001A2C33">
        <w:rPr>
          <w:lang w:val="es-AR"/>
        </w:rPr>
        <w:t>o</w:t>
      </w:r>
      <w:r w:rsidRPr="00536D55">
        <w:rPr>
          <w:lang w:val="es-AR"/>
        </w:rPr>
        <w:t>nca</w:t>
      </w:r>
      <w:r w:rsidR="001A2C33">
        <w:rPr>
          <w:lang w:val="es-AR"/>
        </w:rPr>
        <w:t>do</w:t>
      </w:r>
      <w:r w:rsidRPr="00536D55">
        <w:rPr>
          <w:lang w:val="es-AR"/>
        </w:rPr>
        <w:t xml:space="preserve"> </w:t>
      </w:r>
      <w:r w:rsidR="001A2C33">
        <w:rPr>
          <w:lang w:val="es-AR"/>
        </w:rPr>
        <w:t>íntim</w:t>
      </w:r>
      <w:r w:rsidR="001A2C33" w:rsidRPr="00536D55">
        <w:rPr>
          <w:lang w:val="es-AR"/>
        </w:rPr>
        <w:t>amente</w:t>
      </w:r>
      <w:r w:rsidRPr="00536D55">
        <w:rPr>
          <w:lang w:val="es-AR"/>
        </w:rPr>
        <w:t xml:space="preserve"> con la situación </w:t>
      </w:r>
      <w:r w:rsidR="001A2C33" w:rsidRPr="00536D55">
        <w:rPr>
          <w:lang w:val="es-AR"/>
        </w:rPr>
        <w:t>política</w:t>
      </w:r>
      <w:r w:rsidRPr="00536D55">
        <w:rPr>
          <w:lang w:val="es-AR"/>
        </w:rPr>
        <w:t xml:space="preserve"> </w:t>
      </w:r>
      <w:r w:rsidR="001A2C33">
        <w:rPr>
          <w:lang w:val="es-AR"/>
        </w:rPr>
        <w:t>m</w:t>
      </w:r>
      <w:r w:rsidRPr="00536D55">
        <w:rPr>
          <w:lang w:val="es-AR"/>
        </w:rPr>
        <w:t xml:space="preserve">undial y con los procesos </w:t>
      </w:r>
      <w:r w:rsidR="001A2C33">
        <w:rPr>
          <w:lang w:val="es-AR"/>
        </w:rPr>
        <w:t>ob</w:t>
      </w:r>
      <w:r w:rsidRPr="00536D55">
        <w:rPr>
          <w:lang w:val="es-AR"/>
        </w:rPr>
        <w:t xml:space="preserve">jetivos </w:t>
      </w:r>
      <w:r w:rsidR="001A2C33">
        <w:rPr>
          <w:lang w:val="es-AR"/>
        </w:rPr>
        <w:t>q</w:t>
      </w:r>
      <w:r w:rsidRPr="00536D55">
        <w:rPr>
          <w:lang w:val="es-AR"/>
        </w:rPr>
        <w:t>ue se desarrolla</w:t>
      </w:r>
      <w:r w:rsidR="001A2C33">
        <w:rPr>
          <w:lang w:val="es-AR"/>
        </w:rPr>
        <w:t>n</w:t>
      </w:r>
      <w:r w:rsidRPr="00536D55">
        <w:rPr>
          <w:lang w:val="es-AR"/>
        </w:rPr>
        <w:t xml:space="preserve"> e</w:t>
      </w:r>
      <w:r w:rsidR="001A2C33">
        <w:rPr>
          <w:lang w:val="es-AR"/>
        </w:rPr>
        <w:t>n</w:t>
      </w:r>
      <w:r w:rsidRPr="00536D55">
        <w:rPr>
          <w:lang w:val="es-AR"/>
        </w:rPr>
        <w:t xml:space="preserve"> </w:t>
      </w:r>
      <w:r w:rsidR="001A2C33">
        <w:rPr>
          <w:lang w:val="es-AR"/>
        </w:rPr>
        <w:t>l</w:t>
      </w:r>
      <w:r w:rsidRPr="00536D55">
        <w:rPr>
          <w:lang w:val="es-AR"/>
        </w:rPr>
        <w:t xml:space="preserve">a </w:t>
      </w:r>
      <w:r w:rsidR="001A2C33">
        <w:rPr>
          <w:lang w:val="es-AR"/>
        </w:rPr>
        <w:t>l</w:t>
      </w:r>
      <w:r w:rsidRPr="00536D55">
        <w:rPr>
          <w:lang w:val="es-AR"/>
        </w:rPr>
        <w:t>ucha de clases e</w:t>
      </w:r>
      <w:r w:rsidR="001A2C33">
        <w:rPr>
          <w:lang w:val="es-AR"/>
        </w:rPr>
        <w:t>n</w:t>
      </w:r>
      <w:r w:rsidRPr="00536D55">
        <w:rPr>
          <w:lang w:val="es-AR"/>
        </w:rPr>
        <w:t xml:space="preserve"> todo el mundo. Esos va</w:t>
      </w:r>
      <w:r w:rsidR="001A2C33">
        <w:rPr>
          <w:lang w:val="es-AR"/>
        </w:rPr>
        <w:t>n</w:t>
      </w:r>
      <w:r w:rsidRPr="00536D55">
        <w:rPr>
          <w:lang w:val="es-AR"/>
        </w:rPr>
        <w:t xml:space="preserve"> a ser los seis gran</w:t>
      </w:r>
      <w:r w:rsidR="001A2C33">
        <w:rPr>
          <w:lang w:val="es-AR"/>
        </w:rPr>
        <w:t>d</w:t>
      </w:r>
      <w:r w:rsidRPr="00536D55">
        <w:rPr>
          <w:lang w:val="es-AR"/>
        </w:rPr>
        <w:t xml:space="preserve">es </w:t>
      </w:r>
      <w:r w:rsidR="001A2C33">
        <w:rPr>
          <w:lang w:val="es-AR"/>
        </w:rPr>
        <w:t>puntos</w:t>
      </w:r>
      <w:r w:rsidRPr="00536D55">
        <w:rPr>
          <w:lang w:val="es-AR"/>
        </w:rPr>
        <w:t xml:space="preserve"> </w:t>
      </w:r>
      <w:r w:rsidR="001A2C33">
        <w:rPr>
          <w:lang w:val="es-AR"/>
        </w:rPr>
        <w:t>q</w:t>
      </w:r>
      <w:r w:rsidRPr="00536D55">
        <w:rPr>
          <w:lang w:val="es-AR"/>
        </w:rPr>
        <w:t xml:space="preserve">ue </w:t>
      </w:r>
      <w:r w:rsidR="001A2C33">
        <w:rPr>
          <w:lang w:val="es-AR"/>
        </w:rPr>
        <w:t xml:space="preserve">vamos </w:t>
      </w:r>
      <w:r w:rsidRPr="00536D55">
        <w:rPr>
          <w:lang w:val="es-AR"/>
        </w:rPr>
        <w:t>a desarro</w:t>
      </w:r>
      <w:r w:rsidR="001A2C33">
        <w:rPr>
          <w:lang w:val="es-AR"/>
        </w:rPr>
        <w:t>l</w:t>
      </w:r>
      <w:r w:rsidRPr="00536D55">
        <w:rPr>
          <w:lang w:val="es-AR"/>
        </w:rPr>
        <w:t xml:space="preserve">lar y, en cada uno de ellos, iremos </w:t>
      </w:r>
      <w:r w:rsidR="001A2C33">
        <w:rPr>
          <w:lang w:val="es-AR"/>
        </w:rPr>
        <w:t>introduciendo</w:t>
      </w:r>
      <w:r w:rsidRPr="00536D55">
        <w:rPr>
          <w:lang w:val="es-AR"/>
        </w:rPr>
        <w:t xml:space="preserve"> los elementos nuevos que trae consigo el </w:t>
      </w:r>
      <w:r w:rsidR="00D07EA6">
        <w:rPr>
          <w:lang w:val="es-AR"/>
        </w:rPr>
        <w:t>Concejo General</w:t>
      </w:r>
      <w:r w:rsidRPr="00536D55">
        <w:rPr>
          <w:lang w:val="es-AR"/>
        </w:rPr>
        <w:t xml:space="preserve">, en el </w:t>
      </w:r>
      <w:r w:rsidR="001A2C33" w:rsidRPr="00536D55">
        <w:rPr>
          <w:lang w:val="es-AR"/>
        </w:rPr>
        <w:t>orden</w:t>
      </w:r>
      <w:r w:rsidRPr="00536D55">
        <w:rPr>
          <w:lang w:val="es-AR"/>
        </w:rPr>
        <w:t xml:space="preserve"> del </w:t>
      </w:r>
      <w:r w:rsidR="001A2C33" w:rsidRPr="00536D55">
        <w:rPr>
          <w:lang w:val="es-AR"/>
        </w:rPr>
        <w:t>día</w:t>
      </w:r>
      <w:r w:rsidRPr="00536D55">
        <w:rPr>
          <w:lang w:val="es-AR"/>
        </w:rPr>
        <w:t xml:space="preserve"> que dije </w:t>
      </w:r>
      <w:r w:rsidR="001A2C33" w:rsidRPr="00536D55">
        <w:rPr>
          <w:lang w:val="es-AR"/>
        </w:rPr>
        <w:t>anteri</w:t>
      </w:r>
      <w:r w:rsidR="001A2C33">
        <w:rPr>
          <w:lang w:val="es-AR"/>
        </w:rPr>
        <w:t>o</w:t>
      </w:r>
      <w:r w:rsidR="001A2C33" w:rsidRPr="00536D55">
        <w:rPr>
          <w:lang w:val="es-AR"/>
        </w:rPr>
        <w:t>r</w:t>
      </w:r>
      <w:r w:rsidR="001A2C33">
        <w:rPr>
          <w:lang w:val="es-AR"/>
        </w:rPr>
        <w:t>m</w:t>
      </w:r>
      <w:r w:rsidR="001A2C33" w:rsidRPr="00536D55">
        <w:rPr>
          <w:lang w:val="es-AR"/>
        </w:rPr>
        <w:t>e</w:t>
      </w:r>
      <w:r w:rsidR="001A2C33">
        <w:rPr>
          <w:lang w:val="es-AR"/>
        </w:rPr>
        <w:t>n</w:t>
      </w:r>
      <w:r w:rsidR="001A2C33" w:rsidRPr="00536D55">
        <w:rPr>
          <w:lang w:val="es-AR"/>
        </w:rPr>
        <w:t>te</w:t>
      </w:r>
      <w:r w:rsidRPr="00536D55">
        <w:rPr>
          <w:lang w:val="es-AR"/>
        </w:rPr>
        <w:t xml:space="preserve"> y que fue el que oriento todas las discusiones de</w:t>
      </w:r>
      <w:r w:rsidR="001A2C33">
        <w:rPr>
          <w:lang w:val="es-AR"/>
        </w:rPr>
        <w:t>l mismo</w:t>
      </w:r>
      <w:r w:rsidRPr="00536D55">
        <w:rPr>
          <w:lang w:val="es-AR"/>
        </w:rPr>
        <w:t>.</w:t>
      </w:r>
    </w:p>
    <w:p w14:paraId="6C36A4AC" w14:textId="4E2BCEF0" w:rsidR="00536D55" w:rsidRPr="00536D55" w:rsidRDefault="00BF2B6C" w:rsidP="00D12B07">
      <w:pPr>
        <w:rPr>
          <w:lang w:val="es-AR"/>
        </w:rPr>
      </w:pPr>
      <w:r w:rsidRPr="00147265">
        <w:rPr>
          <w:lang w:val="es-AR"/>
        </w:rPr>
        <w:t xml:space="preserve">1.– </w:t>
      </w:r>
      <w:r w:rsidR="00536D55" w:rsidRPr="00147265">
        <w:rPr>
          <w:lang w:val="es-AR"/>
        </w:rPr>
        <w:t xml:space="preserve">El primer punto, de la dirección. </w:t>
      </w:r>
      <w:r w:rsidR="00056454" w:rsidRPr="00147265">
        <w:rPr>
          <w:lang w:val="es-AR"/>
        </w:rPr>
        <w:t>Nuevamente</w:t>
      </w:r>
      <w:r w:rsidR="00536D55" w:rsidRPr="00147265">
        <w:rPr>
          <w:lang w:val="es-AR"/>
        </w:rPr>
        <w:t xml:space="preserve"> insistir que este es el problema clave de todo partido, que no basta</w:t>
      </w:r>
      <w:r w:rsidR="00056454" w:rsidRPr="00147265">
        <w:rPr>
          <w:lang w:val="es-AR"/>
        </w:rPr>
        <w:t>n</w:t>
      </w:r>
      <w:r w:rsidR="00536D55" w:rsidRPr="00147265">
        <w:rPr>
          <w:lang w:val="es-AR"/>
        </w:rPr>
        <w:t xml:space="preserve"> l</w:t>
      </w:r>
      <w:r w:rsidR="00056454" w:rsidRPr="00147265">
        <w:rPr>
          <w:lang w:val="es-AR"/>
        </w:rPr>
        <w:t>o</w:t>
      </w:r>
      <w:r w:rsidR="00536D55" w:rsidRPr="00147265">
        <w:rPr>
          <w:lang w:val="es-AR"/>
        </w:rPr>
        <w:t xml:space="preserve">s avances </w:t>
      </w:r>
      <w:r w:rsidR="00056454" w:rsidRPr="00147265">
        <w:rPr>
          <w:lang w:val="es-AR"/>
        </w:rPr>
        <w:t>programáticos</w:t>
      </w:r>
      <w:r w:rsidR="00536D55" w:rsidRPr="00147265">
        <w:rPr>
          <w:lang w:val="es-AR"/>
        </w:rPr>
        <w:t xml:space="preserve"> </w:t>
      </w:r>
      <w:r w:rsidR="00056454" w:rsidRPr="00147265">
        <w:rPr>
          <w:lang w:val="es-AR"/>
        </w:rPr>
        <w:t>o</w:t>
      </w:r>
      <w:r w:rsidR="00536D55" w:rsidRPr="00147265">
        <w:rPr>
          <w:lang w:val="es-AR"/>
        </w:rPr>
        <w:t xml:space="preserve"> la unidad programática, no bastan los acuerdos </w:t>
      </w:r>
      <w:r w:rsidR="00056454" w:rsidRPr="00147265">
        <w:rPr>
          <w:lang w:val="es-AR"/>
        </w:rPr>
        <w:t>políticos</w:t>
      </w:r>
      <w:r w:rsidR="00536D55" w:rsidRPr="00147265">
        <w:rPr>
          <w:lang w:val="es-AR"/>
        </w:rPr>
        <w:t xml:space="preserve"> y la </w:t>
      </w:r>
      <w:r w:rsidR="00056454" w:rsidRPr="00147265">
        <w:rPr>
          <w:lang w:val="es-AR"/>
        </w:rPr>
        <w:t>línea</w:t>
      </w:r>
      <w:r w:rsidR="00536D55" w:rsidRPr="00147265">
        <w:rPr>
          <w:lang w:val="es-AR"/>
        </w:rPr>
        <w:t xml:space="preserve"> </w:t>
      </w:r>
      <w:r w:rsidR="00056454" w:rsidRPr="00147265">
        <w:rPr>
          <w:lang w:val="es-AR"/>
        </w:rPr>
        <w:t>política</w:t>
      </w:r>
      <w:r w:rsidR="00536D55" w:rsidRPr="00147265">
        <w:rPr>
          <w:lang w:val="es-AR"/>
        </w:rPr>
        <w:t>: siempre nos te</w:t>
      </w:r>
      <w:r w:rsidR="00056454" w:rsidRPr="00147265">
        <w:rPr>
          <w:lang w:val="es-AR"/>
        </w:rPr>
        <w:t>n</w:t>
      </w:r>
      <w:r w:rsidR="00536D55" w:rsidRPr="00147265">
        <w:rPr>
          <w:lang w:val="es-AR"/>
        </w:rPr>
        <w:t xml:space="preserve">emos que preguntar </w:t>
      </w:r>
      <w:r w:rsidR="00BD4FA1" w:rsidRPr="00147265">
        <w:rPr>
          <w:lang w:val="es-AR"/>
        </w:rPr>
        <w:t>qué</w:t>
      </w:r>
      <w:r w:rsidR="00536D55" w:rsidRPr="00147265">
        <w:rPr>
          <w:lang w:val="es-AR"/>
        </w:rPr>
        <w:t xml:space="preserve"> </w:t>
      </w:r>
      <w:r w:rsidR="00056454" w:rsidRPr="00147265">
        <w:rPr>
          <w:lang w:val="es-AR"/>
        </w:rPr>
        <w:t>dirección</w:t>
      </w:r>
      <w:r w:rsidR="00536D55" w:rsidRPr="00147265">
        <w:rPr>
          <w:lang w:val="es-AR"/>
        </w:rPr>
        <w:t xml:space="preserve"> hay para aplicar ese programa y para aplicar esa </w:t>
      </w:r>
      <w:r w:rsidR="00056454" w:rsidRPr="00147265">
        <w:rPr>
          <w:lang w:val="es-AR"/>
        </w:rPr>
        <w:t>política</w:t>
      </w:r>
      <w:r w:rsidR="00536D55" w:rsidRPr="00147265">
        <w:rPr>
          <w:lang w:val="es-AR"/>
        </w:rPr>
        <w:t xml:space="preserve">. Por ejemplo, recuerdo una </w:t>
      </w:r>
      <w:r w:rsidR="00056454" w:rsidRPr="00147265">
        <w:rPr>
          <w:lang w:val="es-AR"/>
        </w:rPr>
        <w:t>discusión</w:t>
      </w:r>
      <w:r w:rsidR="00536D55" w:rsidRPr="00147265">
        <w:rPr>
          <w:lang w:val="es-AR"/>
        </w:rPr>
        <w:t xml:space="preserve"> a comienzos de este año con el secretariado del </w:t>
      </w:r>
      <w:r w:rsidR="00056454" w:rsidRPr="00147265">
        <w:rPr>
          <w:lang w:val="es-AR"/>
        </w:rPr>
        <w:t>pa</w:t>
      </w:r>
      <w:r w:rsidR="00536D55" w:rsidRPr="00147265">
        <w:rPr>
          <w:lang w:val="es-AR"/>
        </w:rPr>
        <w:t>rti</w:t>
      </w:r>
      <w:r w:rsidR="00056454" w:rsidRPr="00147265">
        <w:rPr>
          <w:lang w:val="es-AR"/>
        </w:rPr>
        <w:t>do</w:t>
      </w:r>
      <w:r w:rsidR="00536D55" w:rsidRPr="00147265">
        <w:rPr>
          <w:lang w:val="es-AR"/>
        </w:rPr>
        <w:t xml:space="preserve"> </w:t>
      </w:r>
      <w:r w:rsidR="00056454" w:rsidRPr="00147265">
        <w:rPr>
          <w:lang w:val="es-AR"/>
        </w:rPr>
        <w:t>colombiano</w:t>
      </w:r>
      <w:r w:rsidR="00536D55" w:rsidRPr="00147265">
        <w:rPr>
          <w:lang w:val="es-AR"/>
        </w:rPr>
        <w:t xml:space="preserve">, que </w:t>
      </w:r>
      <w:r w:rsidR="00056454" w:rsidRPr="00147265">
        <w:rPr>
          <w:lang w:val="es-AR"/>
        </w:rPr>
        <w:t>n</w:t>
      </w:r>
      <w:r w:rsidR="00536D55" w:rsidRPr="00147265">
        <w:rPr>
          <w:lang w:val="es-AR"/>
        </w:rPr>
        <w:t xml:space="preserve">o solo </w:t>
      </w:r>
      <w:r w:rsidR="00056454" w:rsidRPr="00147265">
        <w:rPr>
          <w:lang w:val="es-AR"/>
        </w:rPr>
        <w:t>había</w:t>
      </w:r>
      <w:r w:rsidR="00536D55" w:rsidRPr="00147265">
        <w:rPr>
          <w:lang w:val="es-AR"/>
        </w:rPr>
        <w:t xml:space="preserve"> unidad programática, no solo </w:t>
      </w:r>
      <w:r w:rsidR="00056454" w:rsidRPr="00147265">
        <w:rPr>
          <w:lang w:val="es-AR"/>
        </w:rPr>
        <w:t>había</w:t>
      </w:r>
      <w:r w:rsidR="00536D55" w:rsidRPr="00147265">
        <w:rPr>
          <w:lang w:val="es-AR"/>
        </w:rPr>
        <w:t xml:space="preserve"> unidad </w:t>
      </w:r>
      <w:r w:rsidR="00056454" w:rsidRPr="00147265">
        <w:rPr>
          <w:lang w:val="es-AR"/>
        </w:rPr>
        <w:t>política</w:t>
      </w:r>
      <w:r w:rsidR="00536D55" w:rsidRPr="00147265">
        <w:rPr>
          <w:lang w:val="es-AR"/>
        </w:rPr>
        <w:t>, sin</w:t>
      </w:r>
      <w:r w:rsidR="00477A46">
        <w:rPr>
          <w:lang w:val="es-AR"/>
        </w:rPr>
        <w:t>o</w:t>
      </w:r>
      <w:r w:rsidR="00536D55" w:rsidRPr="00147265">
        <w:rPr>
          <w:lang w:val="es-AR"/>
        </w:rPr>
        <w:t xml:space="preserve"> que tra</w:t>
      </w:r>
      <w:r w:rsidR="00056454" w:rsidRPr="00147265">
        <w:rPr>
          <w:lang w:val="es-AR"/>
        </w:rPr>
        <w:t>í</w:t>
      </w:r>
      <w:r w:rsidR="00536D55" w:rsidRPr="00147265">
        <w:rPr>
          <w:lang w:val="es-AR"/>
        </w:rPr>
        <w:t>a un pla</w:t>
      </w:r>
      <w:r w:rsidR="00056454" w:rsidRPr="00147265">
        <w:rPr>
          <w:lang w:val="es-AR"/>
        </w:rPr>
        <w:t>n</w:t>
      </w:r>
      <w:r w:rsidR="00536D55" w:rsidRPr="00147265">
        <w:rPr>
          <w:lang w:val="es-AR"/>
        </w:rPr>
        <w:t xml:space="preserve"> mi</w:t>
      </w:r>
      <w:r w:rsidR="00056454" w:rsidRPr="00147265">
        <w:rPr>
          <w:lang w:val="es-AR"/>
        </w:rPr>
        <w:t>n</w:t>
      </w:r>
      <w:r w:rsidR="00536D55" w:rsidRPr="00147265">
        <w:rPr>
          <w:lang w:val="es-AR"/>
        </w:rPr>
        <w:t xml:space="preserve">ucioso de periódico, de finanzas, de </w:t>
      </w:r>
      <w:r w:rsidR="00056454" w:rsidRPr="00147265">
        <w:rPr>
          <w:lang w:val="es-AR"/>
        </w:rPr>
        <w:t>cómo</w:t>
      </w:r>
      <w:r w:rsidR="00536D55" w:rsidRPr="00147265">
        <w:rPr>
          <w:lang w:val="es-AR"/>
        </w:rPr>
        <w:t xml:space="preserve"> encarar la campaña electoral, división de </w:t>
      </w:r>
      <w:r w:rsidR="00536D55" w:rsidRPr="00536D55">
        <w:rPr>
          <w:lang w:val="es-AR"/>
        </w:rPr>
        <w:t xml:space="preserve">tareas, etc., y al terminar (la reunión era </w:t>
      </w:r>
      <w:r w:rsidR="00056454">
        <w:rPr>
          <w:lang w:val="es-AR"/>
        </w:rPr>
        <w:t>c</w:t>
      </w:r>
      <w:r w:rsidR="00536D55" w:rsidRPr="00536D55">
        <w:rPr>
          <w:lang w:val="es-AR"/>
        </w:rPr>
        <w:t xml:space="preserve">on M y miembros del </w:t>
      </w:r>
      <w:r w:rsidR="00056454">
        <w:rPr>
          <w:lang w:val="es-AR"/>
        </w:rPr>
        <w:t>s</w:t>
      </w:r>
      <w:r w:rsidR="00536D55" w:rsidRPr="00536D55">
        <w:rPr>
          <w:lang w:val="es-AR"/>
        </w:rPr>
        <w:t>ecre</w:t>
      </w:r>
      <w:r w:rsidR="00056454">
        <w:rPr>
          <w:lang w:val="es-AR"/>
        </w:rPr>
        <w:t xml:space="preserve">tariado </w:t>
      </w:r>
      <w:r w:rsidR="00536D55" w:rsidRPr="00536D55">
        <w:rPr>
          <w:lang w:val="es-AR"/>
        </w:rPr>
        <w:t xml:space="preserve">de un partido de otro </w:t>
      </w:r>
      <w:r w:rsidR="00056454" w:rsidRPr="00536D55">
        <w:rPr>
          <w:lang w:val="es-AR"/>
        </w:rPr>
        <w:t>país</w:t>
      </w:r>
      <w:r w:rsidR="00536D55" w:rsidRPr="00536D55">
        <w:rPr>
          <w:lang w:val="es-AR"/>
        </w:rPr>
        <w:t xml:space="preserve">) y pedirle la </w:t>
      </w:r>
      <w:r w:rsidR="00056454">
        <w:rPr>
          <w:lang w:val="es-AR"/>
        </w:rPr>
        <w:t>opinión</w:t>
      </w:r>
      <w:r w:rsidR="00536D55" w:rsidRPr="00536D55">
        <w:rPr>
          <w:lang w:val="es-AR"/>
        </w:rPr>
        <w:t xml:space="preserve"> a </w:t>
      </w:r>
      <w:r w:rsidR="00056454">
        <w:rPr>
          <w:lang w:val="es-AR"/>
        </w:rPr>
        <w:t>M</w:t>
      </w:r>
      <w:r w:rsidR="00B4781C">
        <w:rPr>
          <w:lang w:val="es-AR"/>
        </w:rPr>
        <w:t xml:space="preserve">, </w:t>
      </w:r>
      <w:r w:rsidR="00536D55" w:rsidRPr="00536D55">
        <w:rPr>
          <w:lang w:val="es-AR"/>
        </w:rPr>
        <w:t xml:space="preserve">este dijo </w:t>
      </w:r>
      <w:r w:rsidR="00536D55" w:rsidRPr="00207D50">
        <w:rPr>
          <w:lang w:val="es-AR"/>
        </w:rPr>
        <w:t xml:space="preserve">me </w:t>
      </w:r>
      <w:r w:rsidR="00B4781C" w:rsidRPr="00207D50">
        <w:rPr>
          <w:lang w:val="es-AR"/>
        </w:rPr>
        <w:t>parece</w:t>
      </w:r>
      <w:r w:rsidR="00536D55" w:rsidRPr="00207D50">
        <w:rPr>
          <w:lang w:val="es-AR"/>
        </w:rPr>
        <w:t xml:space="preserve"> perfecto, maravilloso, pero que dirección va a aplicar es</w:t>
      </w:r>
      <w:r w:rsidR="00B4781C" w:rsidRPr="00207D50">
        <w:rPr>
          <w:lang w:val="es-AR"/>
        </w:rPr>
        <w:t>o</w:t>
      </w:r>
      <w:r w:rsidR="00536D55" w:rsidRPr="00207D50">
        <w:rPr>
          <w:lang w:val="es-AR"/>
        </w:rPr>
        <w:t xml:space="preserve">, </w:t>
      </w:r>
      <w:r w:rsidR="00B4781C" w:rsidRPr="00207D50">
        <w:rPr>
          <w:lang w:val="es-AR"/>
        </w:rPr>
        <w:t>¿</w:t>
      </w:r>
      <w:r w:rsidR="00536D55" w:rsidRPr="00207D50">
        <w:rPr>
          <w:lang w:val="es-AR"/>
        </w:rPr>
        <w:t xml:space="preserve">está fuerte la dirección y sólida para aplicar ese </w:t>
      </w:r>
      <w:r w:rsidR="00B4781C" w:rsidRPr="00207D50">
        <w:rPr>
          <w:lang w:val="es-AR"/>
        </w:rPr>
        <w:t>p</w:t>
      </w:r>
      <w:r w:rsidR="00536D55" w:rsidRPr="00207D50">
        <w:rPr>
          <w:lang w:val="es-AR"/>
        </w:rPr>
        <w:t xml:space="preserve">lan, o no? Lo </w:t>
      </w:r>
      <w:r w:rsidR="00B4781C" w:rsidRPr="00207D50">
        <w:rPr>
          <w:lang w:val="es-AR"/>
        </w:rPr>
        <w:t>mismo</w:t>
      </w:r>
      <w:r w:rsidR="00536D55" w:rsidRPr="00207D50">
        <w:rPr>
          <w:lang w:val="es-AR"/>
        </w:rPr>
        <w:t xml:space="preserve"> </w:t>
      </w:r>
      <w:r w:rsidR="00B4781C" w:rsidRPr="00207D50">
        <w:rPr>
          <w:lang w:val="es-AR"/>
        </w:rPr>
        <w:t>n</w:t>
      </w:r>
      <w:r w:rsidR="00536D55" w:rsidRPr="00207D50">
        <w:rPr>
          <w:lang w:val="es-AR"/>
        </w:rPr>
        <w:t xml:space="preserve">os preguntamos </w:t>
      </w:r>
      <w:r w:rsidR="00B4781C" w:rsidRPr="00207D50">
        <w:rPr>
          <w:lang w:val="es-AR"/>
        </w:rPr>
        <w:t>m</w:t>
      </w:r>
      <w:r w:rsidR="00536D55" w:rsidRPr="00207D50">
        <w:rPr>
          <w:lang w:val="es-AR"/>
        </w:rPr>
        <w:t xml:space="preserve">añana, tarde y noche </w:t>
      </w:r>
      <w:r w:rsidR="00D205AC" w:rsidRPr="00207D50">
        <w:rPr>
          <w:lang w:val="es-AR"/>
        </w:rPr>
        <w:t>—¡</w:t>
      </w:r>
      <w:r w:rsidR="00536D55" w:rsidRPr="00207D50">
        <w:rPr>
          <w:lang w:val="es-AR"/>
        </w:rPr>
        <w:t>a veces ni dormim</w:t>
      </w:r>
      <w:r w:rsidR="00B4781C" w:rsidRPr="00207D50">
        <w:rPr>
          <w:lang w:val="es-AR"/>
        </w:rPr>
        <w:t>o</w:t>
      </w:r>
      <w:r w:rsidR="00536D55" w:rsidRPr="00207D50">
        <w:rPr>
          <w:lang w:val="es-AR"/>
        </w:rPr>
        <w:t>s</w:t>
      </w:r>
      <w:r w:rsidR="00477A46" w:rsidRPr="00207D50">
        <w:rPr>
          <w:lang w:val="es-AR"/>
        </w:rPr>
        <w:t>!</w:t>
      </w:r>
      <w:r w:rsidR="00D205AC" w:rsidRPr="00207D50">
        <w:rPr>
          <w:lang w:val="es-AR"/>
        </w:rPr>
        <w:t>—</w:t>
      </w:r>
      <w:r w:rsidR="00536D55" w:rsidRPr="00207D50">
        <w:rPr>
          <w:lang w:val="es-AR"/>
        </w:rPr>
        <w:t xml:space="preserve"> </w:t>
      </w:r>
      <w:r w:rsidR="00A710A7" w:rsidRPr="00207D50">
        <w:rPr>
          <w:lang w:val="es-AR"/>
        </w:rPr>
        <w:t>en l</w:t>
      </w:r>
      <w:r w:rsidR="00536D55" w:rsidRPr="00207D50">
        <w:rPr>
          <w:lang w:val="es-AR"/>
        </w:rPr>
        <w:t>a dirección del partido arge</w:t>
      </w:r>
      <w:r w:rsidR="00D205AC" w:rsidRPr="00207D50">
        <w:rPr>
          <w:lang w:val="es-AR"/>
        </w:rPr>
        <w:t>nt</w:t>
      </w:r>
      <w:r w:rsidR="00536D55" w:rsidRPr="00207D50">
        <w:rPr>
          <w:lang w:val="es-AR"/>
        </w:rPr>
        <w:t xml:space="preserve">ino tenemos clara la </w:t>
      </w:r>
      <w:r w:rsidR="00B4781C" w:rsidRPr="00207D50">
        <w:rPr>
          <w:lang w:val="es-AR"/>
        </w:rPr>
        <w:t>línea</w:t>
      </w:r>
      <w:r w:rsidR="00536D55" w:rsidRPr="00207D50">
        <w:rPr>
          <w:lang w:val="es-AR"/>
        </w:rPr>
        <w:t xml:space="preserve">, hemos escrito muy </w:t>
      </w:r>
      <w:r w:rsidR="00B4781C" w:rsidRPr="00207D50">
        <w:rPr>
          <w:lang w:val="es-AR"/>
        </w:rPr>
        <w:t>b</w:t>
      </w:r>
      <w:r w:rsidR="00536D55" w:rsidRPr="00207D50">
        <w:rPr>
          <w:lang w:val="es-AR"/>
        </w:rPr>
        <w:t>ue</w:t>
      </w:r>
      <w:r w:rsidR="00B4781C" w:rsidRPr="00207D50">
        <w:rPr>
          <w:lang w:val="es-AR"/>
        </w:rPr>
        <w:t>n</w:t>
      </w:r>
      <w:r w:rsidR="00536D55" w:rsidRPr="00207D50">
        <w:rPr>
          <w:lang w:val="es-AR"/>
        </w:rPr>
        <w:t xml:space="preserve">os </w:t>
      </w:r>
      <w:r w:rsidR="00B4781C" w:rsidRPr="00207D50">
        <w:rPr>
          <w:lang w:val="es-AR"/>
        </w:rPr>
        <w:t>d</w:t>
      </w:r>
      <w:r w:rsidR="00536D55" w:rsidRPr="00207D50">
        <w:rPr>
          <w:lang w:val="es-AR"/>
        </w:rPr>
        <w:t>ocume</w:t>
      </w:r>
      <w:r w:rsidR="00B4781C" w:rsidRPr="00207D50">
        <w:rPr>
          <w:lang w:val="es-AR"/>
        </w:rPr>
        <w:t>n</w:t>
      </w:r>
      <w:r w:rsidR="00536D55" w:rsidRPr="00207D50">
        <w:rPr>
          <w:lang w:val="es-AR"/>
        </w:rPr>
        <w:t>t</w:t>
      </w:r>
      <w:r w:rsidR="00B4781C" w:rsidRPr="00207D50">
        <w:rPr>
          <w:lang w:val="es-AR"/>
        </w:rPr>
        <w:t>o</w:t>
      </w:r>
      <w:r w:rsidR="00536D55" w:rsidRPr="00207D50">
        <w:rPr>
          <w:lang w:val="es-AR"/>
        </w:rPr>
        <w:t xml:space="preserve">s, hay acuerdo total sobre los documentos, </w:t>
      </w:r>
      <w:r w:rsidR="00A710A7" w:rsidRPr="00207D50">
        <w:rPr>
          <w:lang w:val="es-AR"/>
        </w:rPr>
        <w:t>[pero también nos</w:t>
      </w:r>
      <w:r w:rsidR="00207D50" w:rsidRPr="00207D50">
        <w:rPr>
          <w:lang w:val="es-AR"/>
        </w:rPr>
        <w:t>]</w:t>
      </w:r>
      <w:r w:rsidR="00A710A7" w:rsidRPr="00207D50">
        <w:rPr>
          <w:lang w:val="es-AR"/>
        </w:rPr>
        <w:t xml:space="preserve"> </w:t>
      </w:r>
      <w:r w:rsidR="00477A46" w:rsidRPr="00207D50">
        <w:rPr>
          <w:lang w:val="es-AR"/>
        </w:rPr>
        <w:t>preguntamos, ¿qué</w:t>
      </w:r>
      <w:r w:rsidR="00536D55" w:rsidRPr="00207D50">
        <w:rPr>
          <w:lang w:val="es-AR"/>
        </w:rPr>
        <w:t xml:space="preserve"> </w:t>
      </w:r>
      <w:r w:rsidR="00B4781C" w:rsidRPr="00207D50">
        <w:rPr>
          <w:lang w:val="es-AR"/>
        </w:rPr>
        <w:t>dirección</w:t>
      </w:r>
      <w:r w:rsidR="00536D55" w:rsidRPr="00207D50">
        <w:rPr>
          <w:lang w:val="es-AR"/>
        </w:rPr>
        <w:t xml:space="preserve"> está aplicando </w:t>
      </w:r>
      <w:r w:rsidR="00536D55" w:rsidRPr="00933B60">
        <w:rPr>
          <w:lang w:val="es-AR"/>
        </w:rPr>
        <w:lastRenderedPageBreak/>
        <w:t xml:space="preserve">estos documentos, esta </w:t>
      </w:r>
      <w:r w:rsidR="00B4781C" w:rsidRPr="00933B60">
        <w:rPr>
          <w:lang w:val="es-AR"/>
        </w:rPr>
        <w:t>línea</w:t>
      </w:r>
      <w:r w:rsidR="00536D55" w:rsidRPr="00933B60">
        <w:rPr>
          <w:lang w:val="es-AR"/>
        </w:rPr>
        <w:t xml:space="preserve"> </w:t>
      </w:r>
      <w:r w:rsidR="00B4781C" w:rsidRPr="00933B60">
        <w:rPr>
          <w:lang w:val="es-AR"/>
        </w:rPr>
        <w:t>política</w:t>
      </w:r>
      <w:r w:rsidR="00477A46" w:rsidRPr="00933B60">
        <w:rPr>
          <w:lang w:val="es-AR"/>
        </w:rPr>
        <w:t>?</w:t>
      </w:r>
      <w:r w:rsidR="00536D55" w:rsidRPr="00933B60">
        <w:rPr>
          <w:lang w:val="es-AR"/>
        </w:rPr>
        <w:t xml:space="preserve"> Ese </w:t>
      </w:r>
      <w:r w:rsidR="00B4781C" w:rsidRPr="00933B60">
        <w:rPr>
          <w:lang w:val="es-AR"/>
        </w:rPr>
        <w:t>también</w:t>
      </w:r>
      <w:r w:rsidR="00536D55" w:rsidRPr="00933B60">
        <w:rPr>
          <w:lang w:val="es-AR"/>
        </w:rPr>
        <w:t xml:space="preserve"> </w:t>
      </w:r>
      <w:r w:rsidR="00536D55" w:rsidRPr="00536D55">
        <w:rPr>
          <w:lang w:val="es-AR"/>
        </w:rPr>
        <w:t xml:space="preserve">es el problema de </w:t>
      </w:r>
      <w:r w:rsidR="00B4781C">
        <w:rPr>
          <w:lang w:val="es-AR"/>
        </w:rPr>
        <w:t>n</w:t>
      </w:r>
      <w:r w:rsidR="00536D55" w:rsidRPr="00536D55">
        <w:rPr>
          <w:lang w:val="es-AR"/>
        </w:rPr>
        <w:t xml:space="preserve">uestro partido mundial: qué dirección va a llevar a la práctica las </w:t>
      </w:r>
      <w:r w:rsidR="00933B60">
        <w:rPr>
          <w:lang w:val="es-AR"/>
        </w:rPr>
        <w:t>T</w:t>
      </w:r>
      <w:r w:rsidR="00536D55" w:rsidRPr="00536D55">
        <w:rPr>
          <w:lang w:val="es-AR"/>
        </w:rPr>
        <w:t xml:space="preserve">esis, </w:t>
      </w:r>
      <w:r w:rsidR="00477A46">
        <w:rPr>
          <w:lang w:val="es-AR"/>
        </w:rPr>
        <w:t>q</w:t>
      </w:r>
      <w:r w:rsidR="00536D55" w:rsidRPr="00536D55">
        <w:rPr>
          <w:lang w:val="es-AR"/>
        </w:rPr>
        <w:t xml:space="preserve">ue dirección va a llevar a la </w:t>
      </w:r>
      <w:r w:rsidR="00B4781C" w:rsidRPr="00536D55">
        <w:rPr>
          <w:lang w:val="es-AR"/>
        </w:rPr>
        <w:t>práctica</w:t>
      </w:r>
      <w:r w:rsidR="00536D55" w:rsidRPr="00536D55">
        <w:rPr>
          <w:lang w:val="es-AR"/>
        </w:rPr>
        <w:t xml:space="preserve"> las resoluciones que se aprueba</w:t>
      </w:r>
      <w:r w:rsidR="00B4781C">
        <w:rPr>
          <w:lang w:val="es-AR"/>
        </w:rPr>
        <w:t>n</w:t>
      </w:r>
      <w:r w:rsidR="00536D55" w:rsidRPr="00536D55">
        <w:rPr>
          <w:lang w:val="es-AR"/>
        </w:rPr>
        <w:t xml:space="preserve">, las </w:t>
      </w:r>
      <w:r w:rsidR="00B4781C" w:rsidRPr="00536D55">
        <w:rPr>
          <w:lang w:val="es-AR"/>
        </w:rPr>
        <w:t>resoluciones</w:t>
      </w:r>
      <w:r w:rsidR="00536D55" w:rsidRPr="00536D55">
        <w:rPr>
          <w:lang w:val="es-AR"/>
        </w:rPr>
        <w:t xml:space="preserve"> organizativas y la cantidad de tareas que se desprender </w:t>
      </w:r>
      <w:r w:rsidR="00B4781C">
        <w:rPr>
          <w:lang w:val="es-AR"/>
        </w:rPr>
        <w:t>d</w:t>
      </w:r>
      <w:r w:rsidR="00536D55" w:rsidRPr="00536D55">
        <w:rPr>
          <w:lang w:val="es-AR"/>
        </w:rPr>
        <w:t xml:space="preserve">e </w:t>
      </w:r>
      <w:r w:rsidR="00B4781C">
        <w:rPr>
          <w:lang w:val="es-AR"/>
        </w:rPr>
        <w:t>to</w:t>
      </w:r>
      <w:r w:rsidR="004E6141">
        <w:rPr>
          <w:lang w:val="es-AR"/>
        </w:rPr>
        <w:t>d</w:t>
      </w:r>
      <w:r w:rsidR="00B4781C">
        <w:rPr>
          <w:lang w:val="es-AR"/>
        </w:rPr>
        <w:t>o</w:t>
      </w:r>
      <w:r w:rsidR="00536D55" w:rsidRPr="00536D55">
        <w:rPr>
          <w:lang w:val="es-AR"/>
        </w:rPr>
        <w:t xml:space="preserve"> es</w:t>
      </w:r>
      <w:r w:rsidR="00B4781C">
        <w:rPr>
          <w:lang w:val="es-AR"/>
        </w:rPr>
        <w:t>o</w:t>
      </w:r>
      <w:r w:rsidR="00536D55" w:rsidRPr="00536D55">
        <w:rPr>
          <w:lang w:val="es-AR"/>
        </w:rPr>
        <w:t>.</w:t>
      </w:r>
    </w:p>
    <w:p w14:paraId="51CA7A3D" w14:textId="735BB0DC" w:rsidR="00536D55" w:rsidRPr="00536D55" w:rsidRDefault="00536D55" w:rsidP="00D12B07">
      <w:pPr>
        <w:rPr>
          <w:lang w:val="es-AR"/>
        </w:rPr>
      </w:pPr>
      <w:r w:rsidRPr="00E53DD5">
        <w:rPr>
          <w:lang w:val="es-AR"/>
        </w:rPr>
        <w:t xml:space="preserve">En esto hay una dificultad que se </w:t>
      </w:r>
      <w:r w:rsidR="00E53DD5" w:rsidRPr="00E53DD5">
        <w:rPr>
          <w:lang w:val="es-AR"/>
        </w:rPr>
        <w:t>hab</w:t>
      </w:r>
      <w:r w:rsidR="00E53DD5">
        <w:rPr>
          <w:lang w:val="es-AR"/>
        </w:rPr>
        <w:t>í</w:t>
      </w:r>
      <w:r w:rsidR="00E53DD5" w:rsidRPr="00E53DD5">
        <w:rPr>
          <w:lang w:val="es-AR"/>
        </w:rPr>
        <w:t>a</w:t>
      </w:r>
      <w:r w:rsidRPr="00E53DD5">
        <w:rPr>
          <w:lang w:val="es-AR"/>
        </w:rPr>
        <w:t xml:space="preserve"> </w:t>
      </w:r>
      <w:r w:rsidR="00E53DD5">
        <w:rPr>
          <w:lang w:val="es-AR"/>
        </w:rPr>
        <w:t>p</w:t>
      </w:r>
      <w:r w:rsidRPr="00E53DD5">
        <w:rPr>
          <w:lang w:val="es-AR"/>
        </w:rPr>
        <w:t xml:space="preserve">lanteado </w:t>
      </w:r>
      <w:r w:rsidR="00E53DD5">
        <w:rPr>
          <w:lang w:val="es-AR"/>
        </w:rPr>
        <w:t xml:space="preserve">y </w:t>
      </w:r>
      <w:r w:rsidRPr="00E53DD5">
        <w:rPr>
          <w:lang w:val="es-AR"/>
        </w:rPr>
        <w:t xml:space="preserve">se plantea el Comité Ejecutivo de la CICI, que es a nivel </w:t>
      </w:r>
      <w:r w:rsidR="00E53DD5" w:rsidRPr="00E53DD5">
        <w:rPr>
          <w:lang w:val="es-AR"/>
        </w:rPr>
        <w:t>internacional</w:t>
      </w:r>
      <w:r w:rsidRPr="00E53DD5">
        <w:rPr>
          <w:lang w:val="es-AR"/>
        </w:rPr>
        <w:t xml:space="preserve">, a </w:t>
      </w:r>
      <w:r w:rsidR="00E53DD5" w:rsidRPr="00E53DD5">
        <w:rPr>
          <w:lang w:val="es-AR"/>
        </w:rPr>
        <w:t>nivel</w:t>
      </w:r>
      <w:r w:rsidRPr="00E53DD5">
        <w:rPr>
          <w:lang w:val="es-AR"/>
        </w:rPr>
        <w:t xml:space="preserve"> de la CICI, el peso de inercia de nuestros </w:t>
      </w:r>
      <w:r w:rsidR="00E53DD5">
        <w:rPr>
          <w:lang w:val="es-AR"/>
        </w:rPr>
        <w:t>p</w:t>
      </w:r>
      <w:r w:rsidRPr="00E53DD5">
        <w:rPr>
          <w:lang w:val="es-AR"/>
        </w:rPr>
        <w:t>artid</w:t>
      </w:r>
      <w:r w:rsidR="00E53DD5">
        <w:rPr>
          <w:lang w:val="es-AR"/>
        </w:rPr>
        <w:t>o</w:t>
      </w:r>
      <w:r w:rsidRPr="00E53DD5">
        <w:rPr>
          <w:lang w:val="es-AR"/>
        </w:rPr>
        <w:t xml:space="preserve">s </w:t>
      </w:r>
      <w:r w:rsidR="00D70ABA">
        <w:rPr>
          <w:lang w:val="es-AR"/>
        </w:rPr>
        <w:t>n</w:t>
      </w:r>
      <w:r w:rsidRPr="00E53DD5">
        <w:rPr>
          <w:lang w:val="es-AR"/>
        </w:rPr>
        <w:t xml:space="preserve">acionales, que lleva a </w:t>
      </w:r>
      <w:r w:rsidR="00E53DD5">
        <w:rPr>
          <w:lang w:val="es-AR"/>
        </w:rPr>
        <w:t>m</w:t>
      </w:r>
      <w:r w:rsidRPr="00E53DD5">
        <w:rPr>
          <w:lang w:val="es-AR"/>
        </w:rPr>
        <w:t>a</w:t>
      </w:r>
      <w:r w:rsidR="00E53DD5">
        <w:rPr>
          <w:lang w:val="es-AR"/>
        </w:rPr>
        <w:t>n</w:t>
      </w:r>
      <w:r w:rsidRPr="00E53DD5">
        <w:rPr>
          <w:lang w:val="es-AR"/>
        </w:rPr>
        <w:t xml:space="preserve">tener </w:t>
      </w:r>
      <w:r w:rsidR="00E53DD5">
        <w:rPr>
          <w:lang w:val="es-AR"/>
        </w:rPr>
        <w:t xml:space="preserve">y </w:t>
      </w:r>
      <w:r w:rsidRPr="00E53DD5">
        <w:rPr>
          <w:lang w:val="es-AR"/>
        </w:rPr>
        <w:t xml:space="preserve">a </w:t>
      </w:r>
      <w:r w:rsidRPr="00207D50">
        <w:rPr>
          <w:lang w:val="es-AR"/>
        </w:rPr>
        <w:t xml:space="preserve">perpetuar como equipos de </w:t>
      </w:r>
      <w:r w:rsidR="00E53DD5" w:rsidRPr="00207D50">
        <w:rPr>
          <w:lang w:val="es-AR"/>
        </w:rPr>
        <w:t>dirección</w:t>
      </w:r>
      <w:r w:rsidRPr="00207D50">
        <w:rPr>
          <w:lang w:val="es-AR"/>
        </w:rPr>
        <w:t xml:space="preserve">, a les viejos </w:t>
      </w:r>
      <w:r w:rsidR="00E53DD5" w:rsidRPr="00207D50">
        <w:rPr>
          <w:lang w:val="es-AR"/>
        </w:rPr>
        <w:t>equipos</w:t>
      </w:r>
      <w:r w:rsidRPr="00207D50">
        <w:rPr>
          <w:lang w:val="es-AR"/>
        </w:rPr>
        <w:t xml:space="preserve"> de dirección</w:t>
      </w:r>
      <w:r w:rsidR="000616A9" w:rsidRPr="00207D50">
        <w:rPr>
          <w:lang w:val="es-AR"/>
        </w:rPr>
        <w:t>. E</w:t>
      </w:r>
      <w:r w:rsidRPr="00207D50">
        <w:rPr>
          <w:lang w:val="es-AR"/>
        </w:rPr>
        <w:t xml:space="preserve">s decir </w:t>
      </w:r>
      <w:r w:rsidR="000616A9" w:rsidRPr="00207D50">
        <w:rPr>
          <w:lang w:val="es-AR"/>
        </w:rPr>
        <w:t>l</w:t>
      </w:r>
      <w:r w:rsidRPr="00207D50">
        <w:rPr>
          <w:lang w:val="es-AR"/>
        </w:rPr>
        <w:t xml:space="preserve">os equipos de dirección de </w:t>
      </w:r>
      <w:r w:rsidR="00F4046E" w:rsidRPr="00207D50">
        <w:rPr>
          <w:lang w:val="es-AR"/>
        </w:rPr>
        <w:t>l</w:t>
      </w:r>
      <w:r w:rsidRPr="00207D50">
        <w:rPr>
          <w:lang w:val="es-AR"/>
        </w:rPr>
        <w:t xml:space="preserve">a FB </w:t>
      </w:r>
      <w:r w:rsidR="00F4046E" w:rsidRPr="00207D50">
        <w:rPr>
          <w:lang w:val="es-AR"/>
        </w:rPr>
        <w:t xml:space="preserve">[Fracción Bolchevique] </w:t>
      </w:r>
      <w:r w:rsidRPr="00207D50">
        <w:rPr>
          <w:lang w:val="es-AR"/>
        </w:rPr>
        <w:t>y del CO</w:t>
      </w:r>
      <w:r w:rsidR="00E53DD5" w:rsidRPr="00207D50">
        <w:rPr>
          <w:lang w:val="es-AR"/>
        </w:rPr>
        <w:t>R</w:t>
      </w:r>
      <w:r w:rsidRPr="00207D50">
        <w:rPr>
          <w:lang w:val="es-AR"/>
        </w:rPr>
        <w:t>CI</w:t>
      </w:r>
      <w:r w:rsidR="00F4046E" w:rsidRPr="00207D50">
        <w:rPr>
          <w:lang w:val="es-AR"/>
        </w:rPr>
        <w:t xml:space="preserve"> [Comité Organizador por la Reconstrucción de la Cuarta Internacional]</w:t>
      </w:r>
      <w:r w:rsidRPr="00207D50">
        <w:rPr>
          <w:lang w:val="es-AR"/>
        </w:rPr>
        <w:t xml:space="preserve">, que come </w:t>
      </w:r>
      <w:r w:rsidR="00E53DD5" w:rsidRPr="00207D50">
        <w:rPr>
          <w:lang w:val="es-AR"/>
        </w:rPr>
        <w:t>veremos</w:t>
      </w:r>
      <w:r w:rsidRPr="00207D50">
        <w:rPr>
          <w:lang w:val="es-AR"/>
        </w:rPr>
        <w:t xml:space="preserve"> más a</w:t>
      </w:r>
      <w:r w:rsidR="00E53DD5" w:rsidRPr="00207D50">
        <w:rPr>
          <w:lang w:val="es-AR"/>
        </w:rPr>
        <w:t>d</w:t>
      </w:r>
      <w:r w:rsidRPr="00207D50">
        <w:rPr>
          <w:lang w:val="es-AR"/>
        </w:rPr>
        <w:t>ela</w:t>
      </w:r>
      <w:r w:rsidR="00E53DD5" w:rsidRPr="00207D50">
        <w:rPr>
          <w:lang w:val="es-AR"/>
        </w:rPr>
        <w:t>n</w:t>
      </w:r>
      <w:r w:rsidRPr="00207D50">
        <w:rPr>
          <w:lang w:val="es-AR"/>
        </w:rPr>
        <w:t xml:space="preserve">te, en algunes </w:t>
      </w:r>
      <w:r w:rsidR="00E53DD5" w:rsidRPr="00207D50">
        <w:rPr>
          <w:lang w:val="es-AR"/>
        </w:rPr>
        <w:t>países</w:t>
      </w:r>
      <w:r w:rsidRPr="00207D50">
        <w:rPr>
          <w:lang w:val="es-AR"/>
        </w:rPr>
        <w:t xml:space="preserve"> son ele</w:t>
      </w:r>
      <w:r w:rsidR="00E53DD5" w:rsidRPr="00207D50">
        <w:rPr>
          <w:lang w:val="es-AR"/>
        </w:rPr>
        <w:t xml:space="preserve">mentos bien </w:t>
      </w:r>
      <w:r w:rsidRPr="00207D50">
        <w:rPr>
          <w:lang w:val="es-AR"/>
        </w:rPr>
        <w:t>clar</w:t>
      </w:r>
      <w:r w:rsidR="00E53DD5" w:rsidRPr="00207D50">
        <w:rPr>
          <w:lang w:val="es-AR"/>
        </w:rPr>
        <w:t>o</w:t>
      </w:r>
      <w:r w:rsidRPr="00207D50">
        <w:rPr>
          <w:lang w:val="es-AR"/>
        </w:rPr>
        <w:t xml:space="preserve">s que </w:t>
      </w:r>
      <w:r w:rsidR="00E53DD5" w:rsidRPr="00207D50">
        <w:rPr>
          <w:lang w:val="es-AR"/>
        </w:rPr>
        <w:t>h</w:t>
      </w:r>
      <w:r w:rsidRPr="00207D50">
        <w:rPr>
          <w:lang w:val="es-AR"/>
        </w:rPr>
        <w:t>a</w:t>
      </w:r>
      <w:r w:rsidR="00E53DD5" w:rsidRPr="00207D50">
        <w:rPr>
          <w:lang w:val="es-AR"/>
        </w:rPr>
        <w:t>n</w:t>
      </w:r>
      <w:r w:rsidRPr="00207D50">
        <w:rPr>
          <w:lang w:val="es-AR"/>
        </w:rPr>
        <w:t xml:space="preserve"> i</w:t>
      </w:r>
      <w:r w:rsidR="00E53DD5" w:rsidRPr="00207D50">
        <w:rPr>
          <w:lang w:val="es-AR"/>
        </w:rPr>
        <w:t>m</w:t>
      </w:r>
      <w:r w:rsidRPr="00207D50">
        <w:rPr>
          <w:lang w:val="es-AR"/>
        </w:rPr>
        <w:t xml:space="preserve">pedido, a pesar </w:t>
      </w:r>
      <w:r w:rsidRPr="00E53DD5">
        <w:rPr>
          <w:lang w:val="es-AR"/>
        </w:rPr>
        <w:t>de los acuerdos programáticos y de los acuerd</w:t>
      </w:r>
      <w:r w:rsidR="00E53DD5">
        <w:rPr>
          <w:lang w:val="es-AR"/>
        </w:rPr>
        <w:t>o</w:t>
      </w:r>
      <w:r w:rsidRPr="00E53DD5">
        <w:rPr>
          <w:lang w:val="es-AR"/>
        </w:rPr>
        <w:t xml:space="preserve">s </w:t>
      </w:r>
      <w:r w:rsidR="00E53DD5">
        <w:rPr>
          <w:lang w:val="es-AR"/>
        </w:rPr>
        <w:t>políticos</w:t>
      </w:r>
      <w:r w:rsidRPr="00E53DD5">
        <w:rPr>
          <w:lang w:val="es-AR"/>
        </w:rPr>
        <w:t xml:space="preserve">, este </w:t>
      </w:r>
      <w:r w:rsidR="00E53DD5">
        <w:rPr>
          <w:lang w:val="es-AR"/>
        </w:rPr>
        <w:t>peso</w:t>
      </w:r>
      <w:r w:rsidRPr="00E53DD5">
        <w:rPr>
          <w:lang w:val="es-AR"/>
        </w:rPr>
        <w:t xml:space="preserve"> de inercia ha impedido un mayor desarroll</w:t>
      </w:r>
      <w:r w:rsidR="000616A9">
        <w:rPr>
          <w:lang w:val="es-AR"/>
        </w:rPr>
        <w:t>o</w:t>
      </w:r>
      <w:r w:rsidRPr="00E53DD5">
        <w:rPr>
          <w:lang w:val="es-AR"/>
        </w:rPr>
        <w:t xml:space="preserve"> y un mayor acelera</w:t>
      </w:r>
      <w:r w:rsidR="00E53DD5">
        <w:rPr>
          <w:lang w:val="es-AR"/>
        </w:rPr>
        <w:t>m</w:t>
      </w:r>
      <w:r w:rsidRPr="00E53DD5">
        <w:rPr>
          <w:lang w:val="es-AR"/>
        </w:rPr>
        <w:t>ie</w:t>
      </w:r>
      <w:r w:rsidR="00E53DD5">
        <w:rPr>
          <w:lang w:val="es-AR"/>
        </w:rPr>
        <w:t>n</w:t>
      </w:r>
      <w:r w:rsidRPr="00E53DD5">
        <w:rPr>
          <w:lang w:val="es-AR"/>
        </w:rPr>
        <w:t xml:space="preserve">to del proceso de unificación en determinados </w:t>
      </w:r>
      <w:r w:rsidR="00E53DD5">
        <w:rPr>
          <w:lang w:val="es-AR"/>
        </w:rPr>
        <w:t>países</w:t>
      </w:r>
      <w:r w:rsidRPr="00E53DD5">
        <w:rPr>
          <w:lang w:val="es-AR"/>
        </w:rPr>
        <w:t xml:space="preserve">. </w:t>
      </w:r>
      <w:r w:rsidR="00E53DD5">
        <w:rPr>
          <w:lang w:val="es-AR"/>
        </w:rPr>
        <w:t xml:space="preserve">También se </w:t>
      </w:r>
      <w:r w:rsidR="00E53DD5" w:rsidRPr="00E53DD5">
        <w:rPr>
          <w:lang w:val="es-AR"/>
        </w:rPr>
        <w:t>expresa</w:t>
      </w:r>
      <w:r w:rsidRPr="00E53DD5">
        <w:rPr>
          <w:lang w:val="es-AR"/>
        </w:rPr>
        <w:t xml:space="preserve"> de </w:t>
      </w:r>
      <w:r w:rsidR="00E53DD5">
        <w:rPr>
          <w:lang w:val="es-AR"/>
        </w:rPr>
        <w:t>o</w:t>
      </w:r>
      <w:r w:rsidRPr="00E53DD5">
        <w:rPr>
          <w:lang w:val="es-AR"/>
        </w:rPr>
        <w:t>tra marera, e</w:t>
      </w:r>
      <w:r w:rsidR="005637EA">
        <w:rPr>
          <w:lang w:val="es-AR"/>
        </w:rPr>
        <w:t>n</w:t>
      </w:r>
      <w:r w:rsidRPr="00E53DD5">
        <w:rPr>
          <w:lang w:val="es-AR"/>
        </w:rPr>
        <w:t xml:space="preserve"> n</w:t>
      </w:r>
      <w:r w:rsidR="005637EA">
        <w:rPr>
          <w:lang w:val="es-AR"/>
        </w:rPr>
        <w:t>o</w:t>
      </w:r>
      <w:r w:rsidRPr="00E53DD5">
        <w:rPr>
          <w:lang w:val="es-AR"/>
        </w:rPr>
        <w:t xml:space="preserve"> entender a </w:t>
      </w:r>
      <w:r w:rsidR="005637EA" w:rsidRPr="00E53DD5">
        <w:rPr>
          <w:lang w:val="es-AR"/>
        </w:rPr>
        <w:t>fondo</w:t>
      </w:r>
      <w:r w:rsidRPr="00E53DD5">
        <w:rPr>
          <w:lang w:val="es-AR"/>
        </w:rPr>
        <w:t xml:space="preserve"> qué significó la Conferencia Mundial, que </w:t>
      </w:r>
      <w:r w:rsidR="005637EA" w:rsidRPr="00E53DD5">
        <w:rPr>
          <w:lang w:val="es-AR"/>
        </w:rPr>
        <w:t>significa</w:t>
      </w:r>
      <w:r w:rsidRPr="00E53DD5">
        <w:rPr>
          <w:lang w:val="es-AR"/>
        </w:rPr>
        <w:t xml:space="preserve"> la CIC</w:t>
      </w:r>
      <w:r w:rsidR="005637EA">
        <w:rPr>
          <w:lang w:val="es-AR"/>
        </w:rPr>
        <w:t>I</w:t>
      </w:r>
      <w:r w:rsidRPr="00E53DD5">
        <w:rPr>
          <w:lang w:val="es-AR"/>
        </w:rPr>
        <w:t xml:space="preserve">, y </w:t>
      </w:r>
      <w:r w:rsidR="005637EA" w:rsidRPr="00E53DD5">
        <w:rPr>
          <w:lang w:val="es-AR"/>
        </w:rPr>
        <w:t>además</w:t>
      </w:r>
      <w:r w:rsidRPr="00E53DD5">
        <w:rPr>
          <w:lang w:val="es-AR"/>
        </w:rPr>
        <w:t xml:space="preserve"> qué significo de </w:t>
      </w:r>
      <w:r w:rsidR="005637EA">
        <w:rPr>
          <w:lang w:val="es-AR"/>
        </w:rPr>
        <w:t>m</w:t>
      </w:r>
      <w:r w:rsidRPr="00E53DD5">
        <w:rPr>
          <w:lang w:val="es-AR"/>
        </w:rPr>
        <w:t>a</w:t>
      </w:r>
      <w:r w:rsidR="005637EA">
        <w:rPr>
          <w:lang w:val="es-AR"/>
        </w:rPr>
        <w:t>n</w:t>
      </w:r>
      <w:r w:rsidRPr="00E53DD5">
        <w:rPr>
          <w:lang w:val="es-AR"/>
        </w:rPr>
        <w:t>era concreta que en la conferencia hubiéramos elegido</w:t>
      </w:r>
      <w:r w:rsidRPr="00536D55">
        <w:rPr>
          <w:lang w:val="es-AR"/>
        </w:rPr>
        <w:t xml:space="preserve"> una dirección, un Comité Ejecutive, </w:t>
      </w:r>
      <w:r w:rsidR="005637EA">
        <w:rPr>
          <w:lang w:val="es-AR"/>
        </w:rPr>
        <w:t xml:space="preserve">y </w:t>
      </w:r>
      <w:r w:rsidRPr="00536D55">
        <w:rPr>
          <w:lang w:val="es-AR"/>
        </w:rPr>
        <w:t xml:space="preserve">que este </w:t>
      </w:r>
      <w:r w:rsidR="005637EA">
        <w:rPr>
          <w:lang w:val="es-AR"/>
        </w:rPr>
        <w:t xml:space="preserve">haya </w:t>
      </w:r>
      <w:r w:rsidRPr="00536D55">
        <w:rPr>
          <w:lang w:val="es-AR"/>
        </w:rPr>
        <w:t>elegido un Secretar</w:t>
      </w:r>
      <w:r w:rsidR="005637EA">
        <w:rPr>
          <w:lang w:val="es-AR"/>
        </w:rPr>
        <w:t>i</w:t>
      </w:r>
      <w:r w:rsidRPr="00536D55">
        <w:rPr>
          <w:lang w:val="es-AR"/>
        </w:rPr>
        <w:t>ad</w:t>
      </w:r>
      <w:r w:rsidR="005637EA">
        <w:rPr>
          <w:lang w:val="es-AR"/>
        </w:rPr>
        <w:t>o</w:t>
      </w:r>
      <w:r w:rsidRPr="00536D55">
        <w:rPr>
          <w:lang w:val="es-AR"/>
        </w:rPr>
        <w:t>. Por ejemplo, una anécdota e</w:t>
      </w:r>
      <w:r w:rsidR="005637EA">
        <w:rPr>
          <w:lang w:val="es-AR"/>
        </w:rPr>
        <w:t>n</w:t>
      </w:r>
      <w:r w:rsidRPr="00536D55">
        <w:rPr>
          <w:lang w:val="es-AR"/>
        </w:rPr>
        <w:t xml:space="preserve"> el </w:t>
      </w:r>
      <w:r w:rsidR="005637EA">
        <w:rPr>
          <w:lang w:val="es-AR"/>
        </w:rPr>
        <w:t>mismo</w:t>
      </w:r>
      <w:r w:rsidRPr="00536D55">
        <w:rPr>
          <w:lang w:val="es-AR"/>
        </w:rPr>
        <w:t xml:space="preserve"> desarrollo </w:t>
      </w:r>
      <w:r w:rsidR="005637EA">
        <w:rPr>
          <w:lang w:val="es-AR"/>
        </w:rPr>
        <w:t>del</w:t>
      </w:r>
      <w:r w:rsidRPr="00536D55">
        <w:rPr>
          <w:lang w:val="es-AR"/>
        </w:rPr>
        <w:t xml:space="preserve"> </w:t>
      </w:r>
      <w:r w:rsidR="00D07EA6">
        <w:rPr>
          <w:lang w:val="es-AR"/>
        </w:rPr>
        <w:t>Concejo General</w:t>
      </w:r>
      <w:r w:rsidRPr="00536D55">
        <w:rPr>
          <w:lang w:val="es-AR"/>
        </w:rPr>
        <w:t>. Cuando ter</w:t>
      </w:r>
      <w:r w:rsidR="005637EA">
        <w:rPr>
          <w:lang w:val="es-AR"/>
        </w:rPr>
        <w:t xml:space="preserve">minó </w:t>
      </w:r>
      <w:r w:rsidRPr="00536D55">
        <w:rPr>
          <w:lang w:val="es-AR"/>
        </w:rPr>
        <w:t>este primer pu</w:t>
      </w:r>
      <w:r w:rsidR="005637EA">
        <w:rPr>
          <w:lang w:val="es-AR"/>
        </w:rPr>
        <w:t>n</w:t>
      </w:r>
      <w:r w:rsidRPr="00536D55">
        <w:rPr>
          <w:lang w:val="es-AR"/>
        </w:rPr>
        <w:t xml:space="preserve">to de balance de </w:t>
      </w:r>
      <w:r w:rsidR="005637EA" w:rsidRPr="00536D55">
        <w:rPr>
          <w:lang w:val="es-AR"/>
        </w:rPr>
        <w:t>actividades</w:t>
      </w:r>
      <w:r w:rsidRPr="00536D55">
        <w:rPr>
          <w:lang w:val="es-AR"/>
        </w:rPr>
        <w:t>, sal</w:t>
      </w:r>
      <w:r w:rsidR="005637EA">
        <w:rPr>
          <w:lang w:val="es-AR"/>
        </w:rPr>
        <w:t>í</w:t>
      </w:r>
      <w:r w:rsidRPr="00536D55">
        <w:rPr>
          <w:lang w:val="es-AR"/>
        </w:rPr>
        <w:t xml:space="preserve"> discutien</w:t>
      </w:r>
      <w:r w:rsidR="005637EA">
        <w:rPr>
          <w:lang w:val="es-AR"/>
        </w:rPr>
        <w:t>do</w:t>
      </w:r>
      <w:r w:rsidRPr="00536D55">
        <w:rPr>
          <w:lang w:val="es-AR"/>
        </w:rPr>
        <w:t xml:space="preserve"> c</w:t>
      </w:r>
      <w:r w:rsidR="005637EA">
        <w:rPr>
          <w:lang w:val="es-AR"/>
        </w:rPr>
        <w:t>on</w:t>
      </w:r>
      <w:r w:rsidRPr="00536D55">
        <w:rPr>
          <w:lang w:val="es-AR"/>
        </w:rPr>
        <w:t xml:space="preserve"> </w:t>
      </w:r>
      <w:r w:rsidR="00D70ABA">
        <w:rPr>
          <w:lang w:val="es-AR"/>
        </w:rPr>
        <w:t>Z</w:t>
      </w:r>
      <w:r w:rsidRPr="00536D55">
        <w:rPr>
          <w:lang w:val="es-AR"/>
        </w:rPr>
        <w:t xml:space="preserve"> sobre el mismo, y </w:t>
      </w:r>
      <w:r w:rsidR="005637EA">
        <w:rPr>
          <w:lang w:val="es-AR"/>
        </w:rPr>
        <w:t>l</w:t>
      </w:r>
      <w:r w:rsidRPr="00536D55">
        <w:rPr>
          <w:lang w:val="es-AR"/>
        </w:rPr>
        <w:t xml:space="preserve">legamos a este </w:t>
      </w:r>
      <w:r w:rsidR="005637EA">
        <w:rPr>
          <w:lang w:val="es-AR"/>
        </w:rPr>
        <w:t>punto</w:t>
      </w:r>
      <w:r w:rsidRPr="00536D55">
        <w:rPr>
          <w:lang w:val="es-AR"/>
        </w:rPr>
        <w:t>, la integración de los partid</w:t>
      </w:r>
      <w:r w:rsidR="005637EA">
        <w:rPr>
          <w:lang w:val="es-AR"/>
        </w:rPr>
        <w:t>o</w:t>
      </w:r>
      <w:r w:rsidRPr="00536D55">
        <w:rPr>
          <w:lang w:val="es-AR"/>
        </w:rPr>
        <w:t xml:space="preserve">s </w:t>
      </w:r>
      <w:r w:rsidR="005637EA">
        <w:rPr>
          <w:lang w:val="es-AR"/>
        </w:rPr>
        <w:t>nacionales</w:t>
      </w:r>
      <w:r w:rsidRPr="00536D55">
        <w:rPr>
          <w:lang w:val="es-AR"/>
        </w:rPr>
        <w:t xml:space="preserve"> con la dirección internacional. Y ese </w:t>
      </w:r>
      <w:r w:rsidR="005637EA">
        <w:rPr>
          <w:lang w:val="es-AR"/>
        </w:rPr>
        <w:t>día</w:t>
      </w:r>
      <w:r w:rsidRPr="00536D55">
        <w:rPr>
          <w:lang w:val="es-AR"/>
        </w:rPr>
        <w:t xml:space="preserve">, el primer </w:t>
      </w:r>
      <w:r w:rsidR="005637EA">
        <w:rPr>
          <w:lang w:val="es-AR"/>
        </w:rPr>
        <w:t>día</w:t>
      </w:r>
      <w:r w:rsidR="005637EA" w:rsidRPr="00536D55">
        <w:rPr>
          <w:lang w:val="es-AR"/>
        </w:rPr>
        <w:t xml:space="preserve"> </w:t>
      </w:r>
      <w:r w:rsidRPr="00536D55">
        <w:rPr>
          <w:lang w:val="es-AR"/>
        </w:rPr>
        <w:t xml:space="preserve">del </w:t>
      </w:r>
      <w:r w:rsidR="00D07EA6">
        <w:rPr>
          <w:lang w:val="es-AR"/>
        </w:rPr>
        <w:t>Concejo General</w:t>
      </w:r>
      <w:r w:rsidRPr="00536D55">
        <w:rPr>
          <w:lang w:val="es-AR"/>
        </w:rPr>
        <w:t xml:space="preserve">, Z planteaba que </w:t>
      </w:r>
      <w:r w:rsidR="005637EA">
        <w:rPr>
          <w:lang w:val="es-AR"/>
        </w:rPr>
        <w:t>l</w:t>
      </w:r>
      <w:r w:rsidRPr="00536D55">
        <w:rPr>
          <w:lang w:val="es-AR"/>
        </w:rPr>
        <w:t xml:space="preserve">a gran dificultad para que ellos se sintieran integrados a la dirección internacional y al CICI, </w:t>
      </w:r>
      <w:r w:rsidR="005637EA" w:rsidRPr="00536D55">
        <w:rPr>
          <w:lang w:val="es-AR"/>
        </w:rPr>
        <w:t xml:space="preserve">porque era más difícil hablar </w:t>
      </w:r>
      <w:r w:rsidR="00BD4FA1" w:rsidRPr="00536D55">
        <w:rPr>
          <w:lang w:val="es-AR"/>
        </w:rPr>
        <w:t>por</w:t>
      </w:r>
      <w:r w:rsidR="005637EA" w:rsidRPr="00536D55">
        <w:rPr>
          <w:lang w:val="es-AR"/>
        </w:rPr>
        <w:t xml:space="preserve"> teléfono, </w:t>
      </w:r>
      <w:r w:rsidR="000616A9">
        <w:rPr>
          <w:lang w:val="es-AR"/>
        </w:rPr>
        <w:t>l</w:t>
      </w:r>
      <w:r w:rsidR="005637EA" w:rsidRPr="00536D55">
        <w:rPr>
          <w:lang w:val="es-AR"/>
        </w:rPr>
        <w:t>as cartas tambié</w:t>
      </w:r>
      <w:r w:rsidR="005637EA">
        <w:rPr>
          <w:lang w:val="es-AR"/>
        </w:rPr>
        <w:t>n</w:t>
      </w:r>
      <w:r w:rsidR="005637EA" w:rsidRPr="00536D55">
        <w:rPr>
          <w:lang w:val="es-AR"/>
        </w:rPr>
        <w:t>, exist</w:t>
      </w:r>
      <w:r w:rsidR="005637EA">
        <w:rPr>
          <w:lang w:val="es-AR"/>
        </w:rPr>
        <w:t>ía</w:t>
      </w:r>
      <w:r w:rsidR="005637EA" w:rsidRPr="00536D55">
        <w:rPr>
          <w:lang w:val="es-AR"/>
        </w:rPr>
        <w:t xml:space="preserve"> el problema del idi</w:t>
      </w:r>
      <w:r w:rsidR="005637EA">
        <w:rPr>
          <w:lang w:val="es-AR"/>
        </w:rPr>
        <w:t>om</w:t>
      </w:r>
      <w:r w:rsidR="005637EA" w:rsidRPr="00536D55">
        <w:rPr>
          <w:lang w:val="es-AR"/>
        </w:rPr>
        <w:t xml:space="preserve">a, entonces ella únicamente </w:t>
      </w:r>
      <w:r w:rsidR="005637EA">
        <w:rPr>
          <w:lang w:val="es-AR"/>
        </w:rPr>
        <w:t>podía</w:t>
      </w:r>
      <w:r w:rsidR="005637EA" w:rsidRPr="00536D55">
        <w:rPr>
          <w:lang w:val="es-AR"/>
        </w:rPr>
        <w:t xml:space="preserve"> hablar con M</w:t>
      </w:r>
      <w:r w:rsidR="005637EA">
        <w:rPr>
          <w:lang w:val="es-AR"/>
        </w:rPr>
        <w:t>,</w:t>
      </w:r>
      <w:r w:rsidR="005637EA" w:rsidRPr="00536D55">
        <w:rPr>
          <w:lang w:val="es-AR"/>
        </w:rPr>
        <w:t xml:space="preserve"> </w:t>
      </w:r>
      <w:r w:rsidRPr="00536D55">
        <w:rPr>
          <w:lang w:val="es-AR"/>
        </w:rPr>
        <w:t xml:space="preserve">que </w:t>
      </w:r>
      <w:r w:rsidR="00D342E0">
        <w:rPr>
          <w:lang w:val="es-AR"/>
        </w:rPr>
        <w:t>h</w:t>
      </w:r>
      <w:r w:rsidRPr="00536D55">
        <w:rPr>
          <w:lang w:val="es-AR"/>
        </w:rPr>
        <w:t xml:space="preserve">ablaba </w:t>
      </w:r>
      <w:r w:rsidR="00D342E0" w:rsidRPr="00536D55">
        <w:rPr>
          <w:lang w:val="es-AR"/>
        </w:rPr>
        <w:t>castellano</w:t>
      </w:r>
      <w:r w:rsidRPr="00536D55">
        <w:rPr>
          <w:lang w:val="es-AR"/>
        </w:rPr>
        <w:t xml:space="preserve">, </w:t>
      </w:r>
      <w:r w:rsidR="00D342E0">
        <w:rPr>
          <w:lang w:val="es-AR"/>
        </w:rPr>
        <w:t>y</w:t>
      </w:r>
      <w:r w:rsidRPr="00536D55">
        <w:rPr>
          <w:lang w:val="es-AR"/>
        </w:rPr>
        <w:t xml:space="preserve"> M era de la F</w:t>
      </w:r>
      <w:r w:rsidR="00D342E0">
        <w:rPr>
          <w:lang w:val="es-AR"/>
        </w:rPr>
        <w:t>B</w:t>
      </w:r>
      <w:r w:rsidRPr="00536D55">
        <w:rPr>
          <w:lang w:val="es-AR"/>
        </w:rPr>
        <w:t xml:space="preserve">, </w:t>
      </w:r>
      <w:r w:rsidR="00F4046E">
        <w:rPr>
          <w:lang w:val="es-AR"/>
        </w:rPr>
        <w:t>no</w:t>
      </w:r>
      <w:r w:rsidRPr="00536D55">
        <w:rPr>
          <w:lang w:val="es-AR"/>
        </w:rPr>
        <w:t xml:space="preserve"> de la </w:t>
      </w:r>
      <w:r w:rsidR="00F4046E">
        <w:rPr>
          <w:lang w:val="es-AR"/>
        </w:rPr>
        <w:t>di</w:t>
      </w:r>
      <w:r w:rsidRPr="00536D55">
        <w:rPr>
          <w:lang w:val="es-AR"/>
        </w:rPr>
        <w:t xml:space="preserve">rección de la CICI. Al final de la discusión general, </w:t>
      </w:r>
      <w:r w:rsidR="00F4046E">
        <w:rPr>
          <w:lang w:val="es-AR"/>
        </w:rPr>
        <w:t>y</w:t>
      </w:r>
      <w:r w:rsidRPr="00536D55">
        <w:rPr>
          <w:lang w:val="es-AR"/>
        </w:rPr>
        <w:t>a discutie</w:t>
      </w:r>
      <w:r w:rsidR="00F4046E">
        <w:rPr>
          <w:lang w:val="es-AR"/>
        </w:rPr>
        <w:t>nd</w:t>
      </w:r>
      <w:r w:rsidRPr="00536D55">
        <w:rPr>
          <w:lang w:val="es-AR"/>
        </w:rPr>
        <w:t xml:space="preserve">o entre </w:t>
      </w:r>
      <w:r w:rsidR="00F4046E">
        <w:rPr>
          <w:lang w:val="es-AR"/>
        </w:rPr>
        <w:t>varios</w:t>
      </w:r>
      <w:r w:rsidRPr="00536D55">
        <w:rPr>
          <w:lang w:val="es-AR"/>
        </w:rPr>
        <w:t xml:space="preserve">, empezamos a </w:t>
      </w:r>
      <w:r w:rsidR="00F4046E" w:rsidRPr="00536D55">
        <w:rPr>
          <w:lang w:val="es-AR"/>
        </w:rPr>
        <w:t>tornarle</w:t>
      </w:r>
      <w:r w:rsidRPr="00536D55">
        <w:rPr>
          <w:lang w:val="es-AR"/>
        </w:rPr>
        <w:t xml:space="preserve"> el pelo a Z, </w:t>
      </w:r>
      <w:r w:rsidR="00F4046E">
        <w:rPr>
          <w:lang w:val="es-AR"/>
        </w:rPr>
        <w:t>por</w:t>
      </w:r>
      <w:r w:rsidRPr="00536D55">
        <w:rPr>
          <w:lang w:val="es-AR"/>
        </w:rPr>
        <w:t xml:space="preserve"> su posición inicial que al </w:t>
      </w:r>
      <w:r w:rsidR="00F4046E">
        <w:rPr>
          <w:lang w:val="es-AR"/>
        </w:rPr>
        <w:t>fin</w:t>
      </w:r>
      <w:r w:rsidRPr="00536D55">
        <w:rPr>
          <w:lang w:val="es-AR"/>
        </w:rPr>
        <w:t xml:space="preserve">al </w:t>
      </w:r>
      <w:r w:rsidR="00F4046E" w:rsidRPr="00536D55">
        <w:rPr>
          <w:lang w:val="es-AR"/>
        </w:rPr>
        <w:t>había</w:t>
      </w:r>
      <w:r w:rsidRPr="00536D55">
        <w:rPr>
          <w:lang w:val="es-AR"/>
        </w:rPr>
        <w:t xml:space="preserve"> </w:t>
      </w:r>
      <w:r w:rsidR="00F4046E">
        <w:rPr>
          <w:lang w:val="es-AR"/>
        </w:rPr>
        <w:t>mo</w:t>
      </w:r>
      <w:r w:rsidRPr="00536D55">
        <w:rPr>
          <w:lang w:val="es-AR"/>
        </w:rPr>
        <w:t xml:space="preserve">dificado totalmente, diciendo que </w:t>
      </w:r>
      <w:r w:rsidR="00F4046E" w:rsidRPr="00536D55">
        <w:rPr>
          <w:lang w:val="es-AR"/>
        </w:rPr>
        <w:t>so</w:t>
      </w:r>
      <w:r w:rsidR="00F4046E">
        <w:rPr>
          <w:lang w:val="es-AR"/>
        </w:rPr>
        <w:t>mo</w:t>
      </w:r>
      <w:r w:rsidR="00F4046E" w:rsidRPr="00536D55">
        <w:rPr>
          <w:lang w:val="es-AR"/>
        </w:rPr>
        <w:t>s</w:t>
      </w:r>
      <w:r w:rsidRPr="00536D55">
        <w:rPr>
          <w:lang w:val="es-AR"/>
        </w:rPr>
        <w:t xml:space="preserve"> u</w:t>
      </w:r>
      <w:r w:rsidR="00F4046E">
        <w:rPr>
          <w:lang w:val="es-AR"/>
        </w:rPr>
        <w:t>no</w:t>
      </w:r>
      <w:r w:rsidRPr="00536D55">
        <w:rPr>
          <w:lang w:val="es-AR"/>
        </w:rPr>
        <w:t xml:space="preserve">s </w:t>
      </w:r>
      <w:r w:rsidR="00F4046E" w:rsidRPr="00536D55">
        <w:rPr>
          <w:lang w:val="es-AR"/>
        </w:rPr>
        <w:t>imbéciles</w:t>
      </w:r>
      <w:r w:rsidRPr="00536D55">
        <w:rPr>
          <w:lang w:val="es-AR"/>
        </w:rPr>
        <w:t xml:space="preserve">, que estamos diciendo y pensando que esas eran las dificultades de integración en la CICI. </w:t>
      </w:r>
    </w:p>
    <w:p w14:paraId="5FC05DDC" w14:textId="7B9A4DEB" w:rsidR="00536D55" w:rsidRPr="00536D55" w:rsidRDefault="00536D55" w:rsidP="00D12B07">
      <w:pPr>
        <w:rPr>
          <w:lang w:val="es-AR"/>
        </w:rPr>
      </w:pPr>
      <w:r w:rsidRPr="00536D55">
        <w:rPr>
          <w:lang w:val="es-AR"/>
        </w:rPr>
        <w:t xml:space="preserve">Este peso de inercia es una dificultad con la que ha tropezado y con la que va a seguir tropezando seguramente durante un tiempo el CE para avanzar en el centralismo democrático, en el funcionamiento de un partido </w:t>
      </w:r>
      <w:r w:rsidR="00F4046E" w:rsidRPr="00536D55">
        <w:rPr>
          <w:lang w:val="es-AR"/>
        </w:rPr>
        <w:t>bolchevique</w:t>
      </w:r>
      <w:r w:rsidRPr="00536D55">
        <w:rPr>
          <w:lang w:val="es-AR"/>
        </w:rPr>
        <w:t xml:space="preserve">. Sin embargo, el balance que sacamos del </w:t>
      </w:r>
      <w:r w:rsidR="00D07EA6">
        <w:rPr>
          <w:lang w:val="es-AR"/>
        </w:rPr>
        <w:t>Concejo General</w:t>
      </w:r>
      <w:r w:rsidRPr="00536D55">
        <w:rPr>
          <w:lang w:val="es-AR"/>
        </w:rPr>
        <w:t xml:space="preserve"> es que se ha avanzado mucho más </w:t>
      </w:r>
      <w:r w:rsidR="00F4046E" w:rsidRPr="00536D55">
        <w:rPr>
          <w:lang w:val="es-AR"/>
        </w:rPr>
        <w:t>rápido</w:t>
      </w:r>
      <w:r w:rsidRPr="00536D55">
        <w:rPr>
          <w:lang w:val="es-AR"/>
        </w:rPr>
        <w:t xml:space="preserve"> de lo que </w:t>
      </w:r>
      <w:r w:rsidR="00F4046E" w:rsidRPr="00536D55">
        <w:rPr>
          <w:lang w:val="es-AR"/>
        </w:rPr>
        <w:t>creíamos</w:t>
      </w:r>
      <w:r w:rsidRPr="00536D55">
        <w:rPr>
          <w:lang w:val="es-AR"/>
        </w:rPr>
        <w:t xml:space="preserve"> en el </w:t>
      </w:r>
      <w:r w:rsidR="0033058C">
        <w:rPr>
          <w:lang w:val="es-AR"/>
        </w:rPr>
        <w:t>C</w:t>
      </w:r>
      <w:r w:rsidRPr="00536D55">
        <w:rPr>
          <w:lang w:val="es-AR"/>
        </w:rPr>
        <w:t xml:space="preserve">omité </w:t>
      </w:r>
      <w:r w:rsidR="0033058C">
        <w:rPr>
          <w:lang w:val="es-AR"/>
        </w:rPr>
        <w:t>E</w:t>
      </w:r>
      <w:r w:rsidRPr="00536D55">
        <w:rPr>
          <w:lang w:val="es-AR"/>
        </w:rPr>
        <w:t xml:space="preserve">jecutivo de la CICI, se ha avanzado en el funcionamiento como un equipo de dirección de la CICI, y hay una serie de elementos que indican, a nuestra manera de ver sin lugar a dudas, estes avances que se han logrado. </w:t>
      </w:r>
      <w:r w:rsidR="00F4046E" w:rsidRPr="00536D55">
        <w:rPr>
          <w:lang w:val="es-AR"/>
        </w:rPr>
        <w:t>Bastaría</w:t>
      </w:r>
      <w:r w:rsidRPr="00536D55">
        <w:rPr>
          <w:lang w:val="es-AR"/>
        </w:rPr>
        <w:t xml:space="preserve"> con uno solo: la cantidad de documentos, resoluciones y actividades que nos ha planteado el CE de la CICI en estos </w:t>
      </w:r>
      <w:r w:rsidR="00B124ED">
        <w:rPr>
          <w:lang w:val="es-AR"/>
        </w:rPr>
        <w:t>cinco</w:t>
      </w:r>
      <w:r w:rsidRPr="00536D55">
        <w:rPr>
          <w:lang w:val="es-AR"/>
        </w:rPr>
        <w:t xml:space="preserve"> meses de funcionamiento como CE.</w:t>
      </w:r>
    </w:p>
    <w:p w14:paraId="4F32554D" w14:textId="2C38E235" w:rsidR="00536D55" w:rsidRPr="00207D50" w:rsidRDefault="00536D55" w:rsidP="00D12B07">
      <w:pPr>
        <w:rPr>
          <w:lang w:val="es-AR"/>
        </w:rPr>
      </w:pPr>
      <w:r w:rsidRPr="00536D55">
        <w:rPr>
          <w:lang w:val="es-AR"/>
        </w:rPr>
        <w:t xml:space="preserve">Yo no sé si en el partido colombiano </w:t>
      </w:r>
      <w:r w:rsidR="00B124ED">
        <w:rPr>
          <w:lang w:val="es-AR"/>
        </w:rPr>
        <w:t>l</w:t>
      </w:r>
      <w:r w:rsidRPr="00536D55">
        <w:rPr>
          <w:lang w:val="es-AR"/>
        </w:rPr>
        <w:t>es pasa lo mismo que a otros,</w:t>
      </w:r>
      <w:r w:rsidR="00B124ED">
        <w:rPr>
          <w:lang w:val="es-AR"/>
        </w:rPr>
        <w:t xml:space="preserve"> </w:t>
      </w:r>
      <w:r w:rsidRPr="00536D55">
        <w:rPr>
          <w:lang w:val="es-AR"/>
        </w:rPr>
        <w:t>n</w:t>
      </w:r>
      <w:r w:rsidR="00B124ED">
        <w:rPr>
          <w:lang w:val="es-AR"/>
        </w:rPr>
        <w:t xml:space="preserve">o </w:t>
      </w:r>
      <w:r w:rsidRPr="00536D55">
        <w:rPr>
          <w:lang w:val="es-AR"/>
        </w:rPr>
        <w:t xml:space="preserve">somos capaces de </w:t>
      </w:r>
      <w:r w:rsidR="00B124ED" w:rsidRPr="00536D55">
        <w:rPr>
          <w:lang w:val="es-AR"/>
        </w:rPr>
        <w:t>responder</w:t>
      </w:r>
      <w:r w:rsidRPr="00536D55">
        <w:rPr>
          <w:lang w:val="es-AR"/>
        </w:rPr>
        <w:t xml:space="preserve"> a la avalancha de </w:t>
      </w:r>
      <w:r w:rsidR="00B124ED">
        <w:rPr>
          <w:lang w:val="es-AR"/>
        </w:rPr>
        <w:t>docu</w:t>
      </w:r>
      <w:r w:rsidRPr="00536D55">
        <w:rPr>
          <w:lang w:val="es-AR"/>
        </w:rPr>
        <w:t xml:space="preserve">mentos, de materiales y de tareas que permanentemente nos está planteando es CE de la CICI. No </w:t>
      </w:r>
      <w:r w:rsidR="00B124ED" w:rsidRPr="00536D55">
        <w:rPr>
          <w:lang w:val="es-AR"/>
        </w:rPr>
        <w:t>habíamos</w:t>
      </w:r>
      <w:r w:rsidRPr="00536D55">
        <w:rPr>
          <w:lang w:val="es-AR"/>
        </w:rPr>
        <w:t xml:space="preserve"> empezado la campaña de Polonia cuando </w:t>
      </w:r>
      <w:r w:rsidR="00B124ED">
        <w:rPr>
          <w:lang w:val="es-AR"/>
        </w:rPr>
        <w:t>y</w:t>
      </w:r>
      <w:r w:rsidRPr="00536D55">
        <w:rPr>
          <w:lang w:val="es-AR"/>
        </w:rPr>
        <w:t>a e</w:t>
      </w:r>
      <w:r w:rsidR="00B124ED">
        <w:rPr>
          <w:lang w:val="es-AR"/>
        </w:rPr>
        <w:t>mpez</w:t>
      </w:r>
      <w:r w:rsidRPr="00536D55">
        <w:rPr>
          <w:lang w:val="es-AR"/>
        </w:rPr>
        <w:t>a</w:t>
      </w:r>
      <w:r w:rsidR="00B124ED">
        <w:rPr>
          <w:lang w:val="es-AR"/>
        </w:rPr>
        <w:t>b</w:t>
      </w:r>
      <w:r w:rsidRPr="00536D55">
        <w:rPr>
          <w:lang w:val="es-AR"/>
        </w:rPr>
        <w:t xml:space="preserve">a su segunda parte: Kurón y Michnik. </w:t>
      </w:r>
      <w:r w:rsidRPr="00207D50">
        <w:rPr>
          <w:lang w:val="es-AR"/>
        </w:rPr>
        <w:t xml:space="preserve">No </w:t>
      </w:r>
      <w:r w:rsidR="00B124ED" w:rsidRPr="00207D50">
        <w:rPr>
          <w:lang w:val="es-AR"/>
        </w:rPr>
        <w:t>habíamos</w:t>
      </w:r>
      <w:r w:rsidRPr="00207D50">
        <w:rPr>
          <w:lang w:val="es-AR"/>
        </w:rPr>
        <w:t xml:space="preserve"> arrancado en ningu</w:t>
      </w:r>
      <w:r w:rsidR="00B124ED" w:rsidRPr="00207D50">
        <w:rPr>
          <w:lang w:val="es-AR"/>
        </w:rPr>
        <w:t>n</w:t>
      </w:r>
      <w:r w:rsidRPr="00207D50">
        <w:rPr>
          <w:lang w:val="es-AR"/>
        </w:rPr>
        <w:t>a de las dos y ya ven</w:t>
      </w:r>
      <w:r w:rsidR="00B124ED" w:rsidRPr="00207D50">
        <w:rPr>
          <w:lang w:val="es-AR"/>
        </w:rPr>
        <w:t>í</w:t>
      </w:r>
      <w:r w:rsidRPr="00207D50">
        <w:rPr>
          <w:lang w:val="es-AR"/>
        </w:rPr>
        <w:t xml:space="preserve">a </w:t>
      </w:r>
      <w:r w:rsidR="00B124ED" w:rsidRPr="00207D50">
        <w:rPr>
          <w:lang w:val="es-AR"/>
        </w:rPr>
        <w:t xml:space="preserve">otra, </w:t>
      </w:r>
      <w:r w:rsidRPr="00207D50">
        <w:rPr>
          <w:lang w:val="es-AR"/>
        </w:rPr>
        <w:t xml:space="preserve">y se nos </w:t>
      </w:r>
      <w:r w:rsidR="00B124ED" w:rsidRPr="00207D50">
        <w:rPr>
          <w:lang w:val="es-AR"/>
        </w:rPr>
        <w:t>metía</w:t>
      </w:r>
      <w:r w:rsidRPr="00207D50">
        <w:rPr>
          <w:lang w:val="es-AR"/>
        </w:rPr>
        <w:t xml:space="preserve"> el congreso de la </w:t>
      </w:r>
      <w:r w:rsidR="00B124ED" w:rsidRPr="00207D50">
        <w:rPr>
          <w:lang w:val="es-AR"/>
        </w:rPr>
        <w:t>U</w:t>
      </w:r>
      <w:r w:rsidRPr="00207D50">
        <w:rPr>
          <w:lang w:val="es-AR"/>
        </w:rPr>
        <w:t>NEF</w:t>
      </w:r>
      <w:r w:rsidR="00B124ED" w:rsidRPr="00207D50">
        <w:rPr>
          <w:lang w:val="es-AR"/>
        </w:rPr>
        <w:t xml:space="preserve"> [Unión Nacional de Estudiantes de Francia]</w:t>
      </w:r>
      <w:r w:rsidRPr="00207D50">
        <w:rPr>
          <w:lang w:val="es-AR"/>
        </w:rPr>
        <w:t xml:space="preserve">, y la campaña de El Salvador, y la libertad de Osvaldo que estaba detenido. Es una cantidad </w:t>
      </w:r>
      <w:r w:rsidRPr="00536D55">
        <w:rPr>
          <w:lang w:val="es-AR"/>
        </w:rPr>
        <w:t xml:space="preserve">de materiales tan grande, que creo que nadie de la dirección </w:t>
      </w:r>
      <w:r w:rsidR="00B124ED">
        <w:rPr>
          <w:lang w:val="es-AR"/>
        </w:rPr>
        <w:t>l</w:t>
      </w:r>
      <w:r w:rsidRPr="00536D55">
        <w:rPr>
          <w:lang w:val="es-AR"/>
        </w:rPr>
        <w:t xml:space="preserve">os ha alcanzado a </w:t>
      </w:r>
      <w:r w:rsidR="00B124ED">
        <w:rPr>
          <w:lang w:val="es-AR"/>
        </w:rPr>
        <w:t>l</w:t>
      </w:r>
      <w:r w:rsidRPr="00536D55">
        <w:rPr>
          <w:lang w:val="es-AR"/>
        </w:rPr>
        <w:t>eer, ni un 20%</w:t>
      </w:r>
      <w:r w:rsidR="00262AED">
        <w:rPr>
          <w:lang w:val="es-AR"/>
        </w:rPr>
        <w:t>;</w:t>
      </w:r>
      <w:r w:rsidRPr="00536D55">
        <w:rPr>
          <w:lang w:val="es-AR"/>
        </w:rPr>
        <w:t xml:space="preserve"> no sé si </w:t>
      </w:r>
      <w:r w:rsidR="00B124ED">
        <w:rPr>
          <w:lang w:val="es-AR"/>
        </w:rPr>
        <w:t>aquí</w:t>
      </w:r>
      <w:r w:rsidRPr="00536D55">
        <w:rPr>
          <w:lang w:val="es-AR"/>
        </w:rPr>
        <w:t xml:space="preserve"> les ha </w:t>
      </w:r>
      <w:r w:rsidR="00B124ED">
        <w:rPr>
          <w:lang w:val="es-AR"/>
        </w:rPr>
        <w:t>pasado</w:t>
      </w:r>
      <w:r w:rsidRPr="00536D55">
        <w:rPr>
          <w:lang w:val="es-AR"/>
        </w:rPr>
        <w:t xml:space="preserve"> </w:t>
      </w:r>
      <w:r w:rsidR="00B124ED">
        <w:rPr>
          <w:lang w:val="es-AR"/>
        </w:rPr>
        <w:t>l</w:t>
      </w:r>
      <w:r w:rsidRPr="00536D55">
        <w:rPr>
          <w:lang w:val="es-AR"/>
        </w:rPr>
        <w:t xml:space="preserve">o mismo. La impresión que me daba a </w:t>
      </w:r>
      <w:r w:rsidR="00B124ED">
        <w:rPr>
          <w:lang w:val="es-AR"/>
        </w:rPr>
        <w:t>mí</w:t>
      </w:r>
      <w:r w:rsidRPr="00536D55">
        <w:rPr>
          <w:lang w:val="es-AR"/>
        </w:rPr>
        <w:t xml:space="preserve"> en el </w:t>
      </w:r>
      <w:r w:rsidR="00D07EA6">
        <w:rPr>
          <w:lang w:val="es-AR"/>
        </w:rPr>
        <w:t>Concejo General</w:t>
      </w:r>
      <w:r w:rsidRPr="00536D55">
        <w:rPr>
          <w:lang w:val="es-AR"/>
        </w:rPr>
        <w:t xml:space="preserve"> es que a </w:t>
      </w:r>
      <w:r w:rsidR="00B124ED" w:rsidRPr="00536D55">
        <w:rPr>
          <w:lang w:val="es-AR"/>
        </w:rPr>
        <w:t>tod</w:t>
      </w:r>
      <w:r w:rsidR="00B124ED">
        <w:rPr>
          <w:lang w:val="es-AR"/>
        </w:rPr>
        <w:t>o</w:t>
      </w:r>
      <w:r w:rsidR="00B124ED" w:rsidRPr="00536D55">
        <w:rPr>
          <w:lang w:val="es-AR"/>
        </w:rPr>
        <w:t>s</w:t>
      </w:r>
      <w:r w:rsidRPr="00536D55">
        <w:rPr>
          <w:lang w:val="es-AR"/>
        </w:rPr>
        <w:t xml:space="preserve"> les </w:t>
      </w:r>
      <w:r w:rsidR="00B124ED">
        <w:rPr>
          <w:lang w:val="es-AR"/>
        </w:rPr>
        <w:t>p</w:t>
      </w:r>
      <w:r w:rsidRPr="00536D55">
        <w:rPr>
          <w:lang w:val="es-AR"/>
        </w:rPr>
        <w:t>asa</w:t>
      </w:r>
      <w:r w:rsidR="00B124ED">
        <w:rPr>
          <w:lang w:val="es-AR"/>
        </w:rPr>
        <w:t>b</w:t>
      </w:r>
      <w:r w:rsidRPr="00536D55">
        <w:rPr>
          <w:lang w:val="es-AR"/>
        </w:rPr>
        <w:t xml:space="preserve">a </w:t>
      </w:r>
      <w:r w:rsidR="00B124ED">
        <w:rPr>
          <w:lang w:val="es-AR"/>
        </w:rPr>
        <w:t>l</w:t>
      </w:r>
      <w:r w:rsidRPr="00536D55">
        <w:rPr>
          <w:lang w:val="es-AR"/>
        </w:rPr>
        <w:t xml:space="preserve">o mismo, y a Z también. Era una locomotora que estaba aplastando a los partidos en la aplicación de las resoluciones, de la </w:t>
      </w:r>
      <w:r w:rsidR="00B124ED" w:rsidRPr="00536D55">
        <w:rPr>
          <w:lang w:val="es-AR"/>
        </w:rPr>
        <w:t>política</w:t>
      </w:r>
      <w:r w:rsidRPr="00536D55">
        <w:rPr>
          <w:lang w:val="es-AR"/>
        </w:rPr>
        <w:t xml:space="preserve">, de la actividad que planteaba permanentemente el CE de la CICI. En España ni hablemos, Los españoles </w:t>
      </w:r>
      <w:r w:rsidR="00335B2E" w:rsidRPr="00536D55">
        <w:rPr>
          <w:lang w:val="es-AR"/>
        </w:rPr>
        <w:t>maldecían</w:t>
      </w:r>
      <w:r w:rsidRPr="00536D55">
        <w:rPr>
          <w:lang w:val="es-AR"/>
        </w:rPr>
        <w:t xml:space="preserve"> durante todo</w:t>
      </w:r>
      <w:r w:rsidR="00335B2E">
        <w:rPr>
          <w:lang w:val="es-AR"/>
        </w:rPr>
        <w:t xml:space="preserve"> </w:t>
      </w:r>
      <w:r w:rsidRPr="00536D55">
        <w:rPr>
          <w:lang w:val="es-AR"/>
        </w:rPr>
        <w:t xml:space="preserve">el informe del balance de </w:t>
      </w:r>
      <w:r w:rsidR="00335B2E" w:rsidRPr="00536D55">
        <w:rPr>
          <w:lang w:val="es-AR"/>
        </w:rPr>
        <w:t>actividades</w:t>
      </w:r>
      <w:r w:rsidRPr="00536D55">
        <w:rPr>
          <w:lang w:val="es-AR"/>
        </w:rPr>
        <w:t xml:space="preserve">, porque no tenían tiempo de aplicar y criticaban al CE porque no </w:t>
      </w:r>
      <w:r w:rsidR="00335B2E">
        <w:rPr>
          <w:lang w:val="es-AR"/>
        </w:rPr>
        <w:t>tenían</w:t>
      </w:r>
      <w:r w:rsidRPr="00536D55">
        <w:rPr>
          <w:lang w:val="es-AR"/>
        </w:rPr>
        <w:t xml:space="preserve"> tie</w:t>
      </w:r>
      <w:r w:rsidR="00335B2E">
        <w:rPr>
          <w:lang w:val="es-AR"/>
        </w:rPr>
        <w:t>m</w:t>
      </w:r>
      <w:r w:rsidRPr="00536D55">
        <w:rPr>
          <w:lang w:val="es-AR"/>
        </w:rPr>
        <w:t xml:space="preserve">po y porque no les </w:t>
      </w:r>
      <w:r w:rsidR="00335B2E" w:rsidRPr="00536D55">
        <w:rPr>
          <w:lang w:val="es-AR"/>
        </w:rPr>
        <w:t>decían</w:t>
      </w:r>
      <w:r w:rsidRPr="00536D55">
        <w:rPr>
          <w:lang w:val="es-AR"/>
        </w:rPr>
        <w:t xml:space="preserve"> cómo había que aplicar las campañas, y ellos no </w:t>
      </w:r>
      <w:r w:rsidR="00335B2E">
        <w:rPr>
          <w:lang w:val="es-AR"/>
        </w:rPr>
        <w:t>l</w:t>
      </w:r>
      <w:r w:rsidRPr="00536D55">
        <w:rPr>
          <w:lang w:val="es-AR"/>
        </w:rPr>
        <w:t>as podían hacer porque todo les llegaba muy rápido, muy encima lo uno de lo otro.</w:t>
      </w:r>
    </w:p>
    <w:p w14:paraId="58FF42CA" w14:textId="2F381BA6" w:rsidR="00536D55" w:rsidRPr="00536D55" w:rsidRDefault="00536D55" w:rsidP="00D12B07">
      <w:pPr>
        <w:rPr>
          <w:lang w:val="es-AR"/>
        </w:rPr>
      </w:pPr>
      <w:r w:rsidRPr="00207D50">
        <w:rPr>
          <w:lang w:val="es-AR"/>
        </w:rPr>
        <w:t xml:space="preserve">El otro punto que también es decisivo, objetivo, </w:t>
      </w:r>
      <w:r w:rsidR="00262AED" w:rsidRPr="00207D50">
        <w:rPr>
          <w:lang w:val="es-AR"/>
        </w:rPr>
        <w:t xml:space="preserve">es </w:t>
      </w:r>
      <w:r w:rsidRPr="00207D50">
        <w:rPr>
          <w:lang w:val="es-AR"/>
        </w:rPr>
        <w:t xml:space="preserve">los avances que se han </w:t>
      </w:r>
      <w:r w:rsidR="003402FF" w:rsidRPr="00207D50">
        <w:rPr>
          <w:lang w:val="es-AR"/>
        </w:rPr>
        <w:t>l</w:t>
      </w:r>
      <w:r w:rsidRPr="00207D50">
        <w:rPr>
          <w:lang w:val="es-AR"/>
        </w:rPr>
        <w:t xml:space="preserve">ogrado en la precisión de </w:t>
      </w:r>
      <w:r w:rsidR="003402FF" w:rsidRPr="00207D50">
        <w:rPr>
          <w:lang w:val="es-AR"/>
        </w:rPr>
        <w:t>políticas</w:t>
      </w:r>
      <w:r w:rsidRPr="00207D50">
        <w:rPr>
          <w:lang w:val="es-AR"/>
        </w:rPr>
        <w:t xml:space="preserve"> nacionales por la iniciativa del CE. </w:t>
      </w:r>
      <w:r w:rsidR="00262AED" w:rsidRPr="00207D50">
        <w:rPr>
          <w:lang w:val="es-AR"/>
        </w:rPr>
        <w:t>U</w:t>
      </w:r>
      <w:r w:rsidRPr="00207D50">
        <w:rPr>
          <w:lang w:val="es-AR"/>
        </w:rPr>
        <w:t xml:space="preserve">n punto bien </w:t>
      </w:r>
      <w:r w:rsidRPr="00536D55">
        <w:rPr>
          <w:lang w:val="es-AR"/>
        </w:rPr>
        <w:t xml:space="preserve">clave que vamos a desarrollar </w:t>
      </w:r>
      <w:r w:rsidR="003402FF">
        <w:rPr>
          <w:lang w:val="es-AR"/>
        </w:rPr>
        <w:t>más</w:t>
      </w:r>
      <w:r w:rsidRPr="00536D55">
        <w:rPr>
          <w:lang w:val="es-AR"/>
        </w:rPr>
        <w:t xml:space="preserve"> adelante, especifico, es España; la inmediata respuesta del CE al golpe de estado en España aparecida en </w:t>
      </w:r>
      <w:r w:rsidRPr="003402FF">
        <w:rPr>
          <w:i/>
          <w:iCs/>
          <w:highlight w:val="yellow"/>
          <w:lang w:val="es-AR"/>
        </w:rPr>
        <w:t>Correspondencia Internacional</w:t>
      </w:r>
      <w:r w:rsidRPr="00536D55">
        <w:rPr>
          <w:lang w:val="es-AR"/>
        </w:rPr>
        <w:t xml:space="preserve">, ha sido el factor decisivo y fundamental para que ahora después del </w:t>
      </w:r>
      <w:r w:rsidR="00D07EA6">
        <w:rPr>
          <w:lang w:val="es-AR"/>
        </w:rPr>
        <w:t>Concejo General</w:t>
      </w:r>
      <w:r w:rsidRPr="00536D55">
        <w:rPr>
          <w:lang w:val="es-AR"/>
        </w:rPr>
        <w:t xml:space="preserve"> veamos mucho más claro los avances </w:t>
      </w:r>
      <w:r w:rsidR="003402FF" w:rsidRPr="00536D55">
        <w:rPr>
          <w:lang w:val="es-AR"/>
        </w:rPr>
        <w:t>allí</w:t>
      </w:r>
      <w:r w:rsidRPr="00536D55">
        <w:rPr>
          <w:lang w:val="es-AR"/>
        </w:rPr>
        <w:t xml:space="preserve"> y la posibilidad de que se unifiquen las dos organizaciones, que </w:t>
      </w:r>
      <w:r w:rsidRPr="00F3650F">
        <w:rPr>
          <w:lang w:val="es-AR"/>
        </w:rPr>
        <w:t>en la C</w:t>
      </w:r>
      <w:r w:rsidR="0028695A" w:rsidRPr="00F3650F">
        <w:rPr>
          <w:lang w:val="es-AR"/>
        </w:rPr>
        <w:t>onferencia</w:t>
      </w:r>
      <w:r w:rsidRPr="00F3650F">
        <w:rPr>
          <w:lang w:val="es-AR"/>
        </w:rPr>
        <w:t xml:space="preserve"> </w:t>
      </w:r>
      <w:r w:rsidR="0028695A" w:rsidRPr="00F3650F">
        <w:rPr>
          <w:lang w:val="es-AR"/>
        </w:rPr>
        <w:t>M</w:t>
      </w:r>
      <w:r w:rsidRPr="00F3650F">
        <w:rPr>
          <w:lang w:val="es-AR"/>
        </w:rPr>
        <w:t xml:space="preserve">undial </w:t>
      </w:r>
      <w:r w:rsidRPr="00536D55">
        <w:rPr>
          <w:lang w:val="es-AR"/>
        </w:rPr>
        <w:t xml:space="preserve">estaban peleadas en absolutamente todos los puntos que </w:t>
      </w:r>
      <w:r w:rsidR="003402FF" w:rsidRPr="00536D55">
        <w:rPr>
          <w:lang w:val="es-AR"/>
        </w:rPr>
        <w:t>tenían</w:t>
      </w:r>
      <w:r w:rsidRPr="00536D55">
        <w:rPr>
          <w:lang w:val="es-AR"/>
        </w:rPr>
        <w:t xml:space="preserve"> que ver en la </w:t>
      </w:r>
      <w:r w:rsidR="003402FF" w:rsidRPr="00536D55">
        <w:rPr>
          <w:lang w:val="es-AR"/>
        </w:rPr>
        <w:t>política</w:t>
      </w:r>
      <w:r w:rsidRPr="00536D55">
        <w:rPr>
          <w:lang w:val="es-AR"/>
        </w:rPr>
        <w:t>, con las cuestiones organizativas, etc., etc.</w:t>
      </w:r>
    </w:p>
    <w:p w14:paraId="71D1F923" w14:textId="37345015" w:rsidR="00536D55" w:rsidRPr="008B0563" w:rsidRDefault="00536D55" w:rsidP="00D12B07">
      <w:pPr>
        <w:rPr>
          <w:lang w:val="es-AR"/>
        </w:rPr>
      </w:pPr>
      <w:r w:rsidRPr="008B0563">
        <w:rPr>
          <w:lang w:val="es-AR"/>
        </w:rPr>
        <w:t xml:space="preserve">El otro aspecto que indica esta integración del equipo de dirección y que lo plantearon los compañeros del CE, </w:t>
      </w:r>
      <w:r w:rsidR="008F087C" w:rsidRPr="008B0563">
        <w:rPr>
          <w:lang w:val="es-AR"/>
        </w:rPr>
        <w:t>M</w:t>
      </w:r>
      <w:r w:rsidRPr="008B0563">
        <w:rPr>
          <w:lang w:val="es-AR"/>
        </w:rPr>
        <w:t xml:space="preserve"> en particular en su balance de actividades, pero que para nosotros del </w:t>
      </w:r>
      <w:r w:rsidR="00D07EA6">
        <w:rPr>
          <w:lang w:val="es-AR"/>
        </w:rPr>
        <w:t>Concejo General</w:t>
      </w:r>
      <w:r w:rsidRPr="008B0563">
        <w:rPr>
          <w:lang w:val="es-AR"/>
        </w:rPr>
        <w:t xml:space="preserve">, que </w:t>
      </w:r>
      <w:r w:rsidR="008F087C" w:rsidRPr="008B0563">
        <w:rPr>
          <w:lang w:val="es-AR"/>
        </w:rPr>
        <w:t>veníamos</w:t>
      </w:r>
      <w:r w:rsidRPr="008B0563">
        <w:rPr>
          <w:lang w:val="es-AR"/>
        </w:rPr>
        <w:t xml:space="preserve"> de</w:t>
      </w:r>
      <w:r w:rsidR="008F087C" w:rsidRPr="008B0563">
        <w:rPr>
          <w:lang w:val="es-AR"/>
        </w:rPr>
        <w:t xml:space="preserve"> </w:t>
      </w:r>
      <w:r w:rsidRPr="008B0563">
        <w:rPr>
          <w:lang w:val="es-AR"/>
        </w:rPr>
        <w:t xml:space="preserve">nuestros partidos nacionales con ese peso de inercia, fue una realidad en </w:t>
      </w:r>
      <w:r w:rsidRPr="008B0563">
        <w:rPr>
          <w:lang w:val="es-AR"/>
        </w:rPr>
        <w:lastRenderedPageBreak/>
        <w:t xml:space="preserve">el </w:t>
      </w:r>
      <w:r w:rsidR="00D07EA6">
        <w:rPr>
          <w:lang w:val="es-AR"/>
        </w:rPr>
        <w:t>Concejo General</w:t>
      </w:r>
      <w:r w:rsidRPr="008B0563">
        <w:rPr>
          <w:lang w:val="es-AR"/>
        </w:rPr>
        <w:t xml:space="preserve">, y es que el recuerdo de las fracciones, como lo planteaba M, de la existencia de las fracciones, era un recuerdo de la infancia, de la más temprana infancia en el funcionamiento del CE. Y </w:t>
      </w:r>
      <w:r w:rsidR="008F087C" w:rsidRPr="008B0563">
        <w:rPr>
          <w:lang w:val="es-AR"/>
        </w:rPr>
        <w:t>así</w:t>
      </w:r>
      <w:r w:rsidRPr="008B0563">
        <w:rPr>
          <w:lang w:val="es-AR"/>
        </w:rPr>
        <w:t xml:space="preserve"> fue en el funcionamiento del </w:t>
      </w:r>
      <w:r w:rsidR="00D07EA6">
        <w:rPr>
          <w:lang w:val="es-AR"/>
        </w:rPr>
        <w:t>Concejo General</w:t>
      </w:r>
      <w:r w:rsidRPr="008B0563">
        <w:rPr>
          <w:lang w:val="es-AR"/>
        </w:rPr>
        <w:t xml:space="preserve"> también: en las polémicas no hubo un solo alineamiento fraccional, en todas las polémicas que hubo en el </w:t>
      </w:r>
      <w:r w:rsidR="00D07EA6">
        <w:rPr>
          <w:lang w:val="es-AR"/>
        </w:rPr>
        <w:t>Concejo General</w:t>
      </w:r>
      <w:r w:rsidRPr="008B0563">
        <w:rPr>
          <w:lang w:val="es-AR"/>
        </w:rPr>
        <w:t xml:space="preserve"> no hubo un solo alineamiento que insinuara la posibilidad de que el CORCI o </w:t>
      </w:r>
      <w:r w:rsidR="008F087C" w:rsidRPr="008B0563">
        <w:rPr>
          <w:lang w:val="es-AR"/>
        </w:rPr>
        <w:t>l</w:t>
      </w:r>
      <w:r w:rsidRPr="008B0563">
        <w:rPr>
          <w:lang w:val="es-AR"/>
        </w:rPr>
        <w:t xml:space="preserve">a FB se </w:t>
      </w:r>
      <w:r w:rsidR="008F087C" w:rsidRPr="008B0563">
        <w:rPr>
          <w:lang w:val="es-AR"/>
        </w:rPr>
        <w:t>habían</w:t>
      </w:r>
      <w:r w:rsidRPr="008B0563">
        <w:rPr>
          <w:lang w:val="es-AR"/>
        </w:rPr>
        <w:t xml:space="preserve"> reunido a discutir ese punto para ver como lo enfrentaban a las posiciones de la otra fracción que existía antes de la </w:t>
      </w:r>
      <w:r w:rsidR="006819B9">
        <w:rPr>
          <w:lang w:val="es-AR"/>
        </w:rPr>
        <w:t>Conferencia Mundial</w:t>
      </w:r>
      <w:r w:rsidR="008F087C" w:rsidRPr="008B0563">
        <w:rPr>
          <w:lang w:val="es-AR"/>
        </w:rPr>
        <w:t>.</w:t>
      </w:r>
      <w:r w:rsidRPr="008B0563">
        <w:rPr>
          <w:lang w:val="es-AR"/>
        </w:rPr>
        <w:t xml:space="preserve"> A</w:t>
      </w:r>
      <w:r w:rsidR="00F947CB">
        <w:rPr>
          <w:lang w:val="es-AR"/>
        </w:rPr>
        <w:t>l</w:t>
      </w:r>
      <w:r w:rsidRPr="008B0563">
        <w:rPr>
          <w:lang w:val="es-AR"/>
        </w:rPr>
        <w:t xml:space="preserve"> revés, fue un permanente entrecruzamiento entre miembros del CORCI, miembros de la FB, dándose palos mutuamente, a propósito de cada uno de los puntos, que indica la dinámica de esa dirección. No hubo punto donde no hubiera gran discusión, grandes divergencias y grandes diferencias y grandes acuerdos saliendo de cada uno de esos puntos, quedando planteado como seguir discutiendo las diferencias que </w:t>
      </w:r>
      <w:r w:rsidR="008F087C" w:rsidRPr="008B0563">
        <w:rPr>
          <w:lang w:val="es-AR"/>
        </w:rPr>
        <w:t>aún</w:t>
      </w:r>
      <w:r w:rsidRPr="008B0563">
        <w:rPr>
          <w:lang w:val="es-AR"/>
        </w:rPr>
        <w:t xml:space="preserve"> subsisten, sin paralizar para nada a ese CE, al Secretariado, ni tampoco al </w:t>
      </w:r>
      <w:r w:rsidR="00D07EA6">
        <w:rPr>
          <w:lang w:val="es-AR"/>
        </w:rPr>
        <w:t>Concejo General</w:t>
      </w:r>
      <w:r w:rsidRPr="008B0563">
        <w:rPr>
          <w:lang w:val="es-AR"/>
        </w:rPr>
        <w:t xml:space="preserve">. </w:t>
      </w:r>
    </w:p>
    <w:p w14:paraId="2AD13AF7" w14:textId="66EDE188" w:rsidR="00536D55" w:rsidRPr="00536D55" w:rsidRDefault="00536D55" w:rsidP="00D12B07">
      <w:pPr>
        <w:rPr>
          <w:lang w:val="es-AR"/>
        </w:rPr>
      </w:pPr>
      <w:r w:rsidRPr="00536D55">
        <w:rPr>
          <w:lang w:val="es-AR"/>
        </w:rPr>
        <w:t>El otro aspecto que marcaba M</w:t>
      </w:r>
      <w:r w:rsidR="008F087C">
        <w:rPr>
          <w:lang w:val="es-AR"/>
        </w:rPr>
        <w:t xml:space="preserve"> </w:t>
      </w:r>
      <w:r w:rsidRPr="00536D55">
        <w:rPr>
          <w:lang w:val="es-AR"/>
        </w:rPr>
        <w:t xml:space="preserve">de ese problema del funcionamiento como equipo de dirección, es el rol y el tiempo que se le </w:t>
      </w:r>
      <w:r w:rsidR="008F087C" w:rsidRPr="00536D55">
        <w:rPr>
          <w:lang w:val="es-AR"/>
        </w:rPr>
        <w:t>había</w:t>
      </w:r>
      <w:r w:rsidRPr="00536D55">
        <w:rPr>
          <w:lang w:val="es-AR"/>
        </w:rPr>
        <w:t xml:space="preserve"> dedicado a </w:t>
      </w:r>
      <w:r w:rsidR="008F087C">
        <w:rPr>
          <w:lang w:val="es-AR"/>
        </w:rPr>
        <w:t>l</w:t>
      </w:r>
      <w:r w:rsidRPr="00536D55">
        <w:rPr>
          <w:lang w:val="es-AR"/>
        </w:rPr>
        <w:t xml:space="preserve">as </w:t>
      </w:r>
      <w:r w:rsidR="008F087C" w:rsidRPr="00536D55">
        <w:rPr>
          <w:lang w:val="es-AR"/>
        </w:rPr>
        <w:t>enmiendas</w:t>
      </w:r>
      <w:r w:rsidRPr="00536D55">
        <w:rPr>
          <w:lang w:val="es-AR"/>
        </w:rPr>
        <w:t xml:space="preserve"> de </w:t>
      </w:r>
      <w:r w:rsidR="008F087C">
        <w:rPr>
          <w:lang w:val="es-AR"/>
        </w:rPr>
        <w:t>l</w:t>
      </w:r>
      <w:r w:rsidRPr="00536D55">
        <w:rPr>
          <w:lang w:val="es-AR"/>
        </w:rPr>
        <w:t xml:space="preserve">as Tesis. Fue una de las grandes tareas que dejó la </w:t>
      </w:r>
      <w:r w:rsidR="006819B9">
        <w:rPr>
          <w:lang w:val="es-AR"/>
        </w:rPr>
        <w:t>Conferencia Mundial</w:t>
      </w:r>
      <w:r w:rsidRPr="00536D55">
        <w:rPr>
          <w:lang w:val="es-AR"/>
        </w:rPr>
        <w:t xml:space="preserve">, estudiar las enmiendas que se presentaron a las Tesis, ajustar el programa, decidir cuáles eran o no aceptadas. Y en la práctica, por las exigencias políticas concretas de la lucha de clases, y por las exigencias de las secciones nacionales, las enmiendas de las Tesis fueron estudiadas en el </w:t>
      </w:r>
      <w:r w:rsidR="006B0C45" w:rsidRPr="00536D55">
        <w:rPr>
          <w:lang w:val="es-AR"/>
        </w:rPr>
        <w:t>último</w:t>
      </w:r>
      <w:r w:rsidRPr="00536D55">
        <w:rPr>
          <w:lang w:val="es-AR"/>
        </w:rPr>
        <w:t xml:space="preserve"> mes, y casi que básicamente para cumplir con la tarea que se había asignado de presentarlas a este </w:t>
      </w:r>
      <w:r w:rsidR="00D07EA6">
        <w:rPr>
          <w:lang w:val="es-AR"/>
        </w:rPr>
        <w:t>Concejo General</w:t>
      </w:r>
      <w:r w:rsidR="006B0C45">
        <w:rPr>
          <w:lang w:val="es-AR"/>
        </w:rPr>
        <w:t>.</w:t>
      </w:r>
      <w:r w:rsidRPr="00536D55">
        <w:rPr>
          <w:lang w:val="es-AR"/>
        </w:rPr>
        <w:t xml:space="preserve"> Porque ese equipo de dirección que empez</w:t>
      </w:r>
      <w:r w:rsidR="006B0C45">
        <w:rPr>
          <w:lang w:val="es-AR"/>
        </w:rPr>
        <w:t>ó</w:t>
      </w:r>
      <w:r w:rsidRPr="00536D55">
        <w:rPr>
          <w:lang w:val="es-AR"/>
        </w:rPr>
        <w:t xml:space="preserve"> a funcionar después de la </w:t>
      </w:r>
      <w:r w:rsidR="006819B9">
        <w:rPr>
          <w:lang w:val="es-AR"/>
        </w:rPr>
        <w:t>Conferencia Mundial</w:t>
      </w:r>
      <w:r w:rsidRPr="00536D55">
        <w:rPr>
          <w:lang w:val="es-AR"/>
        </w:rPr>
        <w:t xml:space="preserve">, como todo equipo de dirección bolchevique, ya con unos acuerdos programáticos fundamentales se </w:t>
      </w:r>
      <w:r w:rsidR="006B0C45" w:rsidRPr="00536D55">
        <w:rPr>
          <w:lang w:val="es-AR"/>
        </w:rPr>
        <w:t>dedic</w:t>
      </w:r>
      <w:r w:rsidR="006B0C45">
        <w:rPr>
          <w:lang w:val="es-AR"/>
        </w:rPr>
        <w:t>ó</w:t>
      </w:r>
      <w:r w:rsidRPr="00536D55">
        <w:rPr>
          <w:lang w:val="es-AR"/>
        </w:rPr>
        <w:t>, no a seguir discutiendo las minucias y los aspectos más pequeños de la teor</w:t>
      </w:r>
      <w:r w:rsidR="006B0C45">
        <w:rPr>
          <w:lang w:val="es-AR"/>
        </w:rPr>
        <w:t>í</w:t>
      </w:r>
      <w:r w:rsidRPr="00536D55">
        <w:rPr>
          <w:lang w:val="es-AR"/>
        </w:rPr>
        <w:t xml:space="preserve">a, sino a ver como con </w:t>
      </w:r>
      <w:r w:rsidR="006B0C45" w:rsidRPr="00536D55">
        <w:rPr>
          <w:lang w:val="es-AR"/>
        </w:rPr>
        <w:t>esa armazón programática</w:t>
      </w:r>
      <w:r w:rsidRPr="00536D55">
        <w:rPr>
          <w:lang w:val="es-AR"/>
        </w:rPr>
        <w:t xml:space="preserve"> que </w:t>
      </w:r>
      <w:r w:rsidR="006B0C45" w:rsidRPr="00536D55">
        <w:rPr>
          <w:lang w:val="es-AR"/>
        </w:rPr>
        <w:t>había</w:t>
      </w:r>
      <w:r w:rsidRPr="00536D55">
        <w:rPr>
          <w:lang w:val="es-AR"/>
        </w:rPr>
        <w:t xml:space="preserve"> dado la </w:t>
      </w:r>
      <w:r w:rsidR="006819B9">
        <w:rPr>
          <w:lang w:val="es-AR"/>
        </w:rPr>
        <w:t>Conferencia Mundial</w:t>
      </w:r>
      <w:r w:rsidRPr="00536D55">
        <w:rPr>
          <w:lang w:val="es-AR"/>
        </w:rPr>
        <w:t xml:space="preserve">, empezaba a responder e intervenir en la lucha de clases, y empezaba a construir secciones </w:t>
      </w:r>
      <w:r w:rsidR="006B0C45">
        <w:rPr>
          <w:lang w:val="es-AR"/>
        </w:rPr>
        <w:t>ú</w:t>
      </w:r>
      <w:r w:rsidR="006B0C45" w:rsidRPr="00536D55">
        <w:rPr>
          <w:lang w:val="es-AR"/>
        </w:rPr>
        <w:t>nicas</w:t>
      </w:r>
      <w:r w:rsidRPr="00536D55">
        <w:rPr>
          <w:lang w:val="es-AR"/>
        </w:rPr>
        <w:t xml:space="preserve"> y secciones fuertes de esta Cuarta Internacional.</w:t>
      </w:r>
    </w:p>
    <w:p w14:paraId="37CFE647" w14:textId="122E91DB" w:rsidR="00536D55" w:rsidRPr="00D33C8D" w:rsidRDefault="00536D55" w:rsidP="00D12B07">
      <w:pPr>
        <w:rPr>
          <w:lang w:val="es-AR"/>
        </w:rPr>
      </w:pPr>
      <w:r w:rsidRPr="00D33C8D">
        <w:rPr>
          <w:lang w:val="es-AR"/>
        </w:rPr>
        <w:t xml:space="preserve">Y el otro aspecto es la respuesta a la lucha de clases. La cantidad de campañas que se hicieron: primero la de El Salvador, que unificó a toda la CICI; segundo la de Polonia, que ha sido una campaña permanente durante estos </w:t>
      </w:r>
      <w:r w:rsidR="006B0C45" w:rsidRPr="00D33C8D">
        <w:rPr>
          <w:lang w:val="es-AR"/>
        </w:rPr>
        <w:t>cinco</w:t>
      </w:r>
      <w:r w:rsidRPr="00D33C8D">
        <w:rPr>
          <w:lang w:val="es-AR"/>
        </w:rPr>
        <w:t xml:space="preserve"> meses con distintas etapas.</w:t>
      </w:r>
    </w:p>
    <w:p w14:paraId="3DC215BF" w14:textId="114416D9" w:rsidR="00536D55" w:rsidRPr="00536D55" w:rsidRDefault="00536D55" w:rsidP="00D12B07">
      <w:pPr>
        <w:rPr>
          <w:lang w:val="es-AR"/>
        </w:rPr>
      </w:pPr>
      <w:r w:rsidRPr="00536D55">
        <w:rPr>
          <w:lang w:val="es-AR"/>
        </w:rPr>
        <w:t xml:space="preserve">La campaña sobre el SU, </w:t>
      </w:r>
      <w:r w:rsidR="006B0C45" w:rsidRPr="00536D55">
        <w:rPr>
          <w:lang w:val="es-AR"/>
        </w:rPr>
        <w:t>propagandística</w:t>
      </w:r>
      <w:r w:rsidRPr="00536D55">
        <w:rPr>
          <w:lang w:val="es-AR"/>
        </w:rPr>
        <w:t xml:space="preserve">, que ha ido apareciendo sistemáticamente en </w:t>
      </w:r>
      <w:r w:rsidRPr="006B0C45">
        <w:rPr>
          <w:i/>
          <w:iCs/>
          <w:highlight w:val="yellow"/>
          <w:lang w:val="es-AR"/>
        </w:rPr>
        <w:t>Correspondencia Internacional</w:t>
      </w:r>
      <w:r w:rsidRPr="00536D55">
        <w:rPr>
          <w:lang w:val="es-AR"/>
        </w:rPr>
        <w:t xml:space="preserve">; la precisión de los documentos programáticos, es decir todo el trabajo alrededor de </w:t>
      </w:r>
      <w:r w:rsidR="006B0C45">
        <w:rPr>
          <w:lang w:val="es-AR"/>
        </w:rPr>
        <w:t>l</w:t>
      </w:r>
      <w:r w:rsidRPr="00536D55">
        <w:rPr>
          <w:lang w:val="es-AR"/>
        </w:rPr>
        <w:t xml:space="preserve">as enmiendas a las Tesis y de las Tesis mismas; la centralización de este conjunto de actividades, todas ellas fueron actividades centralizadas por el CE, con debilidades </w:t>
      </w:r>
      <w:r w:rsidR="006B0C45" w:rsidRPr="00536D55">
        <w:rPr>
          <w:lang w:val="es-AR"/>
        </w:rPr>
        <w:t>todavía</w:t>
      </w:r>
      <w:r w:rsidRPr="00536D55">
        <w:rPr>
          <w:lang w:val="es-AR"/>
        </w:rPr>
        <w:t xml:space="preserve">, </w:t>
      </w:r>
      <w:r w:rsidR="006B0C45" w:rsidRPr="00536D55">
        <w:rPr>
          <w:lang w:val="es-AR"/>
        </w:rPr>
        <w:t>múltiples</w:t>
      </w:r>
      <w:r w:rsidRPr="00536D55">
        <w:rPr>
          <w:lang w:val="es-AR"/>
        </w:rPr>
        <w:t xml:space="preserve"> debilidades, pero con un esfuerzo y un gran avance en la centralización, que ha permitido que en muchos </w:t>
      </w:r>
      <w:r w:rsidR="006B0C45" w:rsidRPr="00536D55">
        <w:rPr>
          <w:lang w:val="es-AR"/>
        </w:rPr>
        <w:t>países</w:t>
      </w:r>
      <w:r w:rsidRPr="00536D55">
        <w:rPr>
          <w:lang w:val="es-AR"/>
        </w:rPr>
        <w:t xml:space="preserve"> del mundo golpeemos juntos alrededor de El Salvador, alrededor de Polonia, etc., etc.</w:t>
      </w:r>
    </w:p>
    <w:p w14:paraId="59C92610" w14:textId="09C87201" w:rsidR="00536D55" w:rsidRPr="00536D55" w:rsidRDefault="00536D55" w:rsidP="00D12B07">
      <w:pPr>
        <w:rPr>
          <w:lang w:val="es-AR"/>
        </w:rPr>
      </w:pPr>
      <w:r w:rsidRPr="00536D55">
        <w:rPr>
          <w:lang w:val="es-AR"/>
        </w:rPr>
        <w:t xml:space="preserve">Los otros dos aspectos, la centralización, el avance y la </w:t>
      </w:r>
      <w:r w:rsidR="006B0C45" w:rsidRPr="00536D55">
        <w:rPr>
          <w:lang w:val="es-AR"/>
        </w:rPr>
        <w:t>regularidad</w:t>
      </w:r>
      <w:r w:rsidRPr="00536D55">
        <w:rPr>
          <w:lang w:val="es-AR"/>
        </w:rPr>
        <w:t xml:space="preserve"> de </w:t>
      </w:r>
      <w:r w:rsidRPr="006B0C45">
        <w:rPr>
          <w:i/>
          <w:iCs/>
          <w:highlight w:val="yellow"/>
          <w:lang w:val="es-AR"/>
        </w:rPr>
        <w:t>Correspondencia Internacional</w:t>
      </w:r>
      <w:r w:rsidRPr="00536D55">
        <w:rPr>
          <w:lang w:val="es-AR"/>
        </w:rPr>
        <w:t xml:space="preserve">, y de las notas semanales del CE, que han sido un instrumento de gran utilidad y eficacia en el funcionamiento de nuestros partidos nacionales. </w:t>
      </w:r>
    </w:p>
    <w:p w14:paraId="4294FA5A" w14:textId="35A4C55A" w:rsidR="00536D55" w:rsidRPr="00536D55" w:rsidRDefault="00536D55" w:rsidP="00D12B07">
      <w:pPr>
        <w:rPr>
          <w:lang w:val="es-AR"/>
        </w:rPr>
      </w:pPr>
      <w:r w:rsidRPr="00536D55">
        <w:rPr>
          <w:lang w:val="es-AR"/>
        </w:rPr>
        <w:t xml:space="preserve">Un último aspecto que creemos bastante positivo es el problema de las finanzas. Estamos muy cerca de la meta que se </w:t>
      </w:r>
      <w:r w:rsidR="007404CB" w:rsidRPr="00536D55">
        <w:rPr>
          <w:lang w:val="es-AR"/>
        </w:rPr>
        <w:t>di</w:t>
      </w:r>
      <w:r w:rsidR="007404CB">
        <w:rPr>
          <w:lang w:val="es-AR"/>
        </w:rPr>
        <w:t>o</w:t>
      </w:r>
      <w:r w:rsidRPr="00536D55">
        <w:rPr>
          <w:lang w:val="es-AR"/>
        </w:rPr>
        <w:t xml:space="preserve"> la </w:t>
      </w:r>
      <w:r w:rsidR="006819B9">
        <w:rPr>
          <w:lang w:val="es-AR"/>
        </w:rPr>
        <w:t>Conferencia Mundial</w:t>
      </w:r>
      <w:r w:rsidRPr="00536D55">
        <w:rPr>
          <w:lang w:val="es-AR"/>
        </w:rPr>
        <w:t xml:space="preserve"> de cotizaciones al CE de la CICI. Se ha recogido casi todo el monto de las cotizaciones fijadas para las secciones nacionales, faltando nada más que algunos miles de dólares</w:t>
      </w:r>
      <w:r w:rsidR="006B0C45">
        <w:rPr>
          <w:lang w:val="es-AR"/>
        </w:rPr>
        <w:t>.</w:t>
      </w:r>
      <w:r w:rsidRPr="00536D55">
        <w:rPr>
          <w:lang w:val="es-AR"/>
        </w:rPr>
        <w:t xml:space="preserve"> </w:t>
      </w:r>
      <w:r w:rsidR="006B0C45">
        <w:rPr>
          <w:lang w:val="es-AR"/>
        </w:rPr>
        <w:t>S</w:t>
      </w:r>
      <w:r w:rsidRPr="00536D55">
        <w:rPr>
          <w:lang w:val="es-AR"/>
        </w:rPr>
        <w:t xml:space="preserve">olamente hay 5,000 </w:t>
      </w:r>
      <w:r w:rsidR="006B0C45" w:rsidRPr="00536D55">
        <w:rPr>
          <w:lang w:val="es-AR"/>
        </w:rPr>
        <w:t>dólares</w:t>
      </w:r>
      <w:r w:rsidRPr="00536D55">
        <w:rPr>
          <w:lang w:val="es-AR"/>
        </w:rPr>
        <w:t xml:space="preserve"> en entredich</w:t>
      </w:r>
      <w:r w:rsidR="006B0C45">
        <w:rPr>
          <w:lang w:val="es-AR"/>
        </w:rPr>
        <w:t>o</w:t>
      </w:r>
      <w:r w:rsidRPr="00536D55">
        <w:rPr>
          <w:lang w:val="es-AR"/>
        </w:rPr>
        <w:t>, que corresponden a las secciones que no han pagado n</w:t>
      </w:r>
      <w:r w:rsidR="006B0C45">
        <w:rPr>
          <w:lang w:val="es-AR"/>
        </w:rPr>
        <w:t>i</w:t>
      </w:r>
      <w:r w:rsidRPr="00536D55">
        <w:rPr>
          <w:lang w:val="es-AR"/>
        </w:rPr>
        <w:t xml:space="preserve"> cinco centavos, y que no han dicho </w:t>
      </w:r>
      <w:r w:rsidR="006B0C45" w:rsidRPr="00536D55">
        <w:rPr>
          <w:lang w:val="es-AR"/>
        </w:rPr>
        <w:t>cuándo</w:t>
      </w:r>
      <w:r w:rsidRPr="00536D55">
        <w:rPr>
          <w:lang w:val="es-AR"/>
        </w:rPr>
        <w:t xml:space="preserve"> van a pagar. Eso es un avance que creemos de gran importancia que diferencia totalmente a la CICI al funcionamiento del SU</w:t>
      </w:r>
      <w:r w:rsidR="000F4BD4">
        <w:rPr>
          <w:lang w:val="es-AR"/>
        </w:rPr>
        <w:t>.</w:t>
      </w:r>
      <w:r w:rsidRPr="00536D55">
        <w:rPr>
          <w:lang w:val="es-AR"/>
        </w:rPr>
        <w:t xml:space="preserve"> </w:t>
      </w:r>
      <w:r w:rsidR="000F4BD4">
        <w:rPr>
          <w:lang w:val="es-AR"/>
        </w:rPr>
        <w:t>L</w:t>
      </w:r>
      <w:r w:rsidRPr="00536D55">
        <w:rPr>
          <w:lang w:val="es-AR"/>
        </w:rPr>
        <w:t xml:space="preserve">os que estuvimos en </w:t>
      </w:r>
      <w:r w:rsidR="000F4BD4">
        <w:rPr>
          <w:lang w:val="es-AR"/>
        </w:rPr>
        <w:t>l</w:t>
      </w:r>
      <w:r w:rsidRPr="00536D55">
        <w:rPr>
          <w:lang w:val="es-AR"/>
        </w:rPr>
        <w:t xml:space="preserve">a FB y en el SU creo que ni </w:t>
      </w:r>
      <w:r w:rsidR="000F4BD4" w:rsidRPr="00536D55">
        <w:rPr>
          <w:lang w:val="es-AR"/>
        </w:rPr>
        <w:t>sabíamos</w:t>
      </w:r>
      <w:r w:rsidRPr="00536D55">
        <w:rPr>
          <w:lang w:val="es-AR"/>
        </w:rPr>
        <w:t xml:space="preserve"> cuánto </w:t>
      </w:r>
      <w:r w:rsidR="000F4BD4" w:rsidRPr="00536D55">
        <w:rPr>
          <w:lang w:val="es-AR"/>
        </w:rPr>
        <w:t>ha</w:t>
      </w:r>
      <w:r w:rsidR="000F4BD4">
        <w:rPr>
          <w:lang w:val="es-AR"/>
        </w:rPr>
        <w:t>bí</w:t>
      </w:r>
      <w:r w:rsidR="000F4BD4" w:rsidRPr="00536D55">
        <w:rPr>
          <w:lang w:val="es-AR"/>
        </w:rPr>
        <w:t>a</w:t>
      </w:r>
      <w:r w:rsidRPr="00536D55">
        <w:rPr>
          <w:lang w:val="es-AR"/>
        </w:rPr>
        <w:t xml:space="preserve"> que cotizarle al SU, nunca nos pidieron cuentas de nada</w:t>
      </w:r>
      <w:r w:rsidR="00086DF4">
        <w:rPr>
          <w:lang w:val="es-AR"/>
        </w:rPr>
        <w:t>.</w:t>
      </w:r>
    </w:p>
    <w:p w14:paraId="7FA5C812" w14:textId="2434DEFD" w:rsidR="00536D55" w:rsidRPr="00536D55" w:rsidRDefault="00536D55" w:rsidP="00ED2CA6">
      <w:pPr>
        <w:rPr>
          <w:lang w:val="es-AR"/>
        </w:rPr>
      </w:pPr>
      <w:r w:rsidRPr="00D658B3">
        <w:rPr>
          <w:lang w:val="es-AR"/>
        </w:rPr>
        <w:t>Con estos elementos la conclusión que plante</w:t>
      </w:r>
      <w:r w:rsidR="007404CB" w:rsidRPr="00D658B3">
        <w:rPr>
          <w:lang w:val="es-AR"/>
        </w:rPr>
        <w:t>a</w:t>
      </w:r>
      <w:r w:rsidRPr="00D658B3">
        <w:rPr>
          <w:lang w:val="es-AR"/>
        </w:rPr>
        <w:t xml:space="preserve"> el informe de actividades es que se ha avanzado en la consolidación de la dirección y en el funcionamiento de ella como un equipo. Es decir que el CE es una nueva realidad de </w:t>
      </w:r>
      <w:r w:rsidR="007404CB" w:rsidRPr="00D658B3">
        <w:rPr>
          <w:lang w:val="es-AR"/>
        </w:rPr>
        <w:t xml:space="preserve">la </w:t>
      </w:r>
      <w:r w:rsidRPr="00D658B3">
        <w:rPr>
          <w:lang w:val="es-AR"/>
        </w:rPr>
        <w:t xml:space="preserve">CICI. Eso que era un proyecto en la </w:t>
      </w:r>
      <w:r w:rsidR="006819B9">
        <w:rPr>
          <w:lang w:val="es-AR"/>
        </w:rPr>
        <w:t>Conferencia Mundial</w:t>
      </w:r>
      <w:r w:rsidRPr="00D658B3">
        <w:rPr>
          <w:lang w:val="es-AR"/>
        </w:rPr>
        <w:t xml:space="preserve">, creemos que ya podemos decir que es una nueva realidad en el funcionamiento de la CICI. Y </w:t>
      </w:r>
      <w:r w:rsidR="007404CB" w:rsidRPr="00D658B3">
        <w:rPr>
          <w:lang w:val="es-AR"/>
        </w:rPr>
        <w:t xml:space="preserve">M </w:t>
      </w:r>
      <w:r w:rsidRPr="00D658B3">
        <w:rPr>
          <w:lang w:val="es-AR"/>
        </w:rPr>
        <w:t xml:space="preserve">planteaba que había que estudiar por qué se daba este fenómeno, y </w:t>
      </w:r>
      <w:r w:rsidR="007404CB" w:rsidRPr="00D658B3">
        <w:rPr>
          <w:lang w:val="es-AR"/>
        </w:rPr>
        <w:t>cuáles</w:t>
      </w:r>
      <w:r w:rsidRPr="00D658B3">
        <w:rPr>
          <w:lang w:val="es-AR"/>
        </w:rPr>
        <w:t xml:space="preserve"> eran las bases que </w:t>
      </w:r>
      <w:r w:rsidR="007404CB" w:rsidRPr="00D658B3">
        <w:rPr>
          <w:lang w:val="es-AR"/>
        </w:rPr>
        <w:t>permitían</w:t>
      </w:r>
      <w:r w:rsidRPr="00D658B3">
        <w:rPr>
          <w:lang w:val="es-AR"/>
        </w:rPr>
        <w:t xml:space="preserve"> que se hubiera producido con tanta rapidez la armazón de este equipo de dirección, su funcionamiento y su eficacia en la respuesta a los grandes problemas que le había planteado a </w:t>
      </w:r>
      <w:r w:rsidRPr="00536D55">
        <w:rPr>
          <w:lang w:val="es-AR"/>
        </w:rPr>
        <w:t xml:space="preserve">la </w:t>
      </w:r>
      <w:r w:rsidR="006819B9">
        <w:rPr>
          <w:lang w:val="es-AR"/>
        </w:rPr>
        <w:t>Conferencia Mundial</w:t>
      </w:r>
      <w:r w:rsidRPr="00536D55">
        <w:rPr>
          <w:lang w:val="es-AR"/>
        </w:rPr>
        <w:t xml:space="preserve">. Y una hipótesis que planteó para que la estudiemos, es si no responde a experiencias comunes a los dos partidos, que son los pilares y fueron los pilares del CORCI </w:t>
      </w:r>
      <w:r w:rsidR="007404CB">
        <w:rPr>
          <w:lang w:val="es-AR"/>
        </w:rPr>
        <w:t>y</w:t>
      </w:r>
      <w:r w:rsidRPr="00536D55">
        <w:rPr>
          <w:lang w:val="es-AR"/>
        </w:rPr>
        <w:t xml:space="preserve"> de </w:t>
      </w:r>
      <w:r w:rsidR="007404CB">
        <w:rPr>
          <w:lang w:val="es-AR"/>
        </w:rPr>
        <w:t>l</w:t>
      </w:r>
      <w:r w:rsidRPr="00536D55">
        <w:rPr>
          <w:lang w:val="es-AR"/>
        </w:rPr>
        <w:t>a FB. Coincidencias que por ejemplo, y experiencias comunes que se expresaban en una polémica que ten</w:t>
      </w:r>
      <w:r w:rsidR="007404CB">
        <w:rPr>
          <w:lang w:val="es-AR"/>
        </w:rPr>
        <w:t>í</w:t>
      </w:r>
      <w:r w:rsidRPr="00536D55">
        <w:rPr>
          <w:lang w:val="es-AR"/>
        </w:rPr>
        <w:t xml:space="preserve">a actualidad frente a la reunión del </w:t>
      </w:r>
      <w:r w:rsidR="00D07EA6">
        <w:rPr>
          <w:lang w:val="es-AR"/>
        </w:rPr>
        <w:t>Concejo General</w:t>
      </w:r>
      <w:r w:rsidRPr="00536D55">
        <w:rPr>
          <w:lang w:val="es-AR"/>
        </w:rPr>
        <w:t xml:space="preserve">, vieja en el </w:t>
      </w:r>
      <w:r w:rsidRPr="00FB34FA">
        <w:rPr>
          <w:lang w:val="es-AR"/>
        </w:rPr>
        <w:t xml:space="preserve">trotskismo, sobre si Latinoamérica es o no una nación. Hay </w:t>
      </w:r>
      <w:r w:rsidRPr="00FB34FA">
        <w:rPr>
          <w:lang w:val="es-AR"/>
        </w:rPr>
        <w:lastRenderedPageBreak/>
        <w:t>sectores del trotskismo</w:t>
      </w:r>
      <w:r w:rsidR="00471032">
        <w:rPr>
          <w:lang w:val="es-AR"/>
        </w:rPr>
        <w:t xml:space="preserve"> </w:t>
      </w:r>
      <w:r w:rsidR="007404CB" w:rsidRPr="00FB34FA">
        <w:rPr>
          <w:lang w:val="es-AR"/>
        </w:rPr>
        <w:t xml:space="preserve">que </w:t>
      </w:r>
      <w:r w:rsidRPr="00FB34FA">
        <w:rPr>
          <w:lang w:val="es-AR"/>
        </w:rPr>
        <w:t xml:space="preserve">planteaban que </w:t>
      </w:r>
      <w:r w:rsidR="007404CB" w:rsidRPr="00FB34FA">
        <w:rPr>
          <w:lang w:val="es-AR"/>
        </w:rPr>
        <w:t>sí</w:t>
      </w:r>
      <w:r w:rsidRPr="00FB34FA">
        <w:rPr>
          <w:lang w:val="es-AR"/>
        </w:rPr>
        <w:t xml:space="preserve">, que era una nación; </w:t>
      </w:r>
      <w:r w:rsidRPr="00471032">
        <w:rPr>
          <w:lang w:val="es-AR"/>
        </w:rPr>
        <w:t>y los dos partidos pilares</w:t>
      </w:r>
      <w:r w:rsidR="00A710A7" w:rsidRPr="00471032">
        <w:rPr>
          <w:lang w:val="es-AR"/>
        </w:rPr>
        <w:t xml:space="preserve"> de la unificación, el francés y el argentino</w:t>
      </w:r>
      <w:r w:rsidRPr="00471032">
        <w:rPr>
          <w:lang w:val="es-AR"/>
        </w:rPr>
        <w:t xml:space="preserve">, cada uno por su lado respondían a esto que no, no es una nación Latinoamérica, son distintas naciones con la necesidad de unidad en una federación de republicas, no es una unidad total. Y con esto lo que plantean </w:t>
      </w:r>
      <w:r w:rsidR="007404CB" w:rsidRPr="00471032">
        <w:rPr>
          <w:lang w:val="es-AR"/>
        </w:rPr>
        <w:t>l</w:t>
      </w:r>
      <w:r w:rsidRPr="00471032">
        <w:rPr>
          <w:lang w:val="es-AR"/>
        </w:rPr>
        <w:t xml:space="preserve">as Tesis, la tradición </w:t>
      </w:r>
      <w:r w:rsidRPr="00536D55">
        <w:rPr>
          <w:lang w:val="es-AR"/>
        </w:rPr>
        <w:t>obrera de ambas organizaciones, la permanente defensa del internacionalismo de ambas organizaciones, a la ruptura con el pablismo y la lucha contra el pablismo de ambas organizaciones, etc., elementos que todos conocen por el estudio de las Tesis.</w:t>
      </w:r>
    </w:p>
    <w:p w14:paraId="15F962C3" w14:textId="063256DC" w:rsidR="00536D55" w:rsidRPr="00FE3828" w:rsidRDefault="00536D55" w:rsidP="00D12B07">
      <w:pPr>
        <w:rPr>
          <w:lang w:val="es-AR"/>
        </w:rPr>
      </w:pPr>
      <w:r w:rsidRPr="00FE3828">
        <w:rPr>
          <w:lang w:val="es-AR"/>
        </w:rPr>
        <w:t xml:space="preserve">Esto, como he insistido en todo este aspecto, se convirtió para nosotros los que </w:t>
      </w:r>
      <w:r w:rsidR="007404CB" w:rsidRPr="00FE3828">
        <w:rPr>
          <w:lang w:val="es-AR"/>
        </w:rPr>
        <w:t>fuimos</w:t>
      </w:r>
      <w:r w:rsidRPr="00FE3828">
        <w:rPr>
          <w:lang w:val="es-AR"/>
        </w:rPr>
        <w:t xml:space="preserve"> al </w:t>
      </w:r>
      <w:r w:rsidR="00D07EA6">
        <w:rPr>
          <w:lang w:val="es-AR"/>
        </w:rPr>
        <w:t>Concejo General</w:t>
      </w:r>
      <w:r w:rsidRPr="00FE3828">
        <w:rPr>
          <w:lang w:val="es-AR"/>
        </w:rPr>
        <w:t xml:space="preserve">, que no estábamos en el CE, en una realidad concreta que la </w:t>
      </w:r>
      <w:r w:rsidR="00D71F71" w:rsidRPr="00FE3828">
        <w:rPr>
          <w:lang w:val="es-AR"/>
        </w:rPr>
        <w:t>podíamos</w:t>
      </w:r>
      <w:r w:rsidRPr="00FE3828">
        <w:rPr>
          <w:lang w:val="es-AR"/>
        </w:rPr>
        <w:t xml:space="preserve"> ver y palpar todos los días en las reuniones del </w:t>
      </w:r>
      <w:r w:rsidR="00D07EA6">
        <w:rPr>
          <w:lang w:val="es-AR"/>
        </w:rPr>
        <w:t>Concejo General</w:t>
      </w:r>
      <w:r w:rsidRPr="00FE3828">
        <w:rPr>
          <w:lang w:val="es-AR"/>
        </w:rPr>
        <w:t xml:space="preserve">, durante los ocho </w:t>
      </w:r>
      <w:r w:rsidR="00D71F71" w:rsidRPr="00FE3828">
        <w:rPr>
          <w:lang w:val="es-AR"/>
        </w:rPr>
        <w:t>días</w:t>
      </w:r>
      <w:r w:rsidRPr="00FE3828">
        <w:rPr>
          <w:lang w:val="es-AR"/>
        </w:rPr>
        <w:t xml:space="preserve"> de discusión. Y el </w:t>
      </w:r>
      <w:r w:rsidR="00D07EA6">
        <w:rPr>
          <w:lang w:val="es-AR"/>
        </w:rPr>
        <w:t>Concejo General</w:t>
      </w:r>
      <w:r w:rsidRPr="00FE3828">
        <w:rPr>
          <w:lang w:val="es-AR"/>
        </w:rPr>
        <w:t xml:space="preserve"> mismo, es quizás </w:t>
      </w:r>
      <w:r w:rsidR="00D71F71" w:rsidRPr="00FE3828">
        <w:rPr>
          <w:lang w:val="es-AR"/>
        </w:rPr>
        <w:t>l</w:t>
      </w:r>
      <w:r w:rsidRPr="00FE3828">
        <w:rPr>
          <w:lang w:val="es-AR"/>
        </w:rPr>
        <w:t xml:space="preserve">a mayor expresión de este equipo de dirección que es el CE. Un </w:t>
      </w:r>
      <w:r w:rsidR="00D07EA6">
        <w:rPr>
          <w:lang w:val="es-AR"/>
        </w:rPr>
        <w:t>Concejo General</w:t>
      </w:r>
      <w:r w:rsidRPr="00FE3828">
        <w:rPr>
          <w:lang w:val="es-AR"/>
        </w:rPr>
        <w:t xml:space="preserve"> con resoluciones escritas, en todos los aspectos, con acuerdos en todos los puntos, con divergencias dentro del equipo que fueron llevadas a la discusión del </w:t>
      </w:r>
      <w:r w:rsidR="00D07EA6">
        <w:rPr>
          <w:lang w:val="es-AR"/>
        </w:rPr>
        <w:t>Concejo General</w:t>
      </w:r>
      <w:r w:rsidRPr="00FE3828">
        <w:rPr>
          <w:lang w:val="es-AR"/>
        </w:rPr>
        <w:t xml:space="preserve"> y que algunas de ellas quizás van a ser llevadas a la discusión de toda la Internacional a través de </w:t>
      </w:r>
      <w:r w:rsidRPr="00FE3828">
        <w:rPr>
          <w:i/>
          <w:iCs/>
          <w:highlight w:val="yellow"/>
          <w:lang w:val="es-AR"/>
        </w:rPr>
        <w:t>Correspondencia Internacional</w:t>
      </w:r>
      <w:r w:rsidRPr="00FE3828">
        <w:rPr>
          <w:lang w:val="es-AR"/>
        </w:rPr>
        <w:t xml:space="preserve">; con un funcionamiento homogéneo y un control permanente del funcionamiento de la reunión del </w:t>
      </w:r>
      <w:r w:rsidR="00D07EA6">
        <w:rPr>
          <w:lang w:val="es-AR"/>
        </w:rPr>
        <w:t>Concejo General</w:t>
      </w:r>
      <w:r w:rsidRPr="00FE3828">
        <w:rPr>
          <w:lang w:val="es-AR"/>
        </w:rPr>
        <w:t xml:space="preserve">. Para nada fue una </w:t>
      </w:r>
      <w:r w:rsidR="00D71F71" w:rsidRPr="00FE3828">
        <w:rPr>
          <w:lang w:val="es-AR"/>
        </w:rPr>
        <w:t>reunión</w:t>
      </w:r>
      <w:r w:rsidRPr="00FE3828">
        <w:rPr>
          <w:lang w:val="es-AR"/>
        </w:rPr>
        <w:t xml:space="preserve"> </w:t>
      </w:r>
      <w:r w:rsidR="00D71F71" w:rsidRPr="00FE3828">
        <w:rPr>
          <w:lang w:val="es-AR"/>
        </w:rPr>
        <w:t>anárquica</w:t>
      </w:r>
      <w:r w:rsidRPr="00FE3828">
        <w:rPr>
          <w:lang w:val="es-AR"/>
        </w:rPr>
        <w:t>; fue ordenada, disciplinada, con informes bien preparados, elaborados y presentados, que permiti</w:t>
      </w:r>
      <w:r w:rsidR="00D71F71" w:rsidRPr="00FE3828">
        <w:rPr>
          <w:lang w:val="es-AR"/>
        </w:rPr>
        <w:t>ó</w:t>
      </w:r>
      <w:r w:rsidRPr="00FE3828">
        <w:rPr>
          <w:lang w:val="es-AR"/>
        </w:rPr>
        <w:t xml:space="preserve"> evacuar </w:t>
      </w:r>
      <w:r w:rsidR="00BF2B6C" w:rsidRPr="00FE3828">
        <w:rPr>
          <w:lang w:val="es-AR"/>
        </w:rPr>
        <w:t>esta</w:t>
      </w:r>
      <w:r w:rsidRPr="00FE3828">
        <w:rPr>
          <w:lang w:val="es-AR"/>
        </w:rPr>
        <w:t xml:space="preserve"> cantidad de puntos y que permiti</w:t>
      </w:r>
      <w:r w:rsidR="002A374C">
        <w:rPr>
          <w:lang w:val="es-AR"/>
        </w:rPr>
        <w:t>ó</w:t>
      </w:r>
      <w:r w:rsidRPr="00FE3828">
        <w:rPr>
          <w:lang w:val="es-AR"/>
        </w:rPr>
        <w:t xml:space="preserve"> lograr grandes avances programáticos, </w:t>
      </w:r>
      <w:r w:rsidR="00D71F71" w:rsidRPr="00FE3828">
        <w:rPr>
          <w:lang w:val="es-AR"/>
        </w:rPr>
        <w:t>políticos</w:t>
      </w:r>
      <w:r w:rsidRPr="00FE3828">
        <w:rPr>
          <w:lang w:val="es-AR"/>
        </w:rPr>
        <w:t xml:space="preserve">, en cuestiones organizativas, de esta reunión de </w:t>
      </w:r>
      <w:r w:rsidR="00D71F71" w:rsidRPr="00FE3828">
        <w:rPr>
          <w:lang w:val="es-AR"/>
        </w:rPr>
        <w:t>ocho</w:t>
      </w:r>
      <w:r w:rsidRPr="00FE3828">
        <w:rPr>
          <w:lang w:val="es-AR"/>
        </w:rPr>
        <w:t xml:space="preserve"> </w:t>
      </w:r>
      <w:r w:rsidR="00D71F71" w:rsidRPr="00FE3828">
        <w:rPr>
          <w:lang w:val="es-AR"/>
        </w:rPr>
        <w:t>días</w:t>
      </w:r>
      <w:r w:rsidRPr="00FE3828">
        <w:rPr>
          <w:lang w:val="es-AR"/>
        </w:rPr>
        <w:t xml:space="preserve"> de </w:t>
      </w:r>
      <w:r w:rsidR="00D07EA6">
        <w:rPr>
          <w:lang w:val="es-AR"/>
        </w:rPr>
        <w:t>Concejo General</w:t>
      </w:r>
      <w:r w:rsidRPr="00FE3828">
        <w:rPr>
          <w:lang w:val="es-AR"/>
        </w:rPr>
        <w:t xml:space="preserve">. Para todos los que fuimos a esta reunión y que no somos miembros del CE, este </w:t>
      </w:r>
      <w:r w:rsidR="00D07EA6">
        <w:rPr>
          <w:lang w:val="es-AR"/>
        </w:rPr>
        <w:t>Concejo General</w:t>
      </w:r>
      <w:r w:rsidRPr="00FE3828">
        <w:rPr>
          <w:lang w:val="es-AR"/>
        </w:rPr>
        <w:t xml:space="preserve"> fue un cimbronazo de </w:t>
      </w:r>
      <w:r w:rsidR="00D71F71" w:rsidRPr="00FE3828">
        <w:rPr>
          <w:lang w:val="es-AR"/>
        </w:rPr>
        <w:t xml:space="preserve">lo </w:t>
      </w:r>
      <w:r w:rsidRPr="00FE3828">
        <w:rPr>
          <w:lang w:val="es-AR"/>
        </w:rPr>
        <w:t xml:space="preserve">que significa la CICI, de esa nueva realidad que es, y de cómo somos bastante chauvinistas y no hemos entendido sino un 10% de la nueva realidad en la cual estamos militando, en </w:t>
      </w:r>
      <w:r w:rsidR="00D71F71" w:rsidRPr="00FE3828">
        <w:rPr>
          <w:lang w:val="es-AR"/>
        </w:rPr>
        <w:t>l</w:t>
      </w:r>
      <w:r w:rsidRPr="00FE3828">
        <w:rPr>
          <w:lang w:val="es-AR"/>
        </w:rPr>
        <w:t xml:space="preserve">a CICI. </w:t>
      </w:r>
    </w:p>
    <w:p w14:paraId="1B4E8F03" w14:textId="5A30D2C2" w:rsidR="00536D55" w:rsidRPr="00536D55" w:rsidRDefault="004E7ABC" w:rsidP="004E7ABC">
      <w:pPr>
        <w:rPr>
          <w:lang w:val="es-AR"/>
        </w:rPr>
      </w:pPr>
      <w:r>
        <w:rPr>
          <w:lang w:val="es-AR"/>
        </w:rPr>
        <w:t xml:space="preserve">2.- </w:t>
      </w:r>
      <w:r w:rsidR="00536D55" w:rsidRPr="004E7ABC">
        <w:rPr>
          <w:lang w:val="es-AR"/>
        </w:rPr>
        <w:t xml:space="preserve">La intervención en la lucha de clases como partido mundial. Aquí La </w:t>
      </w:r>
      <w:r w:rsidR="006819B9">
        <w:rPr>
          <w:lang w:val="es-AR"/>
        </w:rPr>
        <w:t>Conferencia Mundial</w:t>
      </w:r>
      <w:r w:rsidR="00536D55" w:rsidRPr="004E7ABC">
        <w:rPr>
          <w:lang w:val="es-AR"/>
        </w:rPr>
        <w:t xml:space="preserve"> plante</w:t>
      </w:r>
      <w:r w:rsidRPr="004E7ABC">
        <w:rPr>
          <w:lang w:val="es-AR"/>
        </w:rPr>
        <w:t>ó</w:t>
      </w:r>
      <w:r w:rsidR="00536D55" w:rsidRPr="004E7ABC">
        <w:rPr>
          <w:lang w:val="es-AR"/>
        </w:rPr>
        <w:t xml:space="preserve"> dos grandes ejes: El Salvador y Polonia, que fueron un acierto de la </w:t>
      </w:r>
      <w:r w:rsidR="006819B9">
        <w:rPr>
          <w:lang w:val="es-AR"/>
        </w:rPr>
        <w:t>Conferencia Mundial</w:t>
      </w:r>
      <w:r w:rsidR="00536D55" w:rsidRPr="004E7ABC">
        <w:rPr>
          <w:lang w:val="es-AR"/>
        </w:rPr>
        <w:t>, porque fueron los dos grandes ejes objetivos de la revo</w:t>
      </w:r>
      <w:r w:rsidRPr="004E7ABC">
        <w:rPr>
          <w:lang w:val="es-AR"/>
        </w:rPr>
        <w:t>l</w:t>
      </w:r>
      <w:r w:rsidR="00536D55" w:rsidRPr="004E7ABC">
        <w:rPr>
          <w:lang w:val="es-AR"/>
        </w:rPr>
        <w:t xml:space="preserve">ución mundial durante estos </w:t>
      </w:r>
      <w:r w:rsidRPr="004E7ABC">
        <w:rPr>
          <w:lang w:val="es-AR"/>
        </w:rPr>
        <w:t>cinco</w:t>
      </w:r>
      <w:r w:rsidR="00536D55" w:rsidRPr="004E7ABC">
        <w:rPr>
          <w:lang w:val="es-AR"/>
        </w:rPr>
        <w:t xml:space="preserve"> meses. Y a </w:t>
      </w:r>
      <w:r w:rsidRPr="004E7ABC">
        <w:rPr>
          <w:lang w:val="es-AR"/>
        </w:rPr>
        <w:t>esos</w:t>
      </w:r>
      <w:r w:rsidR="00536D55" w:rsidRPr="004E7ABC">
        <w:rPr>
          <w:lang w:val="es-AR"/>
        </w:rPr>
        <w:t xml:space="preserve"> dos grandes ejes respondi</w:t>
      </w:r>
      <w:r w:rsidRPr="004E7ABC">
        <w:rPr>
          <w:lang w:val="es-AR"/>
        </w:rPr>
        <w:t>ó</w:t>
      </w:r>
      <w:r w:rsidR="00536D55" w:rsidRPr="004E7ABC">
        <w:rPr>
          <w:lang w:val="es-AR"/>
        </w:rPr>
        <w:t xml:space="preserve"> el CE de la CICI, elegido en </w:t>
      </w:r>
      <w:r w:rsidRPr="004E7ABC">
        <w:rPr>
          <w:lang w:val="es-AR"/>
        </w:rPr>
        <w:t>l</w:t>
      </w:r>
      <w:r w:rsidR="00536D55" w:rsidRPr="004E7ABC">
        <w:rPr>
          <w:lang w:val="es-AR"/>
        </w:rPr>
        <w:t xml:space="preserve">a </w:t>
      </w:r>
      <w:r w:rsidR="006819B9">
        <w:rPr>
          <w:lang w:val="es-AR"/>
        </w:rPr>
        <w:t>Conferencia Mundial</w:t>
      </w:r>
      <w:r w:rsidR="00536D55" w:rsidRPr="004E7ABC">
        <w:rPr>
          <w:lang w:val="es-AR"/>
        </w:rPr>
        <w:t xml:space="preserve">, y alrededor de estos dos grandes ejes cabe destacar dos hechos más que tuvieron gran importancia en el </w:t>
      </w:r>
      <w:r w:rsidR="00D07EA6">
        <w:rPr>
          <w:lang w:val="es-AR"/>
        </w:rPr>
        <w:t>Concejo General</w:t>
      </w:r>
      <w:r w:rsidRPr="004E7ABC">
        <w:rPr>
          <w:lang w:val="es-AR"/>
        </w:rPr>
        <w:t>.</w:t>
      </w:r>
      <w:r w:rsidR="00536D55" w:rsidRPr="004E7ABC">
        <w:rPr>
          <w:lang w:val="es-AR"/>
        </w:rPr>
        <w:t xml:space="preserve"> 1- el congreso mundial de la UNEF, que se está desarrollando en este momento, que fue parte de una campaña secundaria realizada por la CICI y que puede convertirse en un hecho de fundamental importancia para nuestra internacional, pudiendo llegar a originar una organización de masas a nivel estudiantil, por la presencia e</w:t>
      </w:r>
      <w:r>
        <w:rPr>
          <w:lang w:val="es-AR"/>
        </w:rPr>
        <w:t>n</w:t>
      </w:r>
      <w:r w:rsidR="00536D55" w:rsidRPr="004E7ABC">
        <w:rPr>
          <w:lang w:val="es-AR"/>
        </w:rPr>
        <w:t xml:space="preserve"> este congreso de una delegación del sindicato Solidaridad Estudiantil polaco. El informe que nos dieron a nosotros los compañeros de la UNEF que están realizando la conferencia, si no me equiv</w:t>
      </w:r>
      <w:r>
        <w:rPr>
          <w:lang w:val="es-AR"/>
        </w:rPr>
        <w:t>o</w:t>
      </w:r>
      <w:r w:rsidR="00536D55" w:rsidRPr="004E7ABC">
        <w:rPr>
          <w:lang w:val="es-AR"/>
        </w:rPr>
        <w:t xml:space="preserve">co daba cerca de más de 40 organizaciones que </w:t>
      </w:r>
      <w:r w:rsidRPr="004E7ABC">
        <w:rPr>
          <w:lang w:val="es-AR"/>
        </w:rPr>
        <w:t>habían</w:t>
      </w:r>
      <w:r w:rsidR="00536D55" w:rsidRPr="004E7ABC">
        <w:rPr>
          <w:lang w:val="es-AR"/>
        </w:rPr>
        <w:t xml:space="preserve"> comprometido su participación es el congreso, en representación de unos 30 o 40 países</w:t>
      </w:r>
      <w:r w:rsidR="00536D55" w:rsidRPr="00536D55">
        <w:rPr>
          <w:lang w:val="es-AR"/>
        </w:rPr>
        <w:t>.</w:t>
      </w:r>
    </w:p>
    <w:p w14:paraId="02FCCACB" w14:textId="5B73543A" w:rsidR="00536D55" w:rsidRPr="008B63C7" w:rsidRDefault="00536D55" w:rsidP="00D12B07">
      <w:pPr>
        <w:rPr>
          <w:lang w:val="es-AR"/>
        </w:rPr>
      </w:pPr>
      <w:r w:rsidRPr="00536D55">
        <w:rPr>
          <w:lang w:val="es-AR"/>
        </w:rPr>
        <w:t xml:space="preserve">El hecho de la participación de Solidaridad Estudiantil de Polonia es decisivo, pero además tiene la participación de organizaciones muy representativas como una unión de estudiantes asiáticos, que </w:t>
      </w:r>
      <w:r w:rsidR="004E7ABC" w:rsidRPr="00536D55">
        <w:rPr>
          <w:lang w:val="es-AR"/>
        </w:rPr>
        <w:t>reunía</w:t>
      </w:r>
      <w:r w:rsidRPr="00536D55">
        <w:rPr>
          <w:lang w:val="es-AR"/>
        </w:rPr>
        <w:t xml:space="preserve"> en su seno a organizaciones nacionales estudiantiles de 18 </w:t>
      </w:r>
      <w:r w:rsidR="004E7ABC" w:rsidRPr="00536D55">
        <w:rPr>
          <w:lang w:val="es-AR"/>
        </w:rPr>
        <w:t>países</w:t>
      </w:r>
      <w:r w:rsidRPr="00536D55">
        <w:rPr>
          <w:lang w:val="es-AR"/>
        </w:rPr>
        <w:t xml:space="preserve">, casi todas ellas </w:t>
      </w:r>
      <w:r w:rsidRPr="008B63C7">
        <w:rPr>
          <w:lang w:val="es-AR"/>
        </w:rPr>
        <w:t xml:space="preserve">organizaciones </w:t>
      </w:r>
      <w:r w:rsidR="004E7ABC" w:rsidRPr="008B63C7">
        <w:rPr>
          <w:lang w:val="es-AR"/>
        </w:rPr>
        <w:t>únicas</w:t>
      </w:r>
      <w:r w:rsidRPr="008B63C7">
        <w:rPr>
          <w:lang w:val="es-AR"/>
        </w:rPr>
        <w:t xml:space="preserve"> estudiantiles de esos 18 </w:t>
      </w:r>
      <w:r w:rsidR="004E7ABC" w:rsidRPr="008B63C7">
        <w:rPr>
          <w:lang w:val="es-AR"/>
        </w:rPr>
        <w:t>países</w:t>
      </w:r>
      <w:r w:rsidRPr="008B63C7">
        <w:rPr>
          <w:lang w:val="es-AR"/>
        </w:rPr>
        <w:t>.</w:t>
      </w:r>
    </w:p>
    <w:p w14:paraId="36FC7AB4" w14:textId="3E66B452" w:rsidR="00536D55" w:rsidRPr="00536D55" w:rsidRDefault="00536D55" w:rsidP="00D12B07">
      <w:pPr>
        <w:rPr>
          <w:lang w:val="es-AR"/>
        </w:rPr>
      </w:pPr>
      <w:r w:rsidRPr="008B63C7">
        <w:rPr>
          <w:lang w:val="es-AR"/>
        </w:rPr>
        <w:t xml:space="preserve">Y el otro hecho que fue un punto especial y particular de la resolución sobre situación mundial, </w:t>
      </w:r>
      <w:r w:rsidR="008B63C7" w:rsidRPr="008B63C7">
        <w:rPr>
          <w:color w:val="FF0000"/>
          <w:lang w:val="es-AR"/>
        </w:rPr>
        <w:t>es</w:t>
      </w:r>
      <w:r w:rsidR="008B63C7">
        <w:rPr>
          <w:lang w:val="es-AR"/>
        </w:rPr>
        <w:t xml:space="preserve"> </w:t>
      </w:r>
      <w:r w:rsidRPr="008B63C7">
        <w:rPr>
          <w:lang w:val="es-AR"/>
        </w:rPr>
        <w:t>las elecciones francesas, que culminaron en su prime</w:t>
      </w:r>
      <w:r w:rsidR="000B794E" w:rsidRPr="008B63C7">
        <w:rPr>
          <w:lang w:val="es-AR"/>
        </w:rPr>
        <w:t>r</w:t>
      </w:r>
      <w:r w:rsidRPr="008B63C7">
        <w:rPr>
          <w:lang w:val="es-AR"/>
        </w:rPr>
        <w:t xml:space="preserve">a parte con el triunfo de Mitterrand, y que ahora se continúan con las </w:t>
      </w:r>
      <w:r w:rsidRPr="009E1F6F">
        <w:rPr>
          <w:lang w:val="es-AR"/>
        </w:rPr>
        <w:t xml:space="preserve">elecciones legislativas que deben tener lugar en el curso de este mes de junio. También en este aspecto </w:t>
      </w:r>
      <w:r w:rsidR="008B63C7" w:rsidRPr="009E1F6F">
        <w:rPr>
          <w:lang w:val="es-AR"/>
        </w:rPr>
        <w:t xml:space="preserve">de </w:t>
      </w:r>
      <w:r w:rsidRPr="009E1F6F">
        <w:rPr>
          <w:lang w:val="es-AR"/>
        </w:rPr>
        <w:t xml:space="preserve">la intervención en la lucha de clases, el CE planteaba una pregunta. No sólo como hemos respondido, cual </w:t>
      </w:r>
      <w:r w:rsidRPr="008B63C7">
        <w:rPr>
          <w:lang w:val="es-AR"/>
        </w:rPr>
        <w:t xml:space="preserve">ha sido nuestra </w:t>
      </w:r>
      <w:r w:rsidR="008B63C7" w:rsidRPr="008B63C7">
        <w:rPr>
          <w:lang w:val="es-AR"/>
        </w:rPr>
        <w:t>política</w:t>
      </w:r>
      <w:r w:rsidRPr="008B63C7">
        <w:rPr>
          <w:lang w:val="es-AR"/>
        </w:rPr>
        <w:t xml:space="preserve"> en la actividad, sino si esa actividad que hemos desarrollado </w:t>
      </w:r>
      <w:r w:rsidRPr="00536D55">
        <w:rPr>
          <w:lang w:val="es-AR"/>
        </w:rPr>
        <w:t xml:space="preserve">alrededor de estos ejes fundamentales planteados por la </w:t>
      </w:r>
      <w:r w:rsidR="006819B9">
        <w:rPr>
          <w:lang w:val="es-AR"/>
        </w:rPr>
        <w:t>Conferencia Mundial</w:t>
      </w:r>
      <w:r w:rsidRPr="00536D55">
        <w:rPr>
          <w:lang w:val="es-AR"/>
        </w:rPr>
        <w:t xml:space="preserve"> y de </w:t>
      </w:r>
      <w:r w:rsidR="00DF123B">
        <w:rPr>
          <w:lang w:val="es-AR"/>
        </w:rPr>
        <w:t>l</w:t>
      </w:r>
      <w:r w:rsidRPr="00536D55">
        <w:rPr>
          <w:lang w:val="es-AR"/>
        </w:rPr>
        <w:t xml:space="preserve">os hechos nuevos que se </w:t>
      </w:r>
      <w:r w:rsidR="008B63C7" w:rsidRPr="00536D55">
        <w:rPr>
          <w:lang w:val="es-AR"/>
        </w:rPr>
        <w:t>producían</w:t>
      </w:r>
      <w:r w:rsidRPr="00536D55">
        <w:rPr>
          <w:lang w:val="es-AR"/>
        </w:rPr>
        <w:t xml:space="preserve"> en la situación </w:t>
      </w:r>
      <w:r w:rsidR="008B63C7" w:rsidRPr="00536D55">
        <w:rPr>
          <w:lang w:val="es-AR"/>
        </w:rPr>
        <w:t>política</w:t>
      </w:r>
      <w:r w:rsidRPr="00536D55">
        <w:rPr>
          <w:lang w:val="es-AR"/>
        </w:rPr>
        <w:t xml:space="preserve"> mundial, s</w:t>
      </w:r>
      <w:r w:rsidR="008B63C7">
        <w:rPr>
          <w:lang w:val="es-AR"/>
        </w:rPr>
        <w:t>i</w:t>
      </w:r>
      <w:r w:rsidRPr="00536D55">
        <w:rPr>
          <w:lang w:val="es-AR"/>
        </w:rPr>
        <w:t xml:space="preserve"> alrededor de esa respuesta </w:t>
      </w:r>
      <w:r w:rsidR="008B63C7" w:rsidRPr="00536D55">
        <w:rPr>
          <w:lang w:val="es-AR"/>
        </w:rPr>
        <w:t>política</w:t>
      </w:r>
      <w:r w:rsidRPr="00536D55">
        <w:rPr>
          <w:lang w:val="es-AR"/>
        </w:rPr>
        <w:t xml:space="preserve"> y de esa actividad, se hab</w:t>
      </w:r>
      <w:r w:rsidR="008B63C7">
        <w:rPr>
          <w:lang w:val="es-AR"/>
        </w:rPr>
        <w:t>í</w:t>
      </w:r>
      <w:r w:rsidRPr="00536D55">
        <w:rPr>
          <w:lang w:val="es-AR"/>
        </w:rPr>
        <w:t xml:space="preserve">a o no fortalecido la CICI y nuestras secciones nacionales. Es decir, si alrededor de esa actividad </w:t>
      </w:r>
      <w:r w:rsidR="008B63C7" w:rsidRPr="00536D55">
        <w:rPr>
          <w:lang w:val="es-AR"/>
        </w:rPr>
        <w:t>política</w:t>
      </w:r>
      <w:r w:rsidRPr="00536D55">
        <w:rPr>
          <w:lang w:val="es-AR"/>
        </w:rPr>
        <w:t xml:space="preserve"> hemos o no fortalecido el partido mundial y las secciones nacionales. Esta debe ser una pregunta permanente, para nosotros en cada uno de nuestros partidos, desde el punto de vista metodológico, cuando encaramos una activ</w:t>
      </w:r>
      <w:r w:rsidR="008B63C7">
        <w:rPr>
          <w:lang w:val="es-AR"/>
        </w:rPr>
        <w:t>i</w:t>
      </w:r>
      <w:r w:rsidRPr="00536D55">
        <w:rPr>
          <w:lang w:val="es-AR"/>
        </w:rPr>
        <w:t>dad política del movimiento de masas y d</w:t>
      </w:r>
      <w:r w:rsidR="008B63C7">
        <w:rPr>
          <w:lang w:val="es-AR"/>
        </w:rPr>
        <w:t>a</w:t>
      </w:r>
      <w:r w:rsidRPr="00536D55">
        <w:rPr>
          <w:lang w:val="es-AR"/>
        </w:rPr>
        <w:t>mos una respuesta a los procesos y fe</w:t>
      </w:r>
      <w:r w:rsidR="008B63C7">
        <w:rPr>
          <w:lang w:val="es-AR"/>
        </w:rPr>
        <w:t>nó</w:t>
      </w:r>
      <w:r w:rsidRPr="00536D55">
        <w:rPr>
          <w:lang w:val="es-AR"/>
        </w:rPr>
        <w:t>menos de la lucha de clases</w:t>
      </w:r>
      <w:r w:rsidR="008B63C7">
        <w:rPr>
          <w:lang w:val="es-AR"/>
        </w:rPr>
        <w:t>.</w:t>
      </w:r>
    </w:p>
    <w:p w14:paraId="0EFC24A3" w14:textId="5F3BEDB9" w:rsidR="00536D55" w:rsidRPr="00536D55" w:rsidRDefault="008B63C7" w:rsidP="00D12B07">
      <w:pPr>
        <w:rPr>
          <w:lang w:val="es-AR"/>
        </w:rPr>
      </w:pPr>
      <w:r>
        <w:rPr>
          <w:lang w:val="es-AR"/>
        </w:rPr>
        <w:t>T</w:t>
      </w:r>
      <w:r w:rsidR="00536D55" w:rsidRPr="00536D55">
        <w:rPr>
          <w:lang w:val="es-AR"/>
        </w:rPr>
        <w:t xml:space="preserve">oquemos los dos puntos centrales. Primero El Salvador y después Polonia. Con relación a El Salvador, en primer lugar señalar que de la </w:t>
      </w:r>
      <w:r w:rsidR="006819B9">
        <w:rPr>
          <w:lang w:val="es-AR"/>
        </w:rPr>
        <w:t>Conferencia Mundial</w:t>
      </w:r>
      <w:r w:rsidR="00536D55" w:rsidRPr="00536D55">
        <w:rPr>
          <w:lang w:val="es-AR"/>
        </w:rPr>
        <w:t xml:space="preserve"> se sali</w:t>
      </w:r>
      <w:r>
        <w:rPr>
          <w:lang w:val="es-AR"/>
        </w:rPr>
        <w:t>ó</w:t>
      </w:r>
      <w:r w:rsidR="00536D55" w:rsidRPr="00536D55">
        <w:rPr>
          <w:lang w:val="es-AR"/>
        </w:rPr>
        <w:t xml:space="preserve"> con una gran debilidad </w:t>
      </w:r>
      <w:r w:rsidRPr="00536D55">
        <w:rPr>
          <w:lang w:val="es-AR"/>
        </w:rPr>
        <w:t>política</w:t>
      </w:r>
      <w:r w:rsidR="00536D55" w:rsidRPr="00536D55">
        <w:rPr>
          <w:lang w:val="es-AR"/>
        </w:rPr>
        <w:t xml:space="preserve"> en este aspecto, porque no hubo una resolución que sistematizara y definiera de conjunto nuestra </w:t>
      </w:r>
      <w:r w:rsidRPr="00536D55">
        <w:rPr>
          <w:lang w:val="es-AR"/>
        </w:rPr>
        <w:t>política</w:t>
      </w:r>
      <w:r w:rsidR="00536D55" w:rsidRPr="00536D55">
        <w:rPr>
          <w:lang w:val="es-AR"/>
        </w:rPr>
        <w:t xml:space="preserve"> frente a la revolución salvadoreña y a todo el ascenso que se </w:t>
      </w:r>
      <w:r w:rsidRPr="00536D55">
        <w:rPr>
          <w:lang w:val="es-AR"/>
        </w:rPr>
        <w:t>vivía</w:t>
      </w:r>
      <w:r w:rsidR="00536D55" w:rsidRPr="00536D55">
        <w:rPr>
          <w:lang w:val="es-AR"/>
        </w:rPr>
        <w:t xml:space="preserve"> en Centroamérica en ese momento. Esto por debilidades de los compañeros centroamericanos y también por debilidades del entonces Comité Paritario que encar</w:t>
      </w:r>
      <w:r>
        <w:rPr>
          <w:lang w:val="es-AR"/>
        </w:rPr>
        <w:t>ó</w:t>
      </w:r>
      <w:r w:rsidR="00536D55" w:rsidRPr="00536D55">
        <w:rPr>
          <w:lang w:val="es-AR"/>
        </w:rPr>
        <w:t xml:space="preserve"> </w:t>
      </w:r>
      <w:r>
        <w:rPr>
          <w:lang w:val="es-AR"/>
        </w:rPr>
        <w:t>l</w:t>
      </w:r>
      <w:r w:rsidR="00536D55" w:rsidRPr="00536D55">
        <w:rPr>
          <w:lang w:val="es-AR"/>
        </w:rPr>
        <w:t xml:space="preserve">a </w:t>
      </w:r>
      <w:r w:rsidR="006819B9">
        <w:rPr>
          <w:lang w:val="es-AR"/>
        </w:rPr>
        <w:t>Conferencia Mundial</w:t>
      </w:r>
      <w:r w:rsidR="00536D55" w:rsidRPr="00536D55">
        <w:rPr>
          <w:lang w:val="es-AR"/>
        </w:rPr>
        <w:t xml:space="preserve"> y su preparación. Esto </w:t>
      </w:r>
      <w:r w:rsidRPr="00536D55">
        <w:rPr>
          <w:lang w:val="es-AR"/>
        </w:rPr>
        <w:lastRenderedPageBreak/>
        <w:t>llevó</w:t>
      </w:r>
      <w:r w:rsidR="00536D55" w:rsidRPr="00536D55">
        <w:rPr>
          <w:lang w:val="es-AR"/>
        </w:rPr>
        <w:t xml:space="preserve"> a la ausencia de un documento </w:t>
      </w:r>
      <w:r w:rsidRPr="00536D55">
        <w:rPr>
          <w:lang w:val="es-AR"/>
        </w:rPr>
        <w:t>político</w:t>
      </w:r>
      <w:r w:rsidR="00536D55" w:rsidRPr="00536D55">
        <w:rPr>
          <w:lang w:val="es-AR"/>
        </w:rPr>
        <w:t xml:space="preserve"> que armara a toda la Internacional y en particular a los compañeros salvadoreños y centroamericanos, lo que origin</w:t>
      </w:r>
      <w:r>
        <w:rPr>
          <w:lang w:val="es-AR"/>
        </w:rPr>
        <w:t>ó</w:t>
      </w:r>
      <w:r w:rsidR="00536D55" w:rsidRPr="00536D55">
        <w:rPr>
          <w:lang w:val="es-AR"/>
        </w:rPr>
        <w:t xml:space="preserve"> que durante este </w:t>
      </w:r>
      <w:r w:rsidRPr="00536D55">
        <w:rPr>
          <w:lang w:val="es-AR"/>
        </w:rPr>
        <w:t>periodo</w:t>
      </w:r>
      <w:r w:rsidR="00536D55" w:rsidRPr="00536D55">
        <w:rPr>
          <w:lang w:val="es-AR"/>
        </w:rPr>
        <w:t xml:space="preserve"> de tiempo hubiese dos </w:t>
      </w:r>
      <w:r>
        <w:rPr>
          <w:lang w:val="es-AR"/>
        </w:rPr>
        <w:t>l</w:t>
      </w:r>
      <w:r w:rsidRPr="00536D55">
        <w:rPr>
          <w:lang w:val="es-AR"/>
        </w:rPr>
        <w:t>íneas</w:t>
      </w:r>
      <w:r w:rsidR="00536D55" w:rsidRPr="00536D55">
        <w:rPr>
          <w:lang w:val="es-AR"/>
        </w:rPr>
        <w:t xml:space="preserve"> frente a El Salvador: un</w:t>
      </w:r>
      <w:r>
        <w:rPr>
          <w:lang w:val="es-AR"/>
        </w:rPr>
        <w:t>a</w:t>
      </w:r>
      <w:r w:rsidR="00536D55" w:rsidRPr="00536D55">
        <w:rPr>
          <w:lang w:val="es-AR"/>
        </w:rPr>
        <w:t xml:space="preserve"> la que desarrollaron los compañeros salvadoreños y centroamericanos, y la otra, la que plante</w:t>
      </w:r>
      <w:r>
        <w:rPr>
          <w:lang w:val="es-AR"/>
        </w:rPr>
        <w:t>ó</w:t>
      </w:r>
      <w:r w:rsidR="00536D55" w:rsidRPr="00536D55">
        <w:rPr>
          <w:lang w:val="es-AR"/>
        </w:rPr>
        <w:t xml:space="preserve"> el CE de la CICI.</w:t>
      </w:r>
    </w:p>
    <w:p w14:paraId="5B86E429" w14:textId="6F002F90" w:rsidR="00536D55" w:rsidRPr="00336B4F" w:rsidRDefault="00536D55" w:rsidP="00D12B07">
      <w:pPr>
        <w:rPr>
          <w:lang w:val="es-AR"/>
        </w:rPr>
      </w:pPr>
      <w:r w:rsidRPr="00464062">
        <w:rPr>
          <w:lang w:val="es-AR"/>
        </w:rPr>
        <w:t xml:space="preserve">La </w:t>
      </w:r>
      <w:r w:rsidR="008B63C7" w:rsidRPr="00464062">
        <w:rPr>
          <w:lang w:val="es-AR"/>
        </w:rPr>
        <w:t>línea</w:t>
      </w:r>
      <w:r w:rsidRPr="00464062">
        <w:rPr>
          <w:lang w:val="es-AR"/>
        </w:rPr>
        <w:t xml:space="preserve"> del CE señalaba, que al fracasar la ofensiv</w:t>
      </w:r>
      <w:r w:rsidR="008B63C7" w:rsidRPr="00464062">
        <w:rPr>
          <w:lang w:val="es-AR"/>
        </w:rPr>
        <w:t>a</w:t>
      </w:r>
      <w:r w:rsidRPr="00464062">
        <w:rPr>
          <w:lang w:val="es-AR"/>
        </w:rPr>
        <w:t xml:space="preserve"> final habría un semi triunfo del fascismo en las ciudades, y que por lo tanto se </w:t>
      </w:r>
      <w:r w:rsidR="00D2309A" w:rsidRPr="00464062">
        <w:rPr>
          <w:lang w:val="es-AR"/>
        </w:rPr>
        <w:t>imponía</w:t>
      </w:r>
      <w:r w:rsidRPr="00464062">
        <w:rPr>
          <w:lang w:val="es-AR"/>
        </w:rPr>
        <w:t xml:space="preserve"> a nuestros compañeros desarrollar una actividad de propaganda bien </w:t>
      </w:r>
      <w:r w:rsidR="00D2309A" w:rsidRPr="00464062">
        <w:rPr>
          <w:lang w:val="es-AR"/>
        </w:rPr>
        <w:t>política</w:t>
      </w:r>
      <w:r w:rsidRPr="00464062">
        <w:rPr>
          <w:lang w:val="es-AR"/>
        </w:rPr>
        <w:t xml:space="preserve">, presentando el programa trotskista, para construir y fortalecer la sección trotskista </w:t>
      </w:r>
      <w:r w:rsidR="00D2309A" w:rsidRPr="00464062">
        <w:rPr>
          <w:lang w:val="es-AR"/>
        </w:rPr>
        <w:t>allí</w:t>
      </w:r>
      <w:r w:rsidRPr="00464062">
        <w:rPr>
          <w:lang w:val="es-AR"/>
        </w:rPr>
        <w:t>. Los compañeros salvadore</w:t>
      </w:r>
      <w:r w:rsidR="00D2309A" w:rsidRPr="00464062">
        <w:rPr>
          <w:lang w:val="es-AR"/>
        </w:rPr>
        <w:t>ñ</w:t>
      </w:r>
      <w:r w:rsidRPr="00464062">
        <w:rPr>
          <w:lang w:val="es-AR"/>
        </w:rPr>
        <w:t xml:space="preserve">os planteaban que </w:t>
      </w:r>
      <w:r w:rsidR="00D2309A" w:rsidRPr="00464062">
        <w:rPr>
          <w:lang w:val="es-AR"/>
        </w:rPr>
        <w:t>seguía</w:t>
      </w:r>
      <w:r w:rsidRPr="00464062">
        <w:rPr>
          <w:lang w:val="es-AR"/>
        </w:rPr>
        <w:t xml:space="preserve"> siendo </w:t>
      </w:r>
      <w:r w:rsidR="00D2309A" w:rsidRPr="00464062">
        <w:rPr>
          <w:lang w:val="es-AR"/>
        </w:rPr>
        <w:t>l</w:t>
      </w:r>
      <w:r w:rsidRPr="00464062">
        <w:rPr>
          <w:lang w:val="es-AR"/>
        </w:rPr>
        <w:t xml:space="preserve">a tarea fundamental la acción, y por lo tanto alrededor de ella </w:t>
      </w:r>
      <w:r w:rsidR="00D2309A" w:rsidRPr="00464062">
        <w:rPr>
          <w:lang w:val="es-AR"/>
        </w:rPr>
        <w:t>debía</w:t>
      </w:r>
      <w:r w:rsidRPr="00464062">
        <w:rPr>
          <w:lang w:val="es-AR"/>
        </w:rPr>
        <w:t xml:space="preserve"> girar toda la actividad en El Salvador, sin estar de acuerdo tampoco con la caracterización general de la situación. Este llevó a un enfrentamiento </w:t>
      </w:r>
      <w:r w:rsidR="00D2309A" w:rsidRPr="00464062">
        <w:rPr>
          <w:lang w:val="es-AR"/>
        </w:rPr>
        <w:t>—</w:t>
      </w:r>
      <w:r w:rsidRPr="00464062">
        <w:rPr>
          <w:lang w:val="es-AR"/>
        </w:rPr>
        <w:t xml:space="preserve">digámoslo </w:t>
      </w:r>
      <w:r w:rsidR="00D2309A" w:rsidRPr="00464062">
        <w:rPr>
          <w:lang w:val="es-AR"/>
        </w:rPr>
        <w:t>así—</w:t>
      </w:r>
      <w:r w:rsidRPr="00464062">
        <w:rPr>
          <w:lang w:val="es-AR"/>
        </w:rPr>
        <w:t xml:space="preserve"> entre los compañeros salvadoreños y el CE, que sólo pudo resolverse por la </w:t>
      </w:r>
      <w:r w:rsidR="00D2309A" w:rsidRPr="00464062">
        <w:rPr>
          <w:lang w:val="es-AR"/>
        </w:rPr>
        <w:t>vía</w:t>
      </w:r>
      <w:r w:rsidRPr="00464062">
        <w:rPr>
          <w:lang w:val="es-AR"/>
        </w:rPr>
        <w:t xml:space="preserve"> de los hechos. Se hizo tan evidente la caracterización que </w:t>
      </w:r>
      <w:r w:rsidR="00D2309A" w:rsidRPr="00464062">
        <w:rPr>
          <w:lang w:val="es-AR"/>
        </w:rPr>
        <w:t>hacía</w:t>
      </w:r>
      <w:r w:rsidRPr="00464062">
        <w:rPr>
          <w:lang w:val="es-AR"/>
        </w:rPr>
        <w:t xml:space="preserve"> el CE de la CICI, que terminaron aceptando esa realidad los compañeros. Y además de esta </w:t>
      </w:r>
      <w:r w:rsidR="00D2309A" w:rsidRPr="00464062">
        <w:rPr>
          <w:lang w:val="es-AR"/>
        </w:rPr>
        <w:t>vía</w:t>
      </w:r>
      <w:r w:rsidRPr="00464062">
        <w:rPr>
          <w:lang w:val="es-AR"/>
        </w:rPr>
        <w:t xml:space="preserve"> de los hechos, la permanente discusión que el CE </w:t>
      </w:r>
      <w:r w:rsidR="00D2309A" w:rsidRPr="00464062">
        <w:rPr>
          <w:lang w:val="es-AR"/>
        </w:rPr>
        <w:t>estimuló</w:t>
      </w:r>
      <w:r w:rsidRPr="00464062">
        <w:rPr>
          <w:lang w:val="es-AR"/>
        </w:rPr>
        <w:t xml:space="preserve"> y desarroll</w:t>
      </w:r>
      <w:r w:rsidR="00D2309A" w:rsidRPr="00464062">
        <w:rPr>
          <w:lang w:val="es-AR"/>
        </w:rPr>
        <w:t>ó</w:t>
      </w:r>
      <w:r w:rsidRPr="00464062">
        <w:rPr>
          <w:lang w:val="es-AR"/>
        </w:rPr>
        <w:t xml:space="preserve"> con ellos, para ganarlos a la </w:t>
      </w:r>
      <w:r w:rsidR="00D2309A" w:rsidRPr="00464062">
        <w:rPr>
          <w:lang w:val="es-AR"/>
        </w:rPr>
        <w:t>política</w:t>
      </w:r>
      <w:r w:rsidRPr="00464062">
        <w:rPr>
          <w:lang w:val="es-AR"/>
        </w:rPr>
        <w:t xml:space="preserve"> </w:t>
      </w:r>
      <w:r w:rsidRPr="00536D55">
        <w:rPr>
          <w:lang w:val="es-AR"/>
        </w:rPr>
        <w:t xml:space="preserve">que planteaba éste, y que abandonaran la </w:t>
      </w:r>
      <w:r w:rsidR="00D2309A" w:rsidRPr="00536D55">
        <w:rPr>
          <w:lang w:val="es-AR"/>
        </w:rPr>
        <w:t>política</w:t>
      </w:r>
      <w:r w:rsidRPr="00536D55">
        <w:rPr>
          <w:lang w:val="es-AR"/>
        </w:rPr>
        <w:t xml:space="preserve"> que ellos estaban desarrollando y practicando en El Salvador. El resultado de esto es que logramos sa</w:t>
      </w:r>
      <w:r w:rsidR="00D2309A">
        <w:rPr>
          <w:lang w:val="es-AR"/>
        </w:rPr>
        <w:t>l</w:t>
      </w:r>
      <w:r w:rsidRPr="00536D55">
        <w:rPr>
          <w:lang w:val="es-AR"/>
        </w:rPr>
        <w:t xml:space="preserve">var la vida a la gran </w:t>
      </w:r>
      <w:r w:rsidR="00D2309A" w:rsidRPr="00536D55">
        <w:rPr>
          <w:lang w:val="es-AR"/>
        </w:rPr>
        <w:t>mayoría</w:t>
      </w:r>
      <w:r w:rsidRPr="00536D55">
        <w:rPr>
          <w:lang w:val="es-AR"/>
        </w:rPr>
        <w:t xml:space="preserve"> de los compañeros </w:t>
      </w:r>
      <w:r w:rsidR="00D2309A">
        <w:rPr>
          <w:lang w:val="es-AR"/>
        </w:rPr>
        <w:t>salvadoreños</w:t>
      </w:r>
      <w:r w:rsidR="00641D0E">
        <w:rPr>
          <w:lang w:val="es-AR"/>
        </w:rPr>
        <w:t>,</w:t>
      </w:r>
      <w:r w:rsidR="00D2309A">
        <w:rPr>
          <w:lang w:val="es-AR"/>
        </w:rPr>
        <w:t xml:space="preserve"> mantenerlos </w:t>
      </w:r>
      <w:r w:rsidRPr="00536D55">
        <w:rPr>
          <w:lang w:val="es-AR"/>
        </w:rPr>
        <w:t>co</w:t>
      </w:r>
      <w:r w:rsidR="00D2309A">
        <w:rPr>
          <w:lang w:val="es-AR"/>
        </w:rPr>
        <w:t>m</w:t>
      </w:r>
      <w:r w:rsidRPr="00536D55">
        <w:rPr>
          <w:lang w:val="es-AR"/>
        </w:rPr>
        <w:t>o dirigentes trotsk</w:t>
      </w:r>
      <w:r w:rsidR="00D2309A">
        <w:rPr>
          <w:lang w:val="es-AR"/>
        </w:rPr>
        <w:t>ist</w:t>
      </w:r>
      <w:r w:rsidRPr="00536D55">
        <w:rPr>
          <w:lang w:val="es-AR"/>
        </w:rPr>
        <w:t xml:space="preserve">as y cuadros de la </w:t>
      </w:r>
      <w:r w:rsidR="00D2309A" w:rsidRPr="00536D55">
        <w:rPr>
          <w:lang w:val="es-AR"/>
        </w:rPr>
        <w:t>Inte</w:t>
      </w:r>
      <w:r w:rsidR="00D2309A">
        <w:rPr>
          <w:lang w:val="es-AR"/>
        </w:rPr>
        <w:t>rnacional,</w:t>
      </w:r>
      <w:r w:rsidRPr="00536D55">
        <w:rPr>
          <w:lang w:val="es-AR"/>
        </w:rPr>
        <w:t xml:space="preserve"> </w:t>
      </w:r>
      <w:r w:rsidR="00D2309A">
        <w:rPr>
          <w:lang w:val="es-AR"/>
        </w:rPr>
        <w:t>creemos que de h</w:t>
      </w:r>
      <w:r w:rsidRPr="00536D55">
        <w:rPr>
          <w:lang w:val="es-AR"/>
        </w:rPr>
        <w:t xml:space="preserve">aber insistido ellos </w:t>
      </w:r>
      <w:r w:rsidR="00D2309A">
        <w:rPr>
          <w:lang w:val="es-AR"/>
        </w:rPr>
        <w:t xml:space="preserve">con </w:t>
      </w:r>
      <w:r w:rsidRPr="00536D55">
        <w:rPr>
          <w:lang w:val="es-AR"/>
        </w:rPr>
        <w:t xml:space="preserve">su posición </w:t>
      </w:r>
      <w:r w:rsidR="00D2309A" w:rsidRPr="00536D55">
        <w:rPr>
          <w:lang w:val="es-AR"/>
        </w:rPr>
        <w:t>serían</w:t>
      </w:r>
      <w:r w:rsidRPr="00536D55">
        <w:rPr>
          <w:lang w:val="es-AR"/>
        </w:rPr>
        <w:t xml:space="preserve"> muchos más los muertos que e</w:t>
      </w:r>
      <w:r w:rsidR="00464062">
        <w:rPr>
          <w:lang w:val="es-AR"/>
        </w:rPr>
        <w:t>n</w:t>
      </w:r>
      <w:r w:rsidRPr="00536D55">
        <w:rPr>
          <w:lang w:val="es-AR"/>
        </w:rPr>
        <w:t xml:space="preserve"> este momento </w:t>
      </w:r>
      <w:r w:rsidR="00D2309A" w:rsidRPr="00536D55">
        <w:rPr>
          <w:lang w:val="es-AR"/>
        </w:rPr>
        <w:t>tendríamos</w:t>
      </w:r>
      <w:r w:rsidRPr="00536D55">
        <w:rPr>
          <w:lang w:val="es-AR"/>
        </w:rPr>
        <w:t xml:space="preserve"> </w:t>
      </w:r>
      <w:r w:rsidR="00D2309A">
        <w:rPr>
          <w:lang w:val="es-AR"/>
        </w:rPr>
        <w:t>a</w:t>
      </w:r>
      <w:r w:rsidR="00D2309A" w:rsidRPr="00536D55">
        <w:rPr>
          <w:lang w:val="es-AR"/>
        </w:rPr>
        <w:t>llá</w:t>
      </w:r>
      <w:r w:rsidRPr="00536D55">
        <w:rPr>
          <w:lang w:val="es-AR"/>
        </w:rPr>
        <w:t xml:space="preserve">. Este problema que </w:t>
      </w:r>
      <w:r w:rsidR="00D2309A">
        <w:rPr>
          <w:lang w:val="es-AR"/>
        </w:rPr>
        <w:t>no</w:t>
      </w:r>
      <w:r w:rsidRPr="00536D55">
        <w:rPr>
          <w:lang w:val="es-AR"/>
        </w:rPr>
        <w:t>s plante</w:t>
      </w:r>
      <w:r w:rsidR="00D2309A">
        <w:rPr>
          <w:lang w:val="es-AR"/>
        </w:rPr>
        <w:t>ó</w:t>
      </w:r>
      <w:r w:rsidRPr="00536D55">
        <w:rPr>
          <w:lang w:val="es-AR"/>
        </w:rPr>
        <w:t xml:space="preserve"> la </w:t>
      </w:r>
      <w:r w:rsidR="006819B9">
        <w:rPr>
          <w:lang w:val="es-AR"/>
        </w:rPr>
        <w:t>Conferencia Mundial</w:t>
      </w:r>
      <w:r w:rsidRPr="00536D55">
        <w:rPr>
          <w:lang w:val="es-AR"/>
        </w:rPr>
        <w:t xml:space="preserve"> y el funcionamiento del CE y sus relaciones con la sección salvadoreña y las demás secciones centroamericanas durante este </w:t>
      </w:r>
      <w:r w:rsidR="00D2309A" w:rsidRPr="00536D55">
        <w:rPr>
          <w:lang w:val="es-AR"/>
        </w:rPr>
        <w:t>período</w:t>
      </w:r>
      <w:r w:rsidRPr="00536D55">
        <w:rPr>
          <w:lang w:val="es-AR"/>
        </w:rPr>
        <w:t xml:space="preserve"> de tiempo, creemos que se resuelve en el </w:t>
      </w:r>
      <w:r w:rsidR="00D07EA6">
        <w:rPr>
          <w:lang w:val="es-AR"/>
        </w:rPr>
        <w:t>Concejo General</w:t>
      </w:r>
      <w:r w:rsidRPr="00536D55">
        <w:rPr>
          <w:lang w:val="es-AR"/>
        </w:rPr>
        <w:t xml:space="preserve">. Y que se resuelve con la aprobación de una resolución que arma </w:t>
      </w:r>
      <w:r w:rsidR="00D2309A" w:rsidRPr="00536D55">
        <w:rPr>
          <w:lang w:val="es-AR"/>
        </w:rPr>
        <w:t>políticamente</w:t>
      </w:r>
      <w:r w:rsidRPr="00536D55">
        <w:rPr>
          <w:lang w:val="es-AR"/>
        </w:rPr>
        <w:t xml:space="preserve"> al conjunto de la Internacional, y en particular a </w:t>
      </w:r>
      <w:r w:rsidR="00D2309A">
        <w:rPr>
          <w:lang w:val="es-AR"/>
        </w:rPr>
        <w:t>l</w:t>
      </w:r>
      <w:r w:rsidRPr="00536D55">
        <w:rPr>
          <w:lang w:val="es-AR"/>
        </w:rPr>
        <w:t xml:space="preserve">os compañeros de Centroamérica, y que creemos es un importante </w:t>
      </w:r>
      <w:r w:rsidRPr="00336B4F">
        <w:rPr>
          <w:lang w:val="es-AR"/>
        </w:rPr>
        <w:t xml:space="preserve">avance </w:t>
      </w:r>
      <w:r w:rsidR="00E30855" w:rsidRPr="00336B4F">
        <w:rPr>
          <w:lang w:val="es-AR"/>
        </w:rPr>
        <w:t>político</w:t>
      </w:r>
      <w:r w:rsidRPr="00336B4F">
        <w:rPr>
          <w:lang w:val="es-AR"/>
        </w:rPr>
        <w:t xml:space="preserve"> que surge de </w:t>
      </w:r>
      <w:r w:rsidR="00E30855" w:rsidRPr="00336B4F">
        <w:rPr>
          <w:lang w:val="es-AR"/>
        </w:rPr>
        <w:t>esta</w:t>
      </w:r>
      <w:r w:rsidRPr="00336B4F">
        <w:rPr>
          <w:lang w:val="es-AR"/>
        </w:rPr>
        <w:t xml:space="preserve"> reunión.</w:t>
      </w:r>
    </w:p>
    <w:p w14:paraId="60EBEFA7" w14:textId="79AE7BE7" w:rsidR="00536D55" w:rsidRPr="00336B4F" w:rsidRDefault="00536D55" w:rsidP="00D12B07">
      <w:pPr>
        <w:rPr>
          <w:lang w:val="es-AR"/>
        </w:rPr>
      </w:pPr>
      <w:r w:rsidRPr="00336B4F">
        <w:rPr>
          <w:lang w:val="es-AR"/>
        </w:rPr>
        <w:t xml:space="preserve">El eje de esta resolución </w:t>
      </w:r>
      <w:r w:rsidR="00E30855" w:rsidRPr="00336B4F">
        <w:rPr>
          <w:lang w:val="es-AR"/>
        </w:rPr>
        <w:t>ustedes</w:t>
      </w:r>
      <w:r w:rsidRPr="00336B4F">
        <w:rPr>
          <w:lang w:val="es-AR"/>
        </w:rPr>
        <w:t xml:space="preserve"> no lo conocen, vamos a reproducirlo, pero está dado por una en</w:t>
      </w:r>
      <w:r w:rsidR="00E30855" w:rsidRPr="00336B4F">
        <w:rPr>
          <w:lang w:val="es-AR"/>
        </w:rPr>
        <w:t>mie</w:t>
      </w:r>
      <w:r w:rsidRPr="00336B4F">
        <w:rPr>
          <w:lang w:val="es-AR"/>
        </w:rPr>
        <w:t xml:space="preserve">nda que presentó </w:t>
      </w:r>
      <w:r w:rsidR="00E30855" w:rsidRPr="00336B4F">
        <w:rPr>
          <w:lang w:val="es-AR"/>
        </w:rPr>
        <w:t>M</w:t>
      </w:r>
      <w:r w:rsidRPr="00336B4F">
        <w:rPr>
          <w:lang w:val="es-AR"/>
        </w:rPr>
        <w:t xml:space="preserve"> al proyecto que sali</w:t>
      </w:r>
      <w:r w:rsidRPr="00336B4F">
        <w:rPr>
          <w:rFonts w:cs="Georgia"/>
          <w:lang w:val="es-AR"/>
        </w:rPr>
        <w:t>ó</w:t>
      </w:r>
      <w:r w:rsidRPr="00336B4F">
        <w:rPr>
          <w:lang w:val="es-AR"/>
        </w:rPr>
        <w:t xml:space="preserve"> publicado en </w:t>
      </w:r>
      <w:bookmarkStart w:id="1" w:name="_Hlk132633759"/>
      <w:r w:rsidRPr="00336B4F">
        <w:rPr>
          <w:i/>
          <w:iCs/>
          <w:highlight w:val="yellow"/>
          <w:lang w:val="es-AR"/>
        </w:rPr>
        <w:t>Correspondencia Internacional</w:t>
      </w:r>
      <w:bookmarkEnd w:id="1"/>
      <w:r w:rsidRPr="00336B4F">
        <w:rPr>
          <w:lang w:val="es-AR"/>
        </w:rPr>
        <w:t>, que le da un marco totalmente distinto a la resoluci</w:t>
      </w:r>
      <w:r w:rsidRPr="00336B4F">
        <w:rPr>
          <w:rFonts w:cs="Georgia"/>
          <w:lang w:val="es-AR"/>
        </w:rPr>
        <w:t>ó</w:t>
      </w:r>
      <w:r w:rsidRPr="00336B4F">
        <w:rPr>
          <w:lang w:val="es-AR"/>
        </w:rPr>
        <w:t xml:space="preserve">n de </w:t>
      </w:r>
      <w:r w:rsidR="00906F07" w:rsidRPr="00336B4F">
        <w:rPr>
          <w:i/>
          <w:iCs/>
          <w:highlight w:val="yellow"/>
          <w:lang w:val="es-AR"/>
        </w:rPr>
        <w:t>Correspondencia Internacional</w:t>
      </w:r>
      <w:r w:rsidRPr="00336B4F">
        <w:rPr>
          <w:lang w:val="es-AR"/>
        </w:rPr>
        <w:t xml:space="preserve"> y que ubica en ese marco las tareas que </w:t>
      </w:r>
      <w:r w:rsidR="00E30855" w:rsidRPr="00336B4F">
        <w:rPr>
          <w:lang w:val="es-AR"/>
        </w:rPr>
        <w:t>l</w:t>
      </w:r>
      <w:r w:rsidRPr="00336B4F">
        <w:rPr>
          <w:lang w:val="es-AR"/>
        </w:rPr>
        <w:t xml:space="preserve">os trotskistas tenemos que </w:t>
      </w:r>
      <w:r w:rsidR="00E30855" w:rsidRPr="00336B4F">
        <w:rPr>
          <w:lang w:val="es-AR"/>
        </w:rPr>
        <w:t>desarrollar</w:t>
      </w:r>
      <w:r w:rsidRPr="00336B4F">
        <w:rPr>
          <w:lang w:val="es-AR"/>
        </w:rPr>
        <w:t xml:space="preserve"> en Centroamérica. </w:t>
      </w:r>
    </w:p>
    <w:p w14:paraId="5655D60C" w14:textId="0E935E10" w:rsidR="00536D55" w:rsidRPr="00536D55" w:rsidRDefault="00536D55" w:rsidP="00D12B07">
      <w:pPr>
        <w:rPr>
          <w:lang w:val="es-AR"/>
        </w:rPr>
      </w:pPr>
      <w:r w:rsidRPr="00336B4F">
        <w:rPr>
          <w:lang w:val="es-AR"/>
        </w:rPr>
        <w:t xml:space="preserve">Muy </w:t>
      </w:r>
      <w:r w:rsidRPr="00536D55">
        <w:rPr>
          <w:lang w:val="es-AR"/>
        </w:rPr>
        <w:t>esquemáticamente, después la van a conocer y estudiar en detalle, esta resolución plantea los siguientes aspectos:</w:t>
      </w:r>
    </w:p>
    <w:p w14:paraId="36017848" w14:textId="27483DC9" w:rsidR="00536D55" w:rsidRPr="00536D55" w:rsidRDefault="00536D55" w:rsidP="00D12B07">
      <w:pPr>
        <w:rPr>
          <w:lang w:val="es-AR"/>
        </w:rPr>
      </w:pPr>
      <w:r w:rsidRPr="00536D55">
        <w:rPr>
          <w:lang w:val="es-AR"/>
        </w:rPr>
        <w:t>El primero de ellos, que es fundamental para el conjunto de los demás problemas que plantea la resolución: Caracterizar a Centroamérica como una nacionalidad, como una unidad. ¿Qué quiere decir esto de manera práctica? Si ustedes ven la resolución que sali</w:t>
      </w:r>
      <w:r w:rsidR="00E30855">
        <w:rPr>
          <w:lang w:val="es-AR"/>
        </w:rPr>
        <w:t>ó</w:t>
      </w:r>
      <w:r w:rsidRPr="00536D55">
        <w:rPr>
          <w:lang w:val="es-AR"/>
        </w:rPr>
        <w:t xml:space="preserve"> en </w:t>
      </w:r>
      <w:r w:rsidR="00E30855" w:rsidRPr="00E30855">
        <w:rPr>
          <w:i/>
          <w:iCs/>
          <w:highlight w:val="yellow"/>
          <w:lang w:val="es-AR"/>
        </w:rPr>
        <w:t>Correspondencia Internacional</w:t>
      </w:r>
      <w:r w:rsidRPr="00536D55">
        <w:rPr>
          <w:lang w:val="es-AR"/>
        </w:rPr>
        <w:t xml:space="preserve">, en esa resolución se plantea: en El Salvador hay una etapa revolucionaria de guerra civil; en Nicaragua hay un proceso revolucionario abierto; en Guatemala hay un proceso revolucionario; en Costa Rica hay un ascenso del movimiento de masas y en </w:t>
      </w:r>
      <w:r w:rsidR="00E30855" w:rsidRPr="00536D55">
        <w:rPr>
          <w:lang w:val="es-AR"/>
        </w:rPr>
        <w:t>Panamá</w:t>
      </w:r>
      <w:r w:rsidRPr="00536D55">
        <w:rPr>
          <w:lang w:val="es-AR"/>
        </w:rPr>
        <w:t xml:space="preserve"> empieza ese ascenso. Y en Honduras hay rasgos también de ascenso. </w:t>
      </w:r>
    </w:p>
    <w:p w14:paraId="76A9BA9D" w14:textId="3602BE24" w:rsidR="00536D55" w:rsidRPr="00536D55" w:rsidRDefault="00536D55" w:rsidP="00D12B07">
      <w:pPr>
        <w:rPr>
          <w:lang w:val="es-AR"/>
        </w:rPr>
      </w:pPr>
      <w:r w:rsidRPr="00536D55">
        <w:rPr>
          <w:lang w:val="es-AR"/>
        </w:rPr>
        <w:t xml:space="preserve">Es decir, es una caracterización parcial por países de la situación en cada uno de ellos sin ver los nexos y lazos que existen en toda la situación centroamericana y que, por lo tanto, pierde unidad, pierde homogeneidad, al plantear la </w:t>
      </w:r>
      <w:r w:rsidR="00E30855" w:rsidRPr="00536D55">
        <w:rPr>
          <w:lang w:val="es-AR"/>
        </w:rPr>
        <w:t>política</w:t>
      </w:r>
      <w:r w:rsidRPr="00536D55">
        <w:rPr>
          <w:lang w:val="es-AR"/>
        </w:rPr>
        <w:t xml:space="preserve"> para todos los compañeros de </w:t>
      </w:r>
      <w:r w:rsidR="00E30855" w:rsidRPr="00536D55">
        <w:rPr>
          <w:lang w:val="es-AR"/>
        </w:rPr>
        <w:t>Centroamérica</w:t>
      </w:r>
      <w:r w:rsidRPr="00536D55">
        <w:rPr>
          <w:lang w:val="es-AR"/>
        </w:rPr>
        <w:t xml:space="preserve"> y cómo deben desarrollar y aplicar esa </w:t>
      </w:r>
      <w:r w:rsidR="00E30855" w:rsidRPr="00536D55">
        <w:rPr>
          <w:lang w:val="es-AR"/>
        </w:rPr>
        <w:t>política</w:t>
      </w:r>
      <w:r w:rsidRPr="00536D55">
        <w:rPr>
          <w:lang w:val="es-AR"/>
        </w:rPr>
        <w:t xml:space="preserve">. En </w:t>
      </w:r>
      <w:r w:rsidR="00E30855">
        <w:rPr>
          <w:lang w:val="es-AR"/>
        </w:rPr>
        <w:t>ú</w:t>
      </w:r>
      <w:r w:rsidRPr="00536D55">
        <w:rPr>
          <w:lang w:val="es-AR"/>
        </w:rPr>
        <w:t>ltimas, la resolución hace lo mismo que el imperialismo. El imperialismo dividi</w:t>
      </w:r>
      <w:r w:rsidR="00E30855">
        <w:rPr>
          <w:lang w:val="es-AR"/>
        </w:rPr>
        <w:t>ó</w:t>
      </w:r>
      <w:r w:rsidRPr="00536D55">
        <w:rPr>
          <w:lang w:val="es-AR"/>
        </w:rPr>
        <w:t xml:space="preserve"> a Centroamérica, la balcaniz</w:t>
      </w:r>
      <w:r w:rsidR="00E30855">
        <w:rPr>
          <w:lang w:val="es-AR"/>
        </w:rPr>
        <w:t>ó</w:t>
      </w:r>
      <w:r w:rsidRPr="00536D55">
        <w:rPr>
          <w:lang w:val="es-AR"/>
        </w:rPr>
        <w:t xml:space="preserve"> para dominarla mejor. Nosotros aceptamos esa balcanización y esa división al hacer nuestro análisis que nos lleva a </w:t>
      </w:r>
      <w:r w:rsidRPr="009C44F1">
        <w:rPr>
          <w:lang w:val="es-AR"/>
        </w:rPr>
        <w:t xml:space="preserve">que no tengamos una política correcta frente a todo el proceso que está viviendo esa región de América. Este es el primer gran aspecto. Y lo plantea a diferencia de lo que </w:t>
      </w:r>
      <w:r w:rsidR="00E30855" w:rsidRPr="009C44F1">
        <w:rPr>
          <w:lang w:val="es-AR"/>
        </w:rPr>
        <w:t>sería</w:t>
      </w:r>
      <w:r w:rsidRPr="009C44F1">
        <w:rPr>
          <w:lang w:val="es-AR"/>
        </w:rPr>
        <w:t xml:space="preserve"> para el co</w:t>
      </w:r>
      <w:r w:rsidR="00E30855" w:rsidRPr="009C44F1">
        <w:rPr>
          <w:lang w:val="es-AR"/>
        </w:rPr>
        <w:t>n</w:t>
      </w:r>
      <w:r w:rsidRPr="009C44F1">
        <w:rPr>
          <w:lang w:val="es-AR"/>
        </w:rPr>
        <w:t xml:space="preserve">junto de Latinoamérica con el elemento que plantee antes, </w:t>
      </w:r>
      <w:r w:rsidR="009A7F3F" w:rsidRPr="009C44F1">
        <w:rPr>
          <w:lang w:val="es-AR"/>
        </w:rPr>
        <w:t>q</w:t>
      </w:r>
      <w:r w:rsidRPr="009C44F1">
        <w:rPr>
          <w:lang w:val="es-AR"/>
        </w:rPr>
        <w:t xml:space="preserve">ue en Latinoamérica hay naciones formadas, especificas, distintas unas de otras, con lazos comunes, con una tendencia, pero sólo una tendencia a la unidad. En Centroamérica, la caracterización que hacemos es que es una nación y que necesita su unidad para resolver los problemas planteados en este momento, para </w:t>
      </w:r>
      <w:r w:rsidR="00E30855" w:rsidRPr="009C44F1">
        <w:rPr>
          <w:lang w:val="es-AR"/>
        </w:rPr>
        <w:t>así</w:t>
      </w:r>
      <w:r w:rsidRPr="009C44F1">
        <w:rPr>
          <w:lang w:val="es-AR"/>
        </w:rPr>
        <w:t xml:space="preserve"> avanzar en el proceso revolucionario. Esto lleva a que la consigna que levantemos para Centroamérica no sea la de Federación </w:t>
      </w:r>
      <w:r w:rsidRPr="00536D55">
        <w:rPr>
          <w:lang w:val="es-AR"/>
        </w:rPr>
        <w:t xml:space="preserve">de Republicas Socialistas </w:t>
      </w:r>
      <w:r w:rsidR="00906F07" w:rsidRPr="00536D55">
        <w:rPr>
          <w:lang w:val="es-AR"/>
        </w:rPr>
        <w:t>Centroamericanas</w:t>
      </w:r>
      <w:r w:rsidRPr="00536D55">
        <w:rPr>
          <w:lang w:val="es-AR"/>
        </w:rPr>
        <w:t xml:space="preserve">, sino la de Estados </w:t>
      </w:r>
      <w:r w:rsidRPr="00BA45E8">
        <w:rPr>
          <w:lang w:val="es-AR"/>
        </w:rPr>
        <w:t xml:space="preserve">Unidos Socialistas Centroamericanos. Y para </w:t>
      </w:r>
      <w:r w:rsidR="00E30855" w:rsidRPr="00BA45E8">
        <w:rPr>
          <w:lang w:val="es-AR"/>
        </w:rPr>
        <w:t>Latinoamérica</w:t>
      </w:r>
      <w:r w:rsidRPr="00BA45E8">
        <w:rPr>
          <w:lang w:val="es-AR"/>
        </w:rPr>
        <w:t xml:space="preserve"> mantenemos la consigna de Federación</w:t>
      </w:r>
      <w:r w:rsidR="00BA45E8" w:rsidRPr="00BA45E8">
        <w:rPr>
          <w:lang w:val="es-AR"/>
        </w:rPr>
        <w:t>.</w:t>
      </w:r>
      <w:r w:rsidRPr="00BA45E8">
        <w:rPr>
          <w:lang w:val="es-AR"/>
        </w:rPr>
        <w:t xml:space="preserve"> </w:t>
      </w:r>
      <w:r w:rsidR="00BA45E8" w:rsidRPr="00BA45E8">
        <w:rPr>
          <w:lang w:val="es-AR"/>
        </w:rPr>
        <w:t>Y</w:t>
      </w:r>
      <w:r w:rsidRPr="00BA45E8">
        <w:rPr>
          <w:lang w:val="es-AR"/>
        </w:rPr>
        <w:t xml:space="preserve">, </w:t>
      </w:r>
      <w:r w:rsidR="00906F07" w:rsidRPr="00BA45E8">
        <w:rPr>
          <w:lang w:val="es-AR"/>
        </w:rPr>
        <w:t>además</w:t>
      </w:r>
      <w:r w:rsidRPr="00BA45E8">
        <w:rPr>
          <w:lang w:val="es-AR"/>
        </w:rPr>
        <w:t xml:space="preserve">, </w:t>
      </w:r>
      <w:r w:rsidR="00906F07" w:rsidRPr="00BA45E8">
        <w:rPr>
          <w:lang w:val="es-AR"/>
        </w:rPr>
        <w:t>lleva</w:t>
      </w:r>
      <w:r w:rsidRPr="00BA45E8">
        <w:rPr>
          <w:lang w:val="es-AR"/>
        </w:rPr>
        <w:t xml:space="preserve"> a que caractericemos la situación de la lucha de clases en </w:t>
      </w:r>
      <w:r w:rsidR="00906F07" w:rsidRPr="00BA45E8">
        <w:rPr>
          <w:lang w:val="es-AR"/>
        </w:rPr>
        <w:t>Centroamérica</w:t>
      </w:r>
      <w:r w:rsidRPr="00BA45E8">
        <w:rPr>
          <w:lang w:val="es-AR"/>
        </w:rPr>
        <w:t xml:space="preserve"> como una situación</w:t>
      </w:r>
      <w:r w:rsidRPr="00536D55">
        <w:rPr>
          <w:lang w:val="es-AR"/>
        </w:rPr>
        <w:t xml:space="preserve"> revolucionaria de conjunto con ritmos distintos y desigualdades. Caso contrario no podemos entender por qué hay ese ascenso en Costa Rica, por qué Honduras que es lo más atrasado también vive hoy un ascenso del movimiento de masas. Qué es lo que está pasando en Guatemala donde hay un proceso revolucionario que el </w:t>
      </w:r>
      <w:r w:rsidRPr="00536D55">
        <w:rPr>
          <w:lang w:val="es-AR"/>
        </w:rPr>
        <w:lastRenderedPageBreak/>
        <w:t>imperialismo oculta</w:t>
      </w:r>
      <w:r w:rsidR="00906F07">
        <w:rPr>
          <w:lang w:val="es-AR"/>
        </w:rPr>
        <w:t>.</w:t>
      </w:r>
      <w:r w:rsidRPr="00536D55">
        <w:rPr>
          <w:lang w:val="es-AR"/>
        </w:rPr>
        <w:t xml:space="preserve"> O en </w:t>
      </w:r>
      <w:r w:rsidR="00906F07" w:rsidRPr="00536D55">
        <w:rPr>
          <w:lang w:val="es-AR"/>
        </w:rPr>
        <w:t>Panamá</w:t>
      </w:r>
      <w:r w:rsidRPr="00536D55">
        <w:rPr>
          <w:lang w:val="es-AR"/>
        </w:rPr>
        <w:t xml:space="preserve"> (no sé si leyeron en estos días las manifestaciones estudiantiles panameñas</w:t>
      </w:r>
      <w:r w:rsidR="00906F07">
        <w:rPr>
          <w:lang w:val="es-AR"/>
        </w:rPr>
        <w:t>…</w:t>
      </w:r>
      <w:r w:rsidRPr="00536D55">
        <w:rPr>
          <w:lang w:val="es-AR"/>
        </w:rPr>
        <w:t>).</w:t>
      </w:r>
    </w:p>
    <w:p w14:paraId="1F0BF82C" w14:textId="6339D393" w:rsidR="00536D55" w:rsidRPr="00536D55" w:rsidRDefault="00536D55" w:rsidP="00D12B07">
      <w:pPr>
        <w:rPr>
          <w:lang w:val="es-AR"/>
        </w:rPr>
      </w:pPr>
      <w:r w:rsidRPr="00536D55">
        <w:rPr>
          <w:lang w:val="es-AR"/>
        </w:rPr>
        <w:t xml:space="preserve">Este proceso revolucionario fue abierto por el triunfo del sandinismo frente a Somoza, que potenció todo el proceso </w:t>
      </w:r>
      <w:r w:rsidR="00906F07">
        <w:rPr>
          <w:lang w:val="es-AR"/>
        </w:rPr>
        <w:t>c</w:t>
      </w:r>
      <w:r w:rsidR="00906F07" w:rsidRPr="00536D55">
        <w:rPr>
          <w:lang w:val="es-AR"/>
        </w:rPr>
        <w:t>entroamericano</w:t>
      </w:r>
      <w:r w:rsidRPr="00536D55">
        <w:rPr>
          <w:lang w:val="es-AR"/>
        </w:rPr>
        <w:t xml:space="preserve">. Y nos lleva a plantear, además, que la fuerza de la revolución centroamericana no la da </w:t>
      </w:r>
      <w:r w:rsidR="00906F07" w:rsidRPr="00536D55">
        <w:rPr>
          <w:lang w:val="es-AR"/>
        </w:rPr>
        <w:t>únicamente</w:t>
      </w:r>
      <w:r w:rsidRPr="00536D55">
        <w:rPr>
          <w:lang w:val="es-AR"/>
        </w:rPr>
        <w:t xml:space="preserve"> el proceso de guerra civil que se vive en El Salvador. Es esta unidad quien da esa fuerza. Po</w:t>
      </w:r>
      <w:r w:rsidR="00BA45E8">
        <w:rPr>
          <w:lang w:val="es-AR"/>
        </w:rPr>
        <w:t>r</w:t>
      </w:r>
      <w:r w:rsidRPr="00536D55">
        <w:rPr>
          <w:lang w:val="es-AR"/>
        </w:rPr>
        <w:t xml:space="preserve"> eso es tan importante para el </w:t>
      </w:r>
      <w:r w:rsidR="00906F07" w:rsidRPr="00536D55">
        <w:rPr>
          <w:lang w:val="es-AR"/>
        </w:rPr>
        <w:t>imperialismo</w:t>
      </w:r>
      <w:r w:rsidRPr="00536D55">
        <w:rPr>
          <w:lang w:val="es-AR"/>
        </w:rPr>
        <w:t xml:space="preserve"> lo que pasa en El Salvador o en Nicaragua. Porque sabe que avance el proceso revolucionario en Nicaragua o que triunfe la guerrilla en El Salvador, va a cuestionar todo el dominio imperialista en Centroamérica y no sólo en esos países y, al mismo tiempo, va a ser un </w:t>
      </w:r>
      <w:r w:rsidR="00906F07" w:rsidRPr="00536D55">
        <w:rPr>
          <w:lang w:val="es-AR"/>
        </w:rPr>
        <w:t>detonante</w:t>
      </w:r>
      <w:r w:rsidRPr="00536D55">
        <w:rPr>
          <w:lang w:val="es-AR"/>
        </w:rPr>
        <w:t xml:space="preserve"> y un </w:t>
      </w:r>
      <w:r w:rsidR="00906F07" w:rsidRPr="00536D55">
        <w:rPr>
          <w:lang w:val="es-AR"/>
        </w:rPr>
        <w:t>est</w:t>
      </w:r>
      <w:r w:rsidR="00906F07">
        <w:rPr>
          <w:lang w:val="es-AR"/>
        </w:rPr>
        <w:t>ím</w:t>
      </w:r>
      <w:r w:rsidR="00906F07" w:rsidRPr="00536D55">
        <w:rPr>
          <w:lang w:val="es-AR"/>
        </w:rPr>
        <w:t>ulo</w:t>
      </w:r>
      <w:r w:rsidRPr="00536D55">
        <w:rPr>
          <w:lang w:val="es-AR"/>
        </w:rPr>
        <w:t xml:space="preserve"> a la revolución mejicana y al mismo ascenso del movimiento de masas en EEUU, debido a todos l</w:t>
      </w:r>
      <w:r w:rsidR="004848C8">
        <w:rPr>
          <w:lang w:val="es-AR"/>
        </w:rPr>
        <w:t>o</w:t>
      </w:r>
      <w:r w:rsidRPr="00536D55">
        <w:rPr>
          <w:lang w:val="es-AR"/>
        </w:rPr>
        <w:t xml:space="preserve">s nexos que se establecen entre esos </w:t>
      </w:r>
      <w:r w:rsidR="00906F07" w:rsidRPr="00536D55">
        <w:rPr>
          <w:lang w:val="es-AR"/>
        </w:rPr>
        <w:t>países</w:t>
      </w:r>
      <w:r w:rsidRPr="00536D55">
        <w:rPr>
          <w:lang w:val="es-AR"/>
        </w:rPr>
        <w:t>. Caso contrario, no entender</w:t>
      </w:r>
      <w:r w:rsidR="00906F07">
        <w:rPr>
          <w:lang w:val="es-AR"/>
        </w:rPr>
        <w:t>í</w:t>
      </w:r>
      <w:r w:rsidRPr="00536D55">
        <w:rPr>
          <w:lang w:val="es-AR"/>
        </w:rPr>
        <w:t xml:space="preserve">amos la importancia que el imperialismo da a un pequeño </w:t>
      </w:r>
      <w:r w:rsidR="00906F07" w:rsidRPr="00536D55">
        <w:rPr>
          <w:lang w:val="es-AR"/>
        </w:rPr>
        <w:t>país</w:t>
      </w:r>
      <w:r w:rsidRPr="00536D55">
        <w:rPr>
          <w:lang w:val="es-AR"/>
        </w:rPr>
        <w:t xml:space="preserve">, que no tiene mayor importancia económica y sobre el cual está concentrando gran cantidad de los esfuerzos de la diplomacia y de la </w:t>
      </w:r>
      <w:r w:rsidR="00906F07" w:rsidRPr="00536D55">
        <w:rPr>
          <w:lang w:val="es-AR"/>
        </w:rPr>
        <w:t>política</w:t>
      </w:r>
      <w:r w:rsidRPr="00536D55">
        <w:rPr>
          <w:lang w:val="es-AR"/>
        </w:rPr>
        <w:t xml:space="preserve"> en el mundo cuando tiene al lado los problemas de </w:t>
      </w:r>
      <w:r w:rsidR="00906F07" w:rsidRPr="00536D55">
        <w:rPr>
          <w:lang w:val="es-AR"/>
        </w:rPr>
        <w:t>Irán</w:t>
      </w:r>
      <w:r w:rsidRPr="00536D55">
        <w:rPr>
          <w:lang w:val="es-AR"/>
        </w:rPr>
        <w:t xml:space="preserve"> y todo el ascenso mundial. </w:t>
      </w:r>
    </w:p>
    <w:p w14:paraId="112A24B8" w14:textId="7B47B1A9" w:rsidR="00536D55" w:rsidRPr="00536D55" w:rsidRDefault="00536D55" w:rsidP="00D12B07">
      <w:pPr>
        <w:rPr>
          <w:lang w:val="es-AR"/>
        </w:rPr>
      </w:pPr>
      <w:r w:rsidRPr="00536D55">
        <w:rPr>
          <w:lang w:val="es-AR"/>
        </w:rPr>
        <w:t xml:space="preserve">El segundo aspecto es que, por sus objetivos inmediatos, por sus </w:t>
      </w:r>
      <w:r w:rsidR="00906F07" w:rsidRPr="00536D55">
        <w:rPr>
          <w:lang w:val="es-AR"/>
        </w:rPr>
        <w:t>características</w:t>
      </w:r>
      <w:r w:rsidRPr="00536D55">
        <w:rPr>
          <w:lang w:val="es-AR"/>
        </w:rPr>
        <w:t xml:space="preserve">, tenemos que definir a este proceso revolucionario como una revolución obrera y antiimperialista. Los objetivos inmediatos en algunos de estos procesos revolucionarios están dirigidos a acabar con </w:t>
      </w:r>
      <w:r w:rsidR="00906F07" w:rsidRPr="00536D55">
        <w:rPr>
          <w:lang w:val="es-AR"/>
        </w:rPr>
        <w:t>regímenes</w:t>
      </w:r>
      <w:r w:rsidRPr="00536D55">
        <w:rPr>
          <w:lang w:val="es-AR"/>
        </w:rPr>
        <w:t xml:space="preserve"> totalitarios como paso en Nicaragua, con dictaduras establecidas en casi toda Centroamérica. Y están dirigidos contra el imperialismo pero, por lo que plantean las Tesis, es decir, por su dinámica de clase y por el </w:t>
      </w:r>
      <w:r w:rsidR="00906F07" w:rsidRPr="00536D55">
        <w:rPr>
          <w:lang w:val="es-AR"/>
        </w:rPr>
        <w:t>enemigo</w:t>
      </w:r>
      <w:r w:rsidRPr="00536D55">
        <w:rPr>
          <w:lang w:val="es-AR"/>
        </w:rPr>
        <w:t xml:space="preserve"> que enfrentan tene</w:t>
      </w:r>
      <w:r w:rsidR="00906F07">
        <w:rPr>
          <w:lang w:val="es-AR"/>
        </w:rPr>
        <w:t>m</w:t>
      </w:r>
      <w:r w:rsidRPr="00536D55">
        <w:rPr>
          <w:lang w:val="es-AR"/>
        </w:rPr>
        <w:t xml:space="preserve">os que definirla como una revolución obrera y socialista. Y el otro gran eje de este proyecto de resolución, que modifica totalmente el marco de la aparecida en </w:t>
      </w:r>
      <w:r w:rsidR="00906F07" w:rsidRPr="00E30855">
        <w:rPr>
          <w:i/>
          <w:iCs/>
          <w:highlight w:val="yellow"/>
          <w:lang w:val="es-AR"/>
        </w:rPr>
        <w:t>Correspondencia Internacional</w:t>
      </w:r>
      <w:r w:rsidRPr="00536D55">
        <w:rPr>
          <w:lang w:val="es-AR"/>
        </w:rPr>
        <w:t xml:space="preserve">, es el análisis de la </w:t>
      </w:r>
      <w:r w:rsidR="00906F07" w:rsidRPr="00536D55">
        <w:rPr>
          <w:lang w:val="es-AR"/>
        </w:rPr>
        <w:t>política</w:t>
      </w:r>
      <w:r w:rsidRPr="00536D55">
        <w:rPr>
          <w:lang w:val="es-AR"/>
        </w:rPr>
        <w:t xml:space="preserve"> del </w:t>
      </w:r>
      <w:r w:rsidR="00906F07" w:rsidRPr="00536D55">
        <w:rPr>
          <w:lang w:val="es-AR"/>
        </w:rPr>
        <w:t>stalinismo</w:t>
      </w:r>
      <w:r w:rsidRPr="00536D55">
        <w:rPr>
          <w:lang w:val="es-AR"/>
        </w:rPr>
        <w:t xml:space="preserve">, del castrismo y del papel que juegan estos </w:t>
      </w:r>
      <w:r w:rsidR="00906F07" w:rsidRPr="00536D55">
        <w:rPr>
          <w:lang w:val="es-AR"/>
        </w:rPr>
        <w:t>movimientos</w:t>
      </w:r>
      <w:r w:rsidRPr="00536D55">
        <w:rPr>
          <w:lang w:val="es-AR"/>
        </w:rPr>
        <w:t xml:space="preserve"> </w:t>
      </w:r>
      <w:r w:rsidR="00906F07" w:rsidRPr="00536D55">
        <w:rPr>
          <w:lang w:val="es-AR"/>
        </w:rPr>
        <w:t>pequeñoburgueses</w:t>
      </w:r>
      <w:r w:rsidRPr="00536D55">
        <w:rPr>
          <w:lang w:val="es-AR"/>
        </w:rPr>
        <w:t xml:space="preserve"> nacionales, revolucionarios que hay en Centroamérica: el sandinismo, el FPLN, etc., etc. </w:t>
      </w:r>
    </w:p>
    <w:p w14:paraId="18CF518E" w14:textId="0E5B2253" w:rsidR="00536D55" w:rsidRPr="00536D55" w:rsidRDefault="00536D55" w:rsidP="00D12B07">
      <w:pPr>
        <w:rPr>
          <w:lang w:val="es-AR"/>
        </w:rPr>
      </w:pPr>
      <w:r w:rsidRPr="00536D55">
        <w:rPr>
          <w:lang w:val="es-AR"/>
        </w:rPr>
        <w:t>Para nosotros, el stalinismo y el castris</w:t>
      </w:r>
      <w:r w:rsidR="00906F07">
        <w:rPr>
          <w:lang w:val="es-AR"/>
        </w:rPr>
        <w:t>mo</w:t>
      </w:r>
      <w:r w:rsidRPr="00536D55">
        <w:rPr>
          <w:lang w:val="es-AR"/>
        </w:rPr>
        <w:t xml:space="preserve"> hacen el mismo esfuerzo que está haciendo el imperialismo. Es decir, trata</w:t>
      </w:r>
      <w:r w:rsidR="002F570A">
        <w:rPr>
          <w:lang w:val="es-AR"/>
        </w:rPr>
        <w:t>n</w:t>
      </w:r>
      <w:r w:rsidRPr="00536D55">
        <w:rPr>
          <w:lang w:val="es-AR"/>
        </w:rPr>
        <w:t xml:space="preserve"> de ver cómo deti</w:t>
      </w:r>
      <w:r w:rsidR="002F570A">
        <w:rPr>
          <w:lang w:val="es-AR"/>
        </w:rPr>
        <w:t>e</w:t>
      </w:r>
      <w:r w:rsidRPr="00536D55">
        <w:rPr>
          <w:lang w:val="es-AR"/>
        </w:rPr>
        <w:t>ne</w:t>
      </w:r>
      <w:r w:rsidR="002F570A">
        <w:rPr>
          <w:lang w:val="es-AR"/>
        </w:rPr>
        <w:t>n</w:t>
      </w:r>
      <w:r w:rsidRPr="00536D55">
        <w:rPr>
          <w:lang w:val="es-AR"/>
        </w:rPr>
        <w:t xml:space="preserve"> este proceso revolucionario. Y, desde el punto de vista del stalinismo y del castrismo, es una actitud </w:t>
      </w:r>
      <w:r w:rsidRPr="001E0E87">
        <w:rPr>
          <w:i/>
          <w:iCs/>
          <w:highlight w:val="yellow"/>
          <w:lang w:val="es-AR"/>
        </w:rPr>
        <w:t xml:space="preserve">conscientemente </w:t>
      </w:r>
      <w:r w:rsidR="002F570A" w:rsidRPr="001E0E87">
        <w:rPr>
          <w:i/>
          <w:iCs/>
          <w:highlight w:val="yellow"/>
          <w:lang w:val="es-AR"/>
        </w:rPr>
        <w:t>contrarrevolucionaria</w:t>
      </w:r>
      <w:r w:rsidRPr="00536D55">
        <w:rPr>
          <w:lang w:val="es-AR"/>
        </w:rPr>
        <w:t>.</w:t>
      </w:r>
    </w:p>
    <w:p w14:paraId="187F677B" w14:textId="064EDF5C" w:rsidR="00536D55" w:rsidRPr="00536D55" w:rsidRDefault="00536D55" w:rsidP="00D12B07">
      <w:pPr>
        <w:rPr>
          <w:lang w:val="es-AR"/>
        </w:rPr>
      </w:pPr>
      <w:r w:rsidRPr="00536D55">
        <w:rPr>
          <w:lang w:val="es-AR"/>
        </w:rPr>
        <w:t xml:space="preserve">En el informe que </w:t>
      </w:r>
      <w:r w:rsidR="002F570A" w:rsidRPr="00536D55">
        <w:rPr>
          <w:lang w:val="es-AR"/>
        </w:rPr>
        <w:t>presentó</w:t>
      </w:r>
      <w:r w:rsidRPr="00536D55">
        <w:rPr>
          <w:lang w:val="es-AR"/>
        </w:rPr>
        <w:t xml:space="preserve"> C tra</w:t>
      </w:r>
      <w:r w:rsidR="002F570A">
        <w:rPr>
          <w:lang w:val="es-AR"/>
        </w:rPr>
        <w:t>í</w:t>
      </w:r>
      <w:r w:rsidRPr="00536D55">
        <w:rPr>
          <w:lang w:val="es-AR"/>
        </w:rPr>
        <w:t xml:space="preserve">a citas de un informe del </w:t>
      </w:r>
      <w:r w:rsidR="002F570A" w:rsidRPr="00536D55">
        <w:rPr>
          <w:lang w:val="es-AR"/>
        </w:rPr>
        <w:t>Departamento</w:t>
      </w:r>
      <w:r w:rsidRPr="00536D55">
        <w:rPr>
          <w:lang w:val="es-AR"/>
        </w:rPr>
        <w:t xml:space="preserve"> de Estado norteamerican</w:t>
      </w:r>
      <w:r w:rsidR="002F570A">
        <w:rPr>
          <w:lang w:val="es-AR"/>
        </w:rPr>
        <w:t>o</w:t>
      </w:r>
      <w:r w:rsidRPr="00536D55">
        <w:rPr>
          <w:lang w:val="es-AR"/>
        </w:rPr>
        <w:t xml:space="preserve"> absolutamente </w:t>
      </w:r>
      <w:r w:rsidR="002F570A" w:rsidRPr="00536D55">
        <w:rPr>
          <w:lang w:val="es-AR"/>
        </w:rPr>
        <w:t>concluyente</w:t>
      </w:r>
      <w:r w:rsidRPr="00536D55">
        <w:rPr>
          <w:lang w:val="es-AR"/>
        </w:rPr>
        <w:t xml:space="preserve"> frente a esto, en el que decía, en últimas: no nos preocupa la presencia de Fidel Castro ni la intervención de la URSS porque tant</w:t>
      </w:r>
      <w:r w:rsidR="001D72E0">
        <w:rPr>
          <w:lang w:val="es-AR"/>
        </w:rPr>
        <w:t>o</w:t>
      </w:r>
      <w:r w:rsidRPr="00536D55">
        <w:rPr>
          <w:lang w:val="es-AR"/>
        </w:rPr>
        <w:t xml:space="preserve"> l</w:t>
      </w:r>
      <w:r w:rsidR="001D72E0">
        <w:rPr>
          <w:lang w:val="es-AR"/>
        </w:rPr>
        <w:t>o</w:t>
      </w:r>
      <w:r w:rsidRPr="00536D55">
        <w:rPr>
          <w:lang w:val="es-AR"/>
        </w:rPr>
        <w:t>s un</w:t>
      </w:r>
      <w:r w:rsidR="002F570A">
        <w:rPr>
          <w:lang w:val="es-AR"/>
        </w:rPr>
        <w:t>o</w:t>
      </w:r>
      <w:r w:rsidRPr="00536D55">
        <w:rPr>
          <w:lang w:val="es-AR"/>
        </w:rPr>
        <w:t>s como l</w:t>
      </w:r>
      <w:r w:rsidR="002F570A">
        <w:rPr>
          <w:lang w:val="es-AR"/>
        </w:rPr>
        <w:t>o</w:t>
      </w:r>
      <w:r w:rsidRPr="00536D55">
        <w:rPr>
          <w:lang w:val="es-AR"/>
        </w:rPr>
        <w:t xml:space="preserve">s </w:t>
      </w:r>
      <w:r w:rsidR="002F570A">
        <w:rPr>
          <w:lang w:val="es-AR"/>
        </w:rPr>
        <w:t>o</w:t>
      </w:r>
      <w:r w:rsidRPr="00536D55">
        <w:rPr>
          <w:lang w:val="es-AR"/>
        </w:rPr>
        <w:t>tr</w:t>
      </w:r>
      <w:r w:rsidR="002F570A">
        <w:rPr>
          <w:lang w:val="es-AR"/>
        </w:rPr>
        <w:t>o</w:t>
      </w:r>
      <w:r w:rsidRPr="00536D55">
        <w:rPr>
          <w:lang w:val="es-AR"/>
        </w:rPr>
        <w:t xml:space="preserve">s son un factor de estabilización del ascenso </w:t>
      </w:r>
      <w:r w:rsidR="002F570A" w:rsidRPr="00536D55">
        <w:rPr>
          <w:lang w:val="es-AR"/>
        </w:rPr>
        <w:t>revoluciona</w:t>
      </w:r>
      <w:r w:rsidR="002F570A">
        <w:rPr>
          <w:lang w:val="es-AR"/>
        </w:rPr>
        <w:t>rio</w:t>
      </w:r>
      <w:r w:rsidRPr="00536D55">
        <w:rPr>
          <w:lang w:val="es-AR"/>
        </w:rPr>
        <w:t xml:space="preserve">; ellos son sectores que están con nosotros en ver como paran este proceso. Este es el análisis, absolutamente textual, que </w:t>
      </w:r>
      <w:r w:rsidR="002F570A" w:rsidRPr="00536D55">
        <w:rPr>
          <w:lang w:val="es-AR"/>
        </w:rPr>
        <w:t>hacía</w:t>
      </w:r>
      <w:r w:rsidRPr="00536D55">
        <w:rPr>
          <w:lang w:val="es-AR"/>
        </w:rPr>
        <w:t xml:space="preserve"> esta </w:t>
      </w:r>
      <w:r w:rsidR="002F570A" w:rsidRPr="00536D55">
        <w:rPr>
          <w:lang w:val="es-AR"/>
        </w:rPr>
        <w:t>minoría</w:t>
      </w:r>
      <w:r w:rsidRPr="00536D55">
        <w:rPr>
          <w:lang w:val="es-AR"/>
        </w:rPr>
        <w:t xml:space="preserve"> del Departamento de Estado.</w:t>
      </w:r>
    </w:p>
    <w:p w14:paraId="5FF42C55" w14:textId="0A5B30DF" w:rsidR="00536D55" w:rsidRPr="00536D55" w:rsidRDefault="00536D55" w:rsidP="00D12B07">
      <w:pPr>
        <w:rPr>
          <w:lang w:val="es-AR"/>
        </w:rPr>
      </w:pPr>
      <w:r w:rsidRPr="00536D55">
        <w:rPr>
          <w:lang w:val="es-AR"/>
        </w:rPr>
        <w:t xml:space="preserve">Este aspecto es muy importante para </w:t>
      </w:r>
      <w:r w:rsidR="002F570A" w:rsidRPr="00536D55">
        <w:rPr>
          <w:lang w:val="es-AR"/>
        </w:rPr>
        <w:t>entender</w:t>
      </w:r>
      <w:r w:rsidRPr="00536D55">
        <w:rPr>
          <w:lang w:val="es-AR"/>
        </w:rPr>
        <w:t xml:space="preserve"> to</w:t>
      </w:r>
      <w:r w:rsidR="002F570A">
        <w:rPr>
          <w:lang w:val="es-AR"/>
        </w:rPr>
        <w:t>do</w:t>
      </w:r>
      <w:r w:rsidRPr="00536D55">
        <w:rPr>
          <w:lang w:val="es-AR"/>
        </w:rPr>
        <w:t xml:space="preserve"> el problema de la </w:t>
      </w:r>
      <w:r w:rsidR="002F570A">
        <w:rPr>
          <w:lang w:val="es-AR"/>
        </w:rPr>
        <w:t>o</w:t>
      </w:r>
      <w:r w:rsidRPr="00536D55">
        <w:rPr>
          <w:lang w:val="es-AR"/>
        </w:rPr>
        <w:t xml:space="preserve">fensiva final y llegar a una caracterización </w:t>
      </w:r>
      <w:r w:rsidR="002F570A" w:rsidRPr="00536D55">
        <w:rPr>
          <w:lang w:val="es-AR"/>
        </w:rPr>
        <w:t>más</w:t>
      </w:r>
      <w:r w:rsidRPr="00536D55">
        <w:rPr>
          <w:lang w:val="es-AR"/>
        </w:rPr>
        <w:t xml:space="preserve"> precisa de ella. Si este análisis es correcto, no podemos decir que el fracaso de la </w:t>
      </w:r>
      <w:r w:rsidR="002F570A">
        <w:rPr>
          <w:lang w:val="es-AR"/>
        </w:rPr>
        <w:t>o</w:t>
      </w:r>
      <w:r w:rsidRPr="00536D55">
        <w:rPr>
          <w:lang w:val="es-AR"/>
        </w:rPr>
        <w:t>fe</w:t>
      </w:r>
      <w:r w:rsidR="002F570A">
        <w:rPr>
          <w:lang w:val="es-AR"/>
        </w:rPr>
        <w:t>n</w:t>
      </w:r>
      <w:r w:rsidRPr="00536D55">
        <w:rPr>
          <w:lang w:val="es-AR"/>
        </w:rPr>
        <w:t xml:space="preserve">siva final fueron errores políticos </w:t>
      </w:r>
      <w:r w:rsidR="002F570A">
        <w:rPr>
          <w:lang w:val="es-AR"/>
        </w:rPr>
        <w:t>o</w:t>
      </w:r>
      <w:r w:rsidRPr="00536D55">
        <w:rPr>
          <w:lang w:val="es-AR"/>
        </w:rPr>
        <w:t xml:space="preserve"> militares de la guerrilla salvadore</w:t>
      </w:r>
      <w:r w:rsidR="002F570A">
        <w:rPr>
          <w:lang w:val="es-AR"/>
        </w:rPr>
        <w:t>ñ</w:t>
      </w:r>
      <w:r w:rsidRPr="00536D55">
        <w:rPr>
          <w:lang w:val="es-AR"/>
        </w:rPr>
        <w:t>a, sin</w:t>
      </w:r>
      <w:r w:rsidR="002F570A">
        <w:rPr>
          <w:lang w:val="es-AR"/>
        </w:rPr>
        <w:t>o q</w:t>
      </w:r>
      <w:r w:rsidRPr="00536D55">
        <w:rPr>
          <w:lang w:val="es-AR"/>
        </w:rPr>
        <w:t>ue fue u</w:t>
      </w:r>
      <w:r w:rsidR="002F570A">
        <w:rPr>
          <w:lang w:val="es-AR"/>
        </w:rPr>
        <w:t>n</w:t>
      </w:r>
      <w:r w:rsidRPr="00536D55">
        <w:rPr>
          <w:lang w:val="es-AR"/>
        </w:rPr>
        <w:t xml:space="preserve">a </w:t>
      </w:r>
      <w:r w:rsidR="002F570A" w:rsidRPr="00536D55">
        <w:rPr>
          <w:lang w:val="es-AR"/>
        </w:rPr>
        <w:t>maniobra</w:t>
      </w:r>
      <w:r w:rsidRPr="00536D55">
        <w:rPr>
          <w:lang w:val="es-AR"/>
        </w:rPr>
        <w:t xml:space="preserve"> pensada y aplicada por el </w:t>
      </w:r>
      <w:r w:rsidR="002F570A" w:rsidRPr="00536D55">
        <w:rPr>
          <w:lang w:val="es-AR"/>
        </w:rPr>
        <w:t>stalinismo</w:t>
      </w:r>
      <w:r w:rsidRPr="00536D55">
        <w:rPr>
          <w:lang w:val="es-AR"/>
        </w:rPr>
        <w:t xml:space="preserve"> que entr</w:t>
      </w:r>
      <w:r w:rsidR="002F570A">
        <w:rPr>
          <w:lang w:val="es-AR"/>
        </w:rPr>
        <w:t>ó</w:t>
      </w:r>
      <w:r w:rsidRPr="00536D55">
        <w:rPr>
          <w:lang w:val="es-AR"/>
        </w:rPr>
        <w:t xml:space="preserve"> al frente de unidad c</w:t>
      </w:r>
      <w:r w:rsidR="002F570A">
        <w:rPr>
          <w:lang w:val="es-AR"/>
        </w:rPr>
        <w:t>on l</w:t>
      </w:r>
      <w:r w:rsidRPr="00536D55">
        <w:rPr>
          <w:lang w:val="es-AR"/>
        </w:rPr>
        <w:t xml:space="preserve">a guerrilla y su tarea al entrar </w:t>
      </w:r>
      <w:r w:rsidR="002F570A" w:rsidRPr="00536D55">
        <w:rPr>
          <w:lang w:val="es-AR"/>
        </w:rPr>
        <w:t>allí</w:t>
      </w:r>
      <w:r w:rsidRPr="00536D55">
        <w:rPr>
          <w:lang w:val="es-AR"/>
        </w:rPr>
        <w:t xml:space="preserve"> era ver cómo frenaba el avance revolucionario que desarrollaban estos movimientos y organizaciones pequeñoburgueses. Es decir, ya no podemos seguir diciendo que se equivocaron los del Frente Farabundo </w:t>
      </w:r>
      <w:r w:rsidR="002F570A">
        <w:rPr>
          <w:lang w:val="es-AR"/>
        </w:rPr>
        <w:t>M</w:t>
      </w:r>
      <w:r w:rsidRPr="00536D55">
        <w:rPr>
          <w:lang w:val="es-AR"/>
        </w:rPr>
        <w:t>art</w:t>
      </w:r>
      <w:r w:rsidR="002F570A">
        <w:rPr>
          <w:lang w:val="es-AR"/>
        </w:rPr>
        <w:t>í</w:t>
      </w:r>
      <w:r w:rsidRPr="00536D55">
        <w:rPr>
          <w:lang w:val="es-AR"/>
        </w:rPr>
        <w:t xml:space="preserve">, que cometieron un error táctico o militar y que se lanzaron equivocadamente a la ofensiva. Lo que tenemos que decir es que el stalinismo conscientemente se metió </w:t>
      </w:r>
      <w:r w:rsidR="002F570A" w:rsidRPr="00536D55">
        <w:rPr>
          <w:lang w:val="es-AR"/>
        </w:rPr>
        <w:t>allí</w:t>
      </w:r>
      <w:r w:rsidRPr="00536D55">
        <w:rPr>
          <w:lang w:val="es-AR"/>
        </w:rPr>
        <w:t xml:space="preserve"> para ver cómo paraba este proceso y organizó una operación contrarrevolucionaria llamada </w:t>
      </w:r>
      <w:r w:rsidR="002F570A" w:rsidRPr="00536D55">
        <w:rPr>
          <w:lang w:val="es-AR"/>
        </w:rPr>
        <w:t>ofensiva</w:t>
      </w:r>
      <w:r w:rsidRPr="00536D55">
        <w:rPr>
          <w:lang w:val="es-AR"/>
        </w:rPr>
        <w:t xml:space="preserve"> final para buscar la derrota y el aplastamiento de la guerrilla.</w:t>
      </w:r>
    </w:p>
    <w:p w14:paraId="35559305" w14:textId="3B886AE9" w:rsidR="00536D55" w:rsidRPr="007A47BF" w:rsidRDefault="00536D55" w:rsidP="00D12B07">
      <w:pPr>
        <w:rPr>
          <w:lang w:val="es-AR"/>
        </w:rPr>
      </w:pPr>
      <w:r w:rsidRPr="007A47BF">
        <w:rPr>
          <w:lang w:val="es-AR"/>
        </w:rPr>
        <w:t xml:space="preserve">Y aquí tenemos que diferenciar el papel del </w:t>
      </w:r>
      <w:r w:rsidR="001E0E87" w:rsidRPr="007A47BF">
        <w:rPr>
          <w:lang w:val="es-AR"/>
        </w:rPr>
        <w:t>stalinismo</w:t>
      </w:r>
      <w:r w:rsidRPr="007A47BF">
        <w:rPr>
          <w:lang w:val="es-AR"/>
        </w:rPr>
        <w:t xml:space="preserve"> y del castrismo del de estas direcciones nacionalistas pequeñoburguesas, no ligadas directamente al castrismo y al stalinismo. Ellas, en una primera etapa </w:t>
      </w:r>
      <w:r w:rsidR="001E0E87" w:rsidRPr="007A47BF">
        <w:rPr>
          <w:lang w:val="es-AR"/>
        </w:rPr>
        <w:t>—</w:t>
      </w:r>
      <w:r w:rsidRPr="007A47BF">
        <w:rPr>
          <w:lang w:val="es-AR"/>
        </w:rPr>
        <w:t>como lo hizo el FSLN</w:t>
      </w:r>
      <w:r w:rsidR="001E0E87" w:rsidRPr="007A47BF">
        <w:rPr>
          <w:lang w:val="es-AR"/>
        </w:rPr>
        <w:t>—</w:t>
      </w:r>
      <w:r w:rsidRPr="007A47BF">
        <w:rPr>
          <w:lang w:val="es-AR"/>
        </w:rPr>
        <w:t xml:space="preserve"> juegan un papel revolucionario, tanto en la lucha por echar abajo a estas dictad</w:t>
      </w:r>
      <w:r w:rsidR="001E0E87" w:rsidRPr="007A47BF">
        <w:rPr>
          <w:lang w:val="es-AR"/>
        </w:rPr>
        <w:t>ur</w:t>
      </w:r>
      <w:r w:rsidRPr="007A47BF">
        <w:rPr>
          <w:lang w:val="es-AR"/>
        </w:rPr>
        <w:t xml:space="preserve">as como en la lucha antiimperialista. Pero, por su carácter de clase y por su </w:t>
      </w:r>
      <w:r w:rsidR="001E0E87" w:rsidRPr="007A47BF">
        <w:rPr>
          <w:lang w:val="es-AR"/>
        </w:rPr>
        <w:t>programa</w:t>
      </w:r>
      <w:r w:rsidRPr="007A47BF">
        <w:rPr>
          <w:lang w:val="es-AR"/>
        </w:rPr>
        <w:t>, tienen debilidades y llevan al muere a esa revolución.</w:t>
      </w:r>
      <w:r w:rsidR="001E0E87" w:rsidRPr="007A47BF">
        <w:rPr>
          <w:lang w:val="es-AR"/>
        </w:rPr>
        <w:t xml:space="preserve"> </w:t>
      </w:r>
      <w:r w:rsidRPr="007A47BF">
        <w:rPr>
          <w:i/>
          <w:iCs/>
          <w:highlight w:val="yellow"/>
          <w:lang w:val="es-AR"/>
        </w:rPr>
        <w:t>La diferencia, entonces, es que no son conscientemente contrarrevolucionarias</w:t>
      </w:r>
      <w:r w:rsidRPr="007A47BF">
        <w:rPr>
          <w:lang w:val="es-AR"/>
        </w:rPr>
        <w:t>.</w:t>
      </w:r>
    </w:p>
    <w:p w14:paraId="2BB83EE8" w14:textId="55AD4EEE" w:rsidR="00536D55" w:rsidRPr="00536D55" w:rsidRDefault="00536D55" w:rsidP="00D12B07">
      <w:pPr>
        <w:rPr>
          <w:lang w:val="es-AR"/>
        </w:rPr>
      </w:pPr>
      <w:r w:rsidRPr="00536D55">
        <w:rPr>
          <w:lang w:val="es-AR"/>
        </w:rPr>
        <w:t xml:space="preserve">Estos son los elementos generales de la resolución sobre Centroamérica que aprueba el </w:t>
      </w:r>
      <w:r w:rsidR="00D07EA6">
        <w:rPr>
          <w:lang w:val="es-AR"/>
        </w:rPr>
        <w:t>Concejo General</w:t>
      </w:r>
      <w:r w:rsidRPr="00536D55">
        <w:rPr>
          <w:lang w:val="es-AR"/>
        </w:rPr>
        <w:t xml:space="preserve">. Y en estos elementos </w:t>
      </w:r>
      <w:r w:rsidR="001E0E87" w:rsidRPr="00536D55">
        <w:rPr>
          <w:lang w:val="es-AR"/>
        </w:rPr>
        <w:t>generales</w:t>
      </w:r>
      <w:r w:rsidRPr="00536D55">
        <w:rPr>
          <w:lang w:val="es-AR"/>
        </w:rPr>
        <w:t xml:space="preserve"> hay que rehacer totalmente la aparecida en </w:t>
      </w:r>
      <w:bookmarkStart w:id="2" w:name="_Hlk132969761"/>
      <w:r w:rsidR="001E0E87" w:rsidRPr="00E30855">
        <w:rPr>
          <w:i/>
          <w:iCs/>
          <w:highlight w:val="yellow"/>
          <w:lang w:val="es-AR"/>
        </w:rPr>
        <w:t>Correspondencia Internacional</w:t>
      </w:r>
      <w:bookmarkEnd w:id="2"/>
      <w:r w:rsidRPr="00536D55">
        <w:rPr>
          <w:lang w:val="es-AR"/>
        </w:rPr>
        <w:t>, modificar los element</w:t>
      </w:r>
      <w:r w:rsidR="001E0E87">
        <w:rPr>
          <w:lang w:val="es-AR"/>
        </w:rPr>
        <w:t>o</w:t>
      </w:r>
      <w:r w:rsidRPr="00536D55">
        <w:rPr>
          <w:lang w:val="es-AR"/>
        </w:rPr>
        <w:t>s de programa, las consignas que allí están planteadas y creemos que con esto se arm</w:t>
      </w:r>
      <w:r w:rsidR="001E0E87">
        <w:rPr>
          <w:lang w:val="es-AR"/>
        </w:rPr>
        <w:t>a</w:t>
      </w:r>
      <w:r w:rsidRPr="00536D55">
        <w:rPr>
          <w:lang w:val="es-AR"/>
        </w:rPr>
        <w:t xml:space="preserve"> a fo</w:t>
      </w:r>
      <w:r w:rsidR="001E0E87">
        <w:rPr>
          <w:lang w:val="es-AR"/>
        </w:rPr>
        <w:t xml:space="preserve">ndo </w:t>
      </w:r>
      <w:r w:rsidRPr="00536D55">
        <w:rPr>
          <w:lang w:val="es-AR"/>
        </w:rPr>
        <w:t xml:space="preserve">la Internacional y </w:t>
      </w:r>
      <w:r w:rsidR="001E0E87" w:rsidRPr="00536D55">
        <w:rPr>
          <w:lang w:val="es-AR"/>
        </w:rPr>
        <w:t>armamos</w:t>
      </w:r>
      <w:r w:rsidRPr="00536D55">
        <w:rPr>
          <w:lang w:val="es-AR"/>
        </w:rPr>
        <w:t xml:space="preserve"> a fondo a nuestros compañeros centroamericanos que, </w:t>
      </w:r>
      <w:r w:rsidR="001E0E87" w:rsidRPr="00536D55">
        <w:rPr>
          <w:lang w:val="es-AR"/>
        </w:rPr>
        <w:t>además</w:t>
      </w:r>
      <w:r w:rsidRPr="00536D55">
        <w:rPr>
          <w:lang w:val="es-AR"/>
        </w:rPr>
        <w:t xml:space="preserve"> de otras razones, ta</w:t>
      </w:r>
      <w:r w:rsidR="001E0E87">
        <w:rPr>
          <w:lang w:val="es-AR"/>
        </w:rPr>
        <w:t>m</w:t>
      </w:r>
      <w:r w:rsidRPr="00536D55">
        <w:rPr>
          <w:lang w:val="es-AR"/>
        </w:rPr>
        <w:t xml:space="preserve">bién están en crisis por este problema de armazón </w:t>
      </w:r>
      <w:r w:rsidR="001E0E87" w:rsidRPr="00536D55">
        <w:rPr>
          <w:lang w:val="es-AR"/>
        </w:rPr>
        <w:t>política</w:t>
      </w:r>
      <w:r w:rsidRPr="00536D55">
        <w:rPr>
          <w:lang w:val="es-AR"/>
        </w:rPr>
        <w:t>.</w:t>
      </w:r>
    </w:p>
    <w:p w14:paraId="56521A01" w14:textId="06F1A7D1" w:rsidR="00536D55" w:rsidRPr="00536D55" w:rsidRDefault="00536D55" w:rsidP="00D12B07">
      <w:pPr>
        <w:rPr>
          <w:lang w:val="es-AR"/>
        </w:rPr>
      </w:pPr>
      <w:r w:rsidRPr="00536D55">
        <w:rPr>
          <w:lang w:val="es-AR"/>
        </w:rPr>
        <w:lastRenderedPageBreak/>
        <w:t>Esto sobre El Salvador. Creemos que es un avance muy per</w:t>
      </w:r>
      <w:r w:rsidR="001E0E87">
        <w:rPr>
          <w:lang w:val="es-AR"/>
        </w:rPr>
        <w:t>o</w:t>
      </w:r>
      <w:r w:rsidRPr="00536D55">
        <w:rPr>
          <w:lang w:val="es-AR"/>
        </w:rPr>
        <w:t xml:space="preserve"> muy importante de nuestra Internacional que permite armar mucho mejor nuestro funcionamiento y actividad en la lucha de clases.</w:t>
      </w:r>
    </w:p>
    <w:p w14:paraId="26BC7C65" w14:textId="2370CD4F" w:rsidR="00536D55" w:rsidRPr="00536D55" w:rsidRDefault="00536D55" w:rsidP="001E0E87">
      <w:pPr>
        <w:pStyle w:val="Heading2"/>
        <w:rPr>
          <w:lang w:val="es-AR"/>
        </w:rPr>
      </w:pPr>
      <w:r w:rsidRPr="00536D55">
        <w:rPr>
          <w:lang w:val="es-AR"/>
        </w:rPr>
        <w:t>El otro gran eje de nuestra intervención en la lucha de clases es Polonia</w:t>
      </w:r>
    </w:p>
    <w:p w14:paraId="675B6A6B" w14:textId="6F460E53" w:rsidR="00536D55" w:rsidRPr="00536D55" w:rsidRDefault="00536D55" w:rsidP="00D12B07">
      <w:pPr>
        <w:rPr>
          <w:lang w:val="es-AR"/>
        </w:rPr>
      </w:pPr>
      <w:r w:rsidRPr="00536D55">
        <w:rPr>
          <w:lang w:val="es-AR"/>
        </w:rPr>
        <w:t>En el balance de actividades que presenta</w:t>
      </w:r>
      <w:r w:rsidR="001E0E87">
        <w:rPr>
          <w:lang w:val="es-AR"/>
        </w:rPr>
        <w:t>b</w:t>
      </w:r>
      <w:r w:rsidRPr="00536D55">
        <w:rPr>
          <w:lang w:val="es-AR"/>
        </w:rPr>
        <w:t xml:space="preserve">a </w:t>
      </w:r>
      <w:r w:rsidR="001E0E87">
        <w:rPr>
          <w:lang w:val="es-AR"/>
        </w:rPr>
        <w:t xml:space="preserve">M, </w:t>
      </w:r>
      <w:r w:rsidR="001E0E87" w:rsidRPr="00536D55">
        <w:rPr>
          <w:lang w:val="es-AR"/>
        </w:rPr>
        <w:t>decía</w:t>
      </w:r>
      <w:r w:rsidRPr="00536D55">
        <w:rPr>
          <w:lang w:val="es-AR"/>
        </w:rPr>
        <w:t xml:space="preserve"> :</w:t>
      </w:r>
      <w:r w:rsidR="001E0E87">
        <w:rPr>
          <w:lang w:val="es-AR"/>
        </w:rPr>
        <w:t xml:space="preserve"> </w:t>
      </w:r>
      <w:r w:rsidRPr="00536D55">
        <w:rPr>
          <w:lang w:val="es-AR"/>
        </w:rPr>
        <w:t>"</w:t>
      </w:r>
      <w:r w:rsidR="001E0E87" w:rsidRPr="00536D55">
        <w:rPr>
          <w:lang w:val="es-AR"/>
        </w:rPr>
        <w:t>Bastaría</w:t>
      </w:r>
      <w:r w:rsidRPr="00536D55">
        <w:rPr>
          <w:lang w:val="es-AR"/>
        </w:rPr>
        <w:t xml:space="preserve"> </w:t>
      </w:r>
      <w:r w:rsidR="001E0E87">
        <w:rPr>
          <w:lang w:val="es-AR"/>
        </w:rPr>
        <w:t>q</w:t>
      </w:r>
      <w:r w:rsidRPr="00536D55">
        <w:rPr>
          <w:lang w:val="es-AR"/>
        </w:rPr>
        <w:t xml:space="preserve">ue </w:t>
      </w:r>
      <w:r w:rsidR="00866263" w:rsidRPr="00536D55">
        <w:rPr>
          <w:lang w:val="es-AR"/>
        </w:rPr>
        <w:t>mencionáramos</w:t>
      </w:r>
      <w:r w:rsidRPr="00536D55">
        <w:rPr>
          <w:lang w:val="es-AR"/>
        </w:rPr>
        <w:t xml:space="preserve"> un hecho para decir que hay un gran avance en el CE de </w:t>
      </w:r>
      <w:r w:rsidR="00866263">
        <w:rPr>
          <w:lang w:val="es-AR"/>
        </w:rPr>
        <w:t>l</w:t>
      </w:r>
      <w:r w:rsidRPr="00536D55">
        <w:rPr>
          <w:lang w:val="es-AR"/>
        </w:rPr>
        <w:t>a CICI:</w:t>
      </w:r>
      <w:r w:rsidR="00866263">
        <w:rPr>
          <w:lang w:val="es-AR"/>
        </w:rPr>
        <w:t xml:space="preserve"> </w:t>
      </w:r>
      <w:r w:rsidRPr="00536D55">
        <w:rPr>
          <w:lang w:val="es-AR"/>
        </w:rPr>
        <w:t>el ingreso de trotskistas a Polonia</w:t>
      </w:r>
      <w:r w:rsidR="00866263">
        <w:rPr>
          <w:lang w:val="es-AR"/>
        </w:rPr>
        <w:t>.</w:t>
      </w:r>
      <w:r w:rsidRPr="00536D55">
        <w:rPr>
          <w:lang w:val="es-AR"/>
        </w:rPr>
        <w:t xml:space="preserve"> </w:t>
      </w:r>
      <w:r w:rsidR="00866263">
        <w:rPr>
          <w:lang w:val="es-AR"/>
        </w:rPr>
        <w:t>M</w:t>
      </w:r>
      <w:r w:rsidR="003B665D">
        <w:rPr>
          <w:lang w:val="es-AR"/>
        </w:rPr>
        <w:t>á</w:t>
      </w:r>
      <w:r w:rsidRPr="00536D55">
        <w:rPr>
          <w:lang w:val="es-AR"/>
        </w:rPr>
        <w:t xml:space="preserve">s grande que la </w:t>
      </w:r>
      <w:r w:rsidR="00866263">
        <w:rPr>
          <w:lang w:val="es-AR"/>
        </w:rPr>
        <w:t>Brigada Simón Bolívar</w:t>
      </w:r>
      <w:r w:rsidRPr="00536D55">
        <w:rPr>
          <w:lang w:val="es-AR"/>
        </w:rPr>
        <w:t xml:space="preserve">, además de ser </w:t>
      </w:r>
      <w:r w:rsidR="00866263">
        <w:rPr>
          <w:lang w:val="es-AR"/>
        </w:rPr>
        <w:t>l</w:t>
      </w:r>
      <w:r w:rsidRPr="00536D55">
        <w:rPr>
          <w:lang w:val="es-AR"/>
        </w:rPr>
        <w:t xml:space="preserve">a victoria más espectacular de la Internacional desde su fundación. El que haya </w:t>
      </w:r>
      <w:r w:rsidRPr="009E1F6F">
        <w:rPr>
          <w:lang w:val="es-AR"/>
        </w:rPr>
        <w:t>regresado</w:t>
      </w:r>
      <w:r w:rsidR="00A710A7" w:rsidRPr="009E1F6F">
        <w:rPr>
          <w:lang w:val="es-AR"/>
        </w:rPr>
        <w:t xml:space="preserve"> </w:t>
      </w:r>
      <w:bookmarkStart w:id="3" w:name="_Hlk157596940"/>
      <w:r w:rsidR="00A710A7" w:rsidRPr="009E1F6F">
        <w:rPr>
          <w:lang w:val="es-AR"/>
        </w:rPr>
        <w:t>Baluka</w:t>
      </w:r>
      <w:r w:rsidRPr="009E1F6F">
        <w:rPr>
          <w:lang w:val="es-AR"/>
        </w:rPr>
        <w:t xml:space="preserve"> </w:t>
      </w:r>
      <w:bookmarkEnd w:id="3"/>
      <w:r w:rsidRPr="009E1F6F">
        <w:rPr>
          <w:lang w:val="es-AR"/>
        </w:rPr>
        <w:t>a Polonia y que est</w:t>
      </w:r>
      <w:r w:rsidR="001C27C9" w:rsidRPr="009E1F6F">
        <w:rPr>
          <w:lang w:val="es-AR"/>
        </w:rPr>
        <w:t>é</w:t>
      </w:r>
      <w:r w:rsidRPr="009E1F6F">
        <w:rPr>
          <w:lang w:val="es-AR"/>
        </w:rPr>
        <w:t xml:space="preserve"> desarrollando </w:t>
      </w:r>
      <w:r w:rsidR="00866263" w:rsidRPr="009E1F6F">
        <w:rPr>
          <w:lang w:val="es-AR"/>
        </w:rPr>
        <w:t>allí</w:t>
      </w:r>
      <w:r w:rsidRPr="009E1F6F">
        <w:rPr>
          <w:lang w:val="es-AR"/>
        </w:rPr>
        <w:t xml:space="preserve"> la actividad </w:t>
      </w:r>
      <w:r w:rsidR="00866263" w:rsidRPr="009E1F6F">
        <w:rPr>
          <w:lang w:val="es-AR"/>
        </w:rPr>
        <w:t>que</w:t>
      </w:r>
      <w:r w:rsidRPr="009E1F6F">
        <w:rPr>
          <w:lang w:val="es-AR"/>
        </w:rPr>
        <w:t xml:space="preserve"> está desarro</w:t>
      </w:r>
      <w:r w:rsidR="00866263" w:rsidRPr="009E1F6F">
        <w:rPr>
          <w:lang w:val="es-AR"/>
        </w:rPr>
        <w:t>l</w:t>
      </w:r>
      <w:r w:rsidRPr="009E1F6F">
        <w:rPr>
          <w:lang w:val="es-AR"/>
        </w:rPr>
        <w:t>lando</w:t>
      </w:r>
      <w:r w:rsidR="00866263" w:rsidRPr="009E1F6F">
        <w:rPr>
          <w:lang w:val="es-AR"/>
        </w:rPr>
        <w:t>.</w:t>
      </w:r>
      <w:r w:rsidRPr="009E1F6F">
        <w:rPr>
          <w:lang w:val="es-AR"/>
        </w:rPr>
        <w:t xml:space="preserve">" Entre otras cosas, el miércoles </w:t>
      </w:r>
      <w:r w:rsidRPr="00536D55">
        <w:rPr>
          <w:lang w:val="es-AR"/>
        </w:rPr>
        <w:t xml:space="preserve">de esta semana B encabezando una delegación obrera de </w:t>
      </w:r>
      <w:r w:rsidR="004A3825" w:rsidRPr="004A3825">
        <w:rPr>
          <w:lang w:val="es-AR"/>
        </w:rPr>
        <w:t xml:space="preserve">Szczecin </w:t>
      </w:r>
      <w:r w:rsidRPr="00536D55">
        <w:rPr>
          <w:lang w:val="es-AR"/>
        </w:rPr>
        <w:t>se presenta</w:t>
      </w:r>
      <w:r w:rsidR="004A3825">
        <w:rPr>
          <w:lang w:val="es-AR"/>
        </w:rPr>
        <w:t xml:space="preserve">ron ante el </w:t>
      </w:r>
      <w:r w:rsidR="001A5029">
        <w:rPr>
          <w:lang w:val="es-AR"/>
        </w:rPr>
        <w:t>Concejo</w:t>
      </w:r>
      <w:r w:rsidRPr="00536D55">
        <w:rPr>
          <w:lang w:val="es-AR"/>
        </w:rPr>
        <w:t xml:space="preserve"> de Estado polaco para pedir la inscripción del Partido S</w:t>
      </w:r>
      <w:r w:rsidR="004A3825">
        <w:rPr>
          <w:lang w:val="es-AR"/>
        </w:rPr>
        <w:t>oci</w:t>
      </w:r>
      <w:r w:rsidRPr="00536D55">
        <w:rPr>
          <w:lang w:val="es-AR"/>
        </w:rPr>
        <w:t>alista Polaco del Trabajo. No sabe</w:t>
      </w:r>
      <w:r w:rsidR="004A3825">
        <w:rPr>
          <w:lang w:val="es-AR"/>
        </w:rPr>
        <w:t>mo</w:t>
      </w:r>
      <w:r w:rsidRPr="00536D55">
        <w:rPr>
          <w:lang w:val="es-AR"/>
        </w:rPr>
        <w:t xml:space="preserve">s </w:t>
      </w:r>
      <w:r w:rsidR="004A3825" w:rsidRPr="00536D55">
        <w:rPr>
          <w:lang w:val="es-AR"/>
        </w:rPr>
        <w:t>qué</w:t>
      </w:r>
      <w:r w:rsidRPr="00536D55">
        <w:rPr>
          <w:lang w:val="es-AR"/>
        </w:rPr>
        <w:t xml:space="preserve"> result</w:t>
      </w:r>
      <w:r w:rsidR="004A3825">
        <w:rPr>
          <w:lang w:val="es-AR"/>
        </w:rPr>
        <w:t>a</w:t>
      </w:r>
      <w:r w:rsidRPr="00536D55">
        <w:rPr>
          <w:lang w:val="es-AR"/>
        </w:rPr>
        <w:t xml:space="preserve">do </w:t>
      </w:r>
      <w:r w:rsidR="001C27C9" w:rsidRPr="00536D55">
        <w:rPr>
          <w:lang w:val="es-AR"/>
        </w:rPr>
        <w:t>di</w:t>
      </w:r>
      <w:r w:rsidR="001C27C9">
        <w:rPr>
          <w:lang w:val="es-AR"/>
        </w:rPr>
        <w:t>o</w:t>
      </w:r>
      <w:r w:rsidRPr="00536D55">
        <w:rPr>
          <w:lang w:val="es-AR"/>
        </w:rPr>
        <w:t xml:space="preserve"> esto pero es un hecho de gran </w:t>
      </w:r>
      <w:r w:rsidR="000B1AE7">
        <w:rPr>
          <w:lang w:val="es-AR"/>
        </w:rPr>
        <w:t>importancia</w:t>
      </w:r>
      <w:r w:rsidRPr="00536D55">
        <w:rPr>
          <w:lang w:val="es-AR"/>
        </w:rPr>
        <w:t>.</w:t>
      </w:r>
    </w:p>
    <w:p w14:paraId="2BF198CC" w14:textId="4CF3525E" w:rsidR="00536D55" w:rsidRPr="009E1F6F" w:rsidRDefault="00536D55" w:rsidP="00D12B07">
      <w:pPr>
        <w:rPr>
          <w:lang w:val="es-AR"/>
        </w:rPr>
      </w:pPr>
      <w:r w:rsidRPr="00B64352">
        <w:rPr>
          <w:lang w:val="es-AR"/>
        </w:rPr>
        <w:t>Entonces, toda la discusión que hac</w:t>
      </w:r>
      <w:r w:rsidR="000B1AE7" w:rsidRPr="00B64352">
        <w:rPr>
          <w:lang w:val="es-AR"/>
        </w:rPr>
        <w:t xml:space="preserve">emos sobre </w:t>
      </w:r>
      <w:r w:rsidRPr="00B64352">
        <w:rPr>
          <w:lang w:val="es-AR"/>
        </w:rPr>
        <w:t xml:space="preserve">Polonia </w:t>
      </w:r>
      <w:r w:rsidR="000B1AE7" w:rsidRPr="00B64352">
        <w:rPr>
          <w:lang w:val="es-AR"/>
        </w:rPr>
        <w:t>estaba</w:t>
      </w:r>
      <w:r w:rsidRPr="00B64352">
        <w:rPr>
          <w:lang w:val="es-AR"/>
        </w:rPr>
        <w:t xml:space="preserve"> </w:t>
      </w:r>
      <w:r w:rsidR="000B1AE7" w:rsidRPr="00B64352">
        <w:rPr>
          <w:lang w:val="es-AR"/>
        </w:rPr>
        <w:t>signada</w:t>
      </w:r>
      <w:r w:rsidRPr="00B64352">
        <w:rPr>
          <w:lang w:val="es-AR"/>
        </w:rPr>
        <w:t xml:space="preserve"> por este </w:t>
      </w:r>
      <w:bookmarkStart w:id="4" w:name="_Hlk156814643"/>
      <w:r w:rsidRPr="00B64352">
        <w:rPr>
          <w:lang w:val="es-AR"/>
        </w:rPr>
        <w:t>elemento</w:t>
      </w:r>
      <w:bookmarkEnd w:id="4"/>
      <w:r w:rsidR="000B1AE7" w:rsidRPr="00B64352">
        <w:rPr>
          <w:lang w:val="es-AR"/>
        </w:rPr>
        <w:t xml:space="preserve">: </w:t>
      </w:r>
      <w:r w:rsidRPr="00B64352">
        <w:rPr>
          <w:lang w:val="es-AR"/>
        </w:rPr>
        <w:t xml:space="preserve">la presencia de </w:t>
      </w:r>
      <w:r w:rsidR="000B1AE7" w:rsidRPr="00B64352">
        <w:rPr>
          <w:lang w:val="es-AR"/>
        </w:rPr>
        <w:t>trotskistas</w:t>
      </w:r>
      <w:r w:rsidRPr="00B64352">
        <w:rPr>
          <w:lang w:val="es-AR"/>
        </w:rPr>
        <w:t xml:space="preserve"> en Polonia. </w:t>
      </w:r>
      <w:r w:rsidR="000B1AE7" w:rsidRPr="00B64352">
        <w:rPr>
          <w:lang w:val="es-AR"/>
        </w:rPr>
        <w:t>Y</w:t>
      </w:r>
      <w:r w:rsidRPr="00B64352">
        <w:rPr>
          <w:lang w:val="es-AR"/>
        </w:rPr>
        <w:t xml:space="preserve">, alrededor de este hecho, dos </w:t>
      </w:r>
      <w:r w:rsidR="000B1AE7" w:rsidRPr="00B64352">
        <w:rPr>
          <w:lang w:val="es-AR"/>
        </w:rPr>
        <w:t>hechos</w:t>
      </w:r>
      <w:r w:rsidRPr="00B64352">
        <w:rPr>
          <w:lang w:val="es-AR"/>
        </w:rPr>
        <w:t xml:space="preserve"> más que tienen que ver con todo el </w:t>
      </w:r>
      <w:r w:rsidR="000B1AE7" w:rsidRPr="00B64352">
        <w:rPr>
          <w:lang w:val="es-AR"/>
        </w:rPr>
        <w:t>proceso</w:t>
      </w:r>
      <w:r w:rsidRPr="00B64352">
        <w:rPr>
          <w:lang w:val="es-AR"/>
        </w:rPr>
        <w:t xml:space="preserve"> de la revolución </w:t>
      </w:r>
      <w:r w:rsidR="000B1AE7" w:rsidRPr="00B64352">
        <w:rPr>
          <w:lang w:val="es-AR"/>
        </w:rPr>
        <w:t>política</w:t>
      </w:r>
      <w:r w:rsidRPr="00B64352">
        <w:rPr>
          <w:lang w:val="es-AR"/>
        </w:rPr>
        <w:t xml:space="preserve"> y la actividad de la CICI. Mientras estába</w:t>
      </w:r>
      <w:r w:rsidR="000B1AE7" w:rsidRPr="00B64352">
        <w:rPr>
          <w:lang w:val="es-AR"/>
        </w:rPr>
        <w:t xml:space="preserve">mos </w:t>
      </w:r>
      <w:r w:rsidRPr="00B64352">
        <w:rPr>
          <w:lang w:val="es-AR"/>
        </w:rPr>
        <w:t xml:space="preserve">en la </w:t>
      </w:r>
      <w:r w:rsidR="000B1AE7" w:rsidRPr="00B64352">
        <w:rPr>
          <w:lang w:val="es-AR"/>
        </w:rPr>
        <w:t xml:space="preserve">reunión </w:t>
      </w:r>
      <w:r w:rsidRPr="00B64352">
        <w:rPr>
          <w:lang w:val="es-AR"/>
        </w:rPr>
        <w:t xml:space="preserve">del </w:t>
      </w:r>
      <w:r w:rsidR="00D07EA6">
        <w:rPr>
          <w:lang w:val="es-AR"/>
        </w:rPr>
        <w:t>Concejo General</w:t>
      </w:r>
      <w:r w:rsidRPr="00B64352">
        <w:rPr>
          <w:lang w:val="es-AR"/>
        </w:rPr>
        <w:t xml:space="preserve"> (o tal vez un</w:t>
      </w:r>
      <w:r w:rsidR="000B1AE7" w:rsidRPr="00B64352">
        <w:rPr>
          <w:lang w:val="es-AR"/>
        </w:rPr>
        <w:t>o</w:t>
      </w:r>
      <w:r w:rsidRPr="00B64352">
        <w:rPr>
          <w:lang w:val="es-AR"/>
        </w:rPr>
        <w:t xml:space="preserve">s </w:t>
      </w:r>
      <w:r w:rsidR="000B1AE7" w:rsidRPr="00B64352">
        <w:rPr>
          <w:lang w:val="es-AR"/>
        </w:rPr>
        <w:t>días</w:t>
      </w:r>
      <w:r w:rsidRPr="00B64352">
        <w:rPr>
          <w:lang w:val="es-AR"/>
        </w:rPr>
        <w:t xml:space="preserve"> antes) se </w:t>
      </w:r>
      <w:r w:rsidR="000B1AE7" w:rsidRPr="00B64352">
        <w:rPr>
          <w:lang w:val="es-AR"/>
        </w:rPr>
        <w:t xml:space="preserve">recibió </w:t>
      </w:r>
      <w:r w:rsidRPr="00B64352">
        <w:rPr>
          <w:lang w:val="es-AR"/>
        </w:rPr>
        <w:t xml:space="preserve">la noticia de la </w:t>
      </w:r>
      <w:r w:rsidR="000B1AE7" w:rsidRPr="00B64352">
        <w:rPr>
          <w:lang w:val="es-AR"/>
        </w:rPr>
        <w:t>liberación</w:t>
      </w:r>
      <w:r w:rsidRPr="00B64352">
        <w:rPr>
          <w:lang w:val="es-AR"/>
        </w:rPr>
        <w:t xml:space="preserve"> de dos co</w:t>
      </w:r>
      <w:r w:rsidR="000B1AE7" w:rsidRPr="00B64352">
        <w:rPr>
          <w:lang w:val="es-AR"/>
        </w:rPr>
        <w:t xml:space="preserve">mpañeros </w:t>
      </w:r>
      <w:r w:rsidRPr="00B64352">
        <w:rPr>
          <w:lang w:val="es-AR"/>
        </w:rPr>
        <w:t>franceses militantes del CO</w:t>
      </w:r>
      <w:r w:rsidR="000B1AE7" w:rsidRPr="00B64352">
        <w:rPr>
          <w:lang w:val="es-AR"/>
        </w:rPr>
        <w:t>R</w:t>
      </w:r>
      <w:r w:rsidRPr="00B64352">
        <w:rPr>
          <w:lang w:val="es-AR"/>
        </w:rPr>
        <w:t>CI e</w:t>
      </w:r>
      <w:r w:rsidR="000B1AE7" w:rsidRPr="00B64352">
        <w:rPr>
          <w:lang w:val="es-AR"/>
        </w:rPr>
        <w:t>n</w:t>
      </w:r>
      <w:r w:rsidRPr="00B64352">
        <w:rPr>
          <w:lang w:val="es-AR"/>
        </w:rPr>
        <w:t xml:space="preserve"> Checoslova</w:t>
      </w:r>
      <w:r w:rsidR="000B1AE7" w:rsidRPr="00B64352">
        <w:rPr>
          <w:lang w:val="es-AR"/>
        </w:rPr>
        <w:t>qui</w:t>
      </w:r>
      <w:r w:rsidRPr="00B64352">
        <w:rPr>
          <w:lang w:val="es-AR"/>
        </w:rPr>
        <w:t>a</w:t>
      </w:r>
      <w:r w:rsidR="000B1AE7" w:rsidRPr="00B64352">
        <w:rPr>
          <w:lang w:val="es-AR"/>
        </w:rPr>
        <w:t>.</w:t>
      </w:r>
      <w:r w:rsidRPr="00B64352">
        <w:rPr>
          <w:lang w:val="es-AR"/>
        </w:rPr>
        <w:t xml:space="preserve"> </w:t>
      </w:r>
      <w:r w:rsidR="000B1AE7" w:rsidRPr="00B64352">
        <w:rPr>
          <w:lang w:val="es-AR"/>
        </w:rPr>
        <w:t>U</w:t>
      </w:r>
      <w:r w:rsidRPr="00B64352">
        <w:rPr>
          <w:lang w:val="es-AR"/>
        </w:rPr>
        <w:t>stede</w:t>
      </w:r>
      <w:r w:rsidR="000B1AE7" w:rsidRPr="00B64352">
        <w:rPr>
          <w:lang w:val="es-AR"/>
        </w:rPr>
        <w:t>s</w:t>
      </w:r>
      <w:r w:rsidRPr="00B64352">
        <w:rPr>
          <w:lang w:val="es-AR"/>
        </w:rPr>
        <w:t xml:space="preserve"> sa</w:t>
      </w:r>
      <w:r w:rsidR="000B1AE7" w:rsidRPr="00B64352">
        <w:rPr>
          <w:lang w:val="es-AR"/>
        </w:rPr>
        <w:t xml:space="preserve">ben </w:t>
      </w:r>
      <w:r w:rsidRPr="00B64352">
        <w:rPr>
          <w:lang w:val="es-AR"/>
        </w:rPr>
        <w:t>que los detuvieron llenos de materiales, se hizo u</w:t>
      </w:r>
      <w:r w:rsidR="000B1AE7" w:rsidRPr="00B64352">
        <w:rPr>
          <w:lang w:val="es-AR"/>
        </w:rPr>
        <w:t>n</w:t>
      </w:r>
      <w:r w:rsidRPr="00B64352">
        <w:rPr>
          <w:lang w:val="es-AR"/>
        </w:rPr>
        <w:t>a ca</w:t>
      </w:r>
      <w:r w:rsidR="000B1AE7" w:rsidRPr="00B64352">
        <w:rPr>
          <w:lang w:val="es-AR"/>
        </w:rPr>
        <w:t>mpaña</w:t>
      </w:r>
      <w:r w:rsidRPr="00B64352">
        <w:rPr>
          <w:lang w:val="es-AR"/>
        </w:rPr>
        <w:t xml:space="preserve">, y en </w:t>
      </w:r>
      <w:r w:rsidR="000B1AE7" w:rsidRPr="00B64352">
        <w:rPr>
          <w:lang w:val="es-AR"/>
        </w:rPr>
        <w:t>menos</w:t>
      </w:r>
      <w:r w:rsidRPr="00B64352">
        <w:rPr>
          <w:lang w:val="es-AR"/>
        </w:rPr>
        <w:t xml:space="preserve"> de </w:t>
      </w:r>
      <w:r w:rsidR="000B1AE7" w:rsidRPr="00B64352">
        <w:rPr>
          <w:lang w:val="es-AR"/>
        </w:rPr>
        <w:t>15</w:t>
      </w:r>
      <w:r w:rsidRPr="00B64352">
        <w:rPr>
          <w:lang w:val="es-AR"/>
        </w:rPr>
        <w:t xml:space="preserve"> </w:t>
      </w:r>
      <w:r w:rsidR="000B1AE7" w:rsidRPr="00B64352">
        <w:rPr>
          <w:lang w:val="es-AR"/>
        </w:rPr>
        <w:t>días</w:t>
      </w:r>
      <w:r w:rsidRPr="00B64352">
        <w:rPr>
          <w:lang w:val="es-AR"/>
        </w:rPr>
        <w:t xml:space="preserve"> l</w:t>
      </w:r>
      <w:r w:rsidR="000B1AE7" w:rsidRPr="00B64352">
        <w:rPr>
          <w:lang w:val="es-AR"/>
        </w:rPr>
        <w:t>o</w:t>
      </w:r>
      <w:r w:rsidRPr="00B64352">
        <w:rPr>
          <w:lang w:val="es-AR"/>
        </w:rPr>
        <w:t>s li</w:t>
      </w:r>
      <w:r w:rsidR="000B1AE7" w:rsidRPr="00B64352">
        <w:rPr>
          <w:lang w:val="es-AR"/>
        </w:rPr>
        <w:t>b</w:t>
      </w:r>
      <w:r w:rsidRPr="00B64352">
        <w:rPr>
          <w:lang w:val="es-AR"/>
        </w:rPr>
        <w:t xml:space="preserve">eraron. Creemos que también es una expresión de toca la </w:t>
      </w:r>
      <w:r w:rsidR="000B1AE7" w:rsidRPr="009E1F6F">
        <w:rPr>
          <w:lang w:val="es-AR"/>
        </w:rPr>
        <w:t>situación política</w:t>
      </w:r>
      <w:r w:rsidRPr="009E1F6F">
        <w:rPr>
          <w:lang w:val="es-AR"/>
        </w:rPr>
        <w:t xml:space="preserve"> y la crisis de la burocracia, pe</w:t>
      </w:r>
      <w:r w:rsidR="000B1AE7" w:rsidRPr="009E1F6F">
        <w:rPr>
          <w:lang w:val="es-AR"/>
        </w:rPr>
        <w:t>r</w:t>
      </w:r>
      <w:r w:rsidRPr="009E1F6F">
        <w:rPr>
          <w:lang w:val="es-AR"/>
        </w:rPr>
        <w:t xml:space="preserve">o una expresión </w:t>
      </w:r>
      <w:r w:rsidR="000B1AE7" w:rsidRPr="009E1F6F">
        <w:rPr>
          <w:lang w:val="es-AR"/>
        </w:rPr>
        <w:t>b</w:t>
      </w:r>
      <w:r w:rsidRPr="009E1F6F">
        <w:rPr>
          <w:lang w:val="es-AR"/>
        </w:rPr>
        <w:t xml:space="preserve">ien concreta de la actividad que desarrolla la CICI y de la </w:t>
      </w:r>
      <w:r w:rsidR="000B1AE7" w:rsidRPr="009E1F6F">
        <w:rPr>
          <w:lang w:val="es-AR"/>
        </w:rPr>
        <w:t>m</w:t>
      </w:r>
      <w:r w:rsidRPr="009E1F6F">
        <w:rPr>
          <w:lang w:val="es-AR"/>
        </w:rPr>
        <w:t xml:space="preserve">anera </w:t>
      </w:r>
      <w:r w:rsidR="000B1AE7" w:rsidRPr="009E1F6F">
        <w:rPr>
          <w:lang w:val="es-AR"/>
        </w:rPr>
        <w:t>como</w:t>
      </w:r>
      <w:r w:rsidRPr="009E1F6F">
        <w:rPr>
          <w:lang w:val="es-AR"/>
        </w:rPr>
        <w:t xml:space="preserve"> está </w:t>
      </w:r>
      <w:r w:rsidR="000B1AE7" w:rsidRPr="009E1F6F">
        <w:rPr>
          <w:lang w:val="es-AR"/>
        </w:rPr>
        <w:t>encarando</w:t>
      </w:r>
      <w:r w:rsidRPr="009E1F6F">
        <w:rPr>
          <w:lang w:val="es-AR"/>
        </w:rPr>
        <w:t xml:space="preserve"> </w:t>
      </w:r>
      <w:r w:rsidR="000B1AE7" w:rsidRPr="009E1F6F">
        <w:rPr>
          <w:lang w:val="es-AR"/>
        </w:rPr>
        <w:t>lo</w:t>
      </w:r>
      <w:r w:rsidRPr="009E1F6F">
        <w:rPr>
          <w:lang w:val="es-AR"/>
        </w:rPr>
        <w:t xml:space="preserve">s problemas </w:t>
      </w:r>
      <w:r w:rsidR="00936FB4" w:rsidRPr="009E1F6F">
        <w:rPr>
          <w:lang w:val="es-AR"/>
        </w:rPr>
        <w:t>políticos</w:t>
      </w:r>
      <w:r w:rsidRPr="009E1F6F">
        <w:rPr>
          <w:lang w:val="es-AR"/>
        </w:rPr>
        <w:t xml:space="preserve"> que se le plantean</w:t>
      </w:r>
      <w:r w:rsidR="00936FB4" w:rsidRPr="009E1F6F">
        <w:rPr>
          <w:lang w:val="es-AR"/>
        </w:rPr>
        <w:t xml:space="preserve">. </w:t>
      </w:r>
      <w:r w:rsidRPr="009E1F6F">
        <w:rPr>
          <w:lang w:val="es-AR"/>
        </w:rPr>
        <w:t>Y el otro</w:t>
      </w:r>
      <w:r w:rsidR="00B64352" w:rsidRPr="009E1F6F">
        <w:rPr>
          <w:lang w:val="es-AR"/>
        </w:rPr>
        <w:t xml:space="preserve"> [</w:t>
      </w:r>
      <w:r w:rsidR="0034678A" w:rsidRPr="009E1F6F">
        <w:rPr>
          <w:lang w:val="es-AR"/>
        </w:rPr>
        <w:t>elemento</w:t>
      </w:r>
      <w:r w:rsidR="00B64352" w:rsidRPr="009E1F6F">
        <w:rPr>
          <w:lang w:val="es-AR"/>
        </w:rPr>
        <w:t>]</w:t>
      </w:r>
      <w:r w:rsidRPr="009E1F6F">
        <w:rPr>
          <w:lang w:val="es-AR"/>
        </w:rPr>
        <w:t>, que ya mencionamos: el Congreso de la UNEF.</w:t>
      </w:r>
    </w:p>
    <w:p w14:paraId="321DCF7B" w14:textId="6D295123" w:rsidR="00536D55" w:rsidRPr="00536D55" w:rsidRDefault="00536D55" w:rsidP="00D12B07">
      <w:pPr>
        <w:rPr>
          <w:lang w:val="es-AR"/>
        </w:rPr>
      </w:pPr>
      <w:r w:rsidRPr="009E1F6F">
        <w:rPr>
          <w:lang w:val="es-AR"/>
        </w:rPr>
        <w:t xml:space="preserve">Pero además, toda esta actividad desplegada </w:t>
      </w:r>
      <w:r w:rsidRPr="00536D55">
        <w:rPr>
          <w:lang w:val="es-AR"/>
        </w:rPr>
        <w:t xml:space="preserve">sobre Polonia, las distintas campañas que culminan con el ingreso de trotskistas a Polonia, producen para la reunión del </w:t>
      </w:r>
      <w:r w:rsidR="00D07EA6">
        <w:rPr>
          <w:lang w:val="es-AR"/>
        </w:rPr>
        <w:t>Concejo General</w:t>
      </w:r>
      <w:r w:rsidRPr="00536D55">
        <w:rPr>
          <w:lang w:val="es-AR"/>
        </w:rPr>
        <w:t xml:space="preserve">, toda una elaboración del CE que se traduce en una resolución </w:t>
      </w:r>
      <w:r w:rsidR="00936FB4" w:rsidRPr="00536D55">
        <w:rPr>
          <w:lang w:val="es-AR"/>
        </w:rPr>
        <w:t>po</w:t>
      </w:r>
      <w:r w:rsidR="00936FB4">
        <w:rPr>
          <w:lang w:val="es-AR"/>
        </w:rPr>
        <w:t>lí</w:t>
      </w:r>
      <w:r w:rsidR="00936FB4" w:rsidRPr="00536D55">
        <w:rPr>
          <w:lang w:val="es-AR"/>
        </w:rPr>
        <w:t>tica</w:t>
      </w:r>
      <w:r w:rsidRPr="00536D55">
        <w:rPr>
          <w:lang w:val="es-AR"/>
        </w:rPr>
        <w:t xml:space="preserve"> que creemos también es un gran avance teórico, programático y que arma a fondo a toda nuestra Internacional sobre lo que está pasando en Polonia, que hemos caracterizado como vanguardia de todo el proceso de ascenso de la revolución mundial que se está viviendo en este momento</w:t>
      </w:r>
      <w:r w:rsidR="00936FB4">
        <w:rPr>
          <w:lang w:val="es-AR"/>
        </w:rPr>
        <w:t>.</w:t>
      </w:r>
      <w:r w:rsidRPr="00536D55">
        <w:rPr>
          <w:lang w:val="es-AR"/>
        </w:rPr>
        <w:t xml:space="preserve"> Esta resolución ya es conocida por ustedes, es la aparecida en </w:t>
      </w:r>
      <w:r w:rsidR="00936FB4" w:rsidRPr="00E30855">
        <w:rPr>
          <w:i/>
          <w:iCs/>
          <w:highlight w:val="yellow"/>
          <w:lang w:val="es-AR"/>
        </w:rPr>
        <w:t>Correspondencia Internacional</w:t>
      </w:r>
      <w:r w:rsidR="00936FB4" w:rsidRPr="00536D55">
        <w:rPr>
          <w:lang w:val="es-AR"/>
        </w:rPr>
        <w:t xml:space="preserve"> </w:t>
      </w:r>
      <w:r w:rsidRPr="00536D55">
        <w:rPr>
          <w:lang w:val="es-AR"/>
        </w:rPr>
        <w:t>aprobada conjuntamente con el proyecto de enmienda que present</w:t>
      </w:r>
      <w:r w:rsidR="00936FB4">
        <w:rPr>
          <w:lang w:val="es-AR"/>
        </w:rPr>
        <w:t>ó</w:t>
      </w:r>
      <w:r w:rsidRPr="00536D55">
        <w:rPr>
          <w:lang w:val="es-AR"/>
        </w:rPr>
        <w:t xml:space="preserve"> </w:t>
      </w:r>
      <w:r w:rsidR="00936FB4">
        <w:rPr>
          <w:lang w:val="es-AR"/>
        </w:rPr>
        <w:t>M.</w:t>
      </w:r>
    </w:p>
    <w:p w14:paraId="6227265D" w14:textId="1BAC11E9" w:rsidR="00536D55" w:rsidRPr="0048207B" w:rsidRDefault="00536D55" w:rsidP="00D12B07">
      <w:pPr>
        <w:rPr>
          <w:lang w:val="es-AR"/>
        </w:rPr>
      </w:pPr>
      <w:r w:rsidRPr="00DA7ADC">
        <w:rPr>
          <w:lang w:val="es-AR"/>
        </w:rPr>
        <w:t>Muy esquemáticamente, porque ustedes ya l</w:t>
      </w:r>
      <w:r w:rsidR="00827E3E" w:rsidRPr="00DA7ADC">
        <w:rPr>
          <w:lang w:val="es-AR"/>
        </w:rPr>
        <w:t>o</w:t>
      </w:r>
      <w:r w:rsidRPr="00DA7ADC">
        <w:rPr>
          <w:lang w:val="es-AR"/>
        </w:rPr>
        <w:t xml:space="preserve"> han </w:t>
      </w:r>
      <w:r w:rsidR="00827E3E" w:rsidRPr="00DA7ADC">
        <w:rPr>
          <w:lang w:val="es-AR"/>
        </w:rPr>
        <w:t>leído</w:t>
      </w:r>
      <w:r w:rsidRPr="00DA7ADC">
        <w:rPr>
          <w:lang w:val="es-AR"/>
        </w:rPr>
        <w:t xml:space="preserve">, quiero plantear los ejes de esta </w:t>
      </w:r>
      <w:r w:rsidRPr="0048207B">
        <w:rPr>
          <w:lang w:val="es-AR"/>
        </w:rPr>
        <w:t>resolución. Primero</w:t>
      </w:r>
      <w:r w:rsidR="0034678A">
        <w:rPr>
          <w:lang w:val="es-AR"/>
        </w:rPr>
        <w:t>,</w:t>
      </w:r>
      <w:r w:rsidRPr="0048207B">
        <w:rPr>
          <w:lang w:val="es-AR"/>
        </w:rPr>
        <w:t xml:space="preserve"> la caracterización del avance y profundización del proceso de la revolución política en Polonia que ya habíamos hecho en la Conferencia Mundial Abierta. Es decir, el señalamiento de que es la vanguardia de todo el proceso de ascenso de la revolución mundial</w:t>
      </w:r>
      <w:r w:rsidR="001C299E" w:rsidRPr="0048207B">
        <w:rPr>
          <w:lang w:val="es-AR"/>
        </w:rPr>
        <w:t>.</w:t>
      </w:r>
      <w:r w:rsidRPr="0048207B">
        <w:rPr>
          <w:lang w:val="es-AR"/>
        </w:rPr>
        <w:t xml:space="preserve"> Y, en el marco de estos dos elementos planteados por la res</w:t>
      </w:r>
      <w:r w:rsidR="00827E3E" w:rsidRPr="0048207B">
        <w:rPr>
          <w:lang w:val="es-AR"/>
        </w:rPr>
        <w:t>o</w:t>
      </w:r>
      <w:r w:rsidRPr="0048207B">
        <w:rPr>
          <w:lang w:val="es-AR"/>
        </w:rPr>
        <w:t>l</w:t>
      </w:r>
      <w:r w:rsidR="00827E3E" w:rsidRPr="0048207B">
        <w:rPr>
          <w:lang w:val="es-AR"/>
        </w:rPr>
        <w:t>u</w:t>
      </w:r>
      <w:r w:rsidRPr="0048207B">
        <w:rPr>
          <w:lang w:val="es-AR"/>
        </w:rPr>
        <w:t xml:space="preserve">ción de la </w:t>
      </w:r>
      <w:r w:rsidR="001A5029">
        <w:rPr>
          <w:lang w:val="es-AR"/>
        </w:rPr>
        <w:t>Conferencia Mundial</w:t>
      </w:r>
      <w:r w:rsidR="008E002F">
        <w:rPr>
          <w:lang w:val="es-AR"/>
        </w:rPr>
        <w:t>,</w:t>
      </w:r>
      <w:r w:rsidRPr="0048207B">
        <w:rPr>
          <w:lang w:val="es-AR"/>
        </w:rPr>
        <w:t xml:space="preserve"> los nuevos hechos producidos en el desarrollo de la revolución </w:t>
      </w:r>
      <w:r w:rsidR="00827E3E" w:rsidRPr="0048207B">
        <w:rPr>
          <w:lang w:val="es-AR"/>
        </w:rPr>
        <w:t>polític</w:t>
      </w:r>
      <w:r w:rsidR="008E002F">
        <w:rPr>
          <w:lang w:val="es-AR"/>
        </w:rPr>
        <w:t>a</w:t>
      </w:r>
      <w:r w:rsidRPr="0048207B">
        <w:rPr>
          <w:lang w:val="es-AR"/>
        </w:rPr>
        <w:t xml:space="preserve">: el </w:t>
      </w:r>
      <w:r w:rsidR="00827E3E" w:rsidRPr="0048207B">
        <w:rPr>
          <w:lang w:val="es-AR"/>
        </w:rPr>
        <w:t>significado</w:t>
      </w:r>
      <w:r w:rsidRPr="0048207B">
        <w:rPr>
          <w:lang w:val="es-AR"/>
        </w:rPr>
        <w:t xml:space="preserve"> y perspectivas de la huelga general, donde se marcan los siguientes aspectos: primero, que la huelga general plantea el problema del poder en Polonia, es decir, es un enfrentamiento entre Solidaridad y el Gobierno </w:t>
      </w:r>
      <w:r w:rsidR="00DA7ADC" w:rsidRPr="0048207B">
        <w:rPr>
          <w:lang w:val="es-AR"/>
        </w:rPr>
        <w:t>sus</w:t>
      </w:r>
      <w:r w:rsidRPr="0048207B">
        <w:rPr>
          <w:lang w:val="es-AR"/>
        </w:rPr>
        <w:t xml:space="preserve">tentado en el </w:t>
      </w:r>
      <w:r w:rsidRPr="009E1F6F">
        <w:rPr>
          <w:lang w:val="es-AR"/>
        </w:rPr>
        <w:t>POUP</w:t>
      </w:r>
      <w:r w:rsidR="001C3441" w:rsidRPr="009E1F6F">
        <w:rPr>
          <w:lang w:val="es-AR"/>
        </w:rPr>
        <w:t xml:space="preserve"> [Partido Obrero Unificado de Polonia]</w:t>
      </w:r>
      <w:r w:rsidRPr="009E1F6F">
        <w:rPr>
          <w:lang w:val="es-AR"/>
        </w:rPr>
        <w:t xml:space="preserve">, </w:t>
      </w:r>
      <w:r w:rsidRPr="0048207B">
        <w:rPr>
          <w:lang w:val="es-AR"/>
        </w:rPr>
        <w:t xml:space="preserve">que plantea a las masas polacas el problema del poder y, al mismo tiempo, el problema del partido. Están cuestionando la </w:t>
      </w:r>
      <w:r w:rsidR="00827E3E" w:rsidRPr="0048207B">
        <w:rPr>
          <w:lang w:val="es-AR"/>
        </w:rPr>
        <w:t>hegemonía</w:t>
      </w:r>
      <w:r w:rsidRPr="0048207B">
        <w:rPr>
          <w:lang w:val="es-AR"/>
        </w:rPr>
        <w:t xml:space="preserve"> del POUP en Polonia. En tercer lugar, el avance de la organización de las masas en Polonia y, especialmente, el avance de Solidaridad y, particularmente, la organización del campesinado en Solidaridad Rural. Cuarto elemento, como este proceso de organización concreta la alianza obrero</w:t>
      </w:r>
      <w:r w:rsidR="00D24C0D" w:rsidRPr="0048207B">
        <w:rPr>
          <w:lang w:val="es-AR"/>
        </w:rPr>
        <w:t>-</w:t>
      </w:r>
      <w:r w:rsidRPr="0048207B">
        <w:rPr>
          <w:lang w:val="es-AR"/>
        </w:rPr>
        <w:t>campesina, sin olvidarnos de la unidad con el movimiento estudiantil y con los intelectuales. Y, por último, la huelga general plante</w:t>
      </w:r>
      <w:r w:rsidR="00827E3E" w:rsidRPr="0048207B">
        <w:rPr>
          <w:lang w:val="es-AR"/>
        </w:rPr>
        <w:t>a</w:t>
      </w:r>
      <w:r w:rsidRPr="0048207B">
        <w:rPr>
          <w:lang w:val="es-AR"/>
        </w:rPr>
        <w:t xml:space="preserve">, de manera más o menos inmediata, la unidad con los soldados polacos. Y empieza a poner al orden del día la necesidad del Solidaridad de los Soldados. Cuando este proceso se </w:t>
      </w:r>
      <w:r w:rsidR="00827E3E" w:rsidRPr="0048207B">
        <w:rPr>
          <w:lang w:val="es-AR"/>
        </w:rPr>
        <w:t>dé</w:t>
      </w:r>
      <w:r w:rsidRPr="0048207B">
        <w:rPr>
          <w:lang w:val="es-AR"/>
        </w:rPr>
        <w:t>, se habrá abierto una nueva etapa del proceso de revolución política en Polonia</w:t>
      </w:r>
      <w:r w:rsidR="00827E3E" w:rsidRPr="0048207B">
        <w:rPr>
          <w:lang w:val="es-AR"/>
        </w:rPr>
        <w:t>.</w:t>
      </w:r>
    </w:p>
    <w:p w14:paraId="12F7B287" w14:textId="577C8A8C" w:rsidR="00536D55" w:rsidRPr="00536D55" w:rsidRDefault="00536D55" w:rsidP="00D12B07">
      <w:pPr>
        <w:rPr>
          <w:lang w:val="es-AR"/>
        </w:rPr>
      </w:pPr>
      <w:r w:rsidRPr="0048207B">
        <w:rPr>
          <w:lang w:val="es-AR"/>
        </w:rPr>
        <w:t>El segundo g</w:t>
      </w:r>
      <w:r w:rsidR="00827E3E" w:rsidRPr="0048207B">
        <w:rPr>
          <w:lang w:val="es-AR"/>
        </w:rPr>
        <w:t>r</w:t>
      </w:r>
      <w:r w:rsidRPr="0048207B">
        <w:rPr>
          <w:lang w:val="es-AR"/>
        </w:rPr>
        <w:t>an elemento que</w:t>
      </w:r>
      <w:r w:rsidRPr="00536D55">
        <w:rPr>
          <w:lang w:val="es-AR"/>
        </w:rPr>
        <w:t xml:space="preserve"> plantea la resolución (por lo menos en el partido argelino fue una gran discusión durante estos últimos </w:t>
      </w:r>
      <w:r w:rsidR="00827E3E">
        <w:rPr>
          <w:lang w:val="es-AR"/>
        </w:rPr>
        <w:t>m</w:t>
      </w:r>
      <w:r w:rsidRPr="00536D55">
        <w:rPr>
          <w:lang w:val="es-AR"/>
        </w:rPr>
        <w:t>eses) es el problema del poder dual. La resolución aclara este problem</w:t>
      </w:r>
      <w:r w:rsidR="00827E3E">
        <w:rPr>
          <w:lang w:val="es-AR"/>
        </w:rPr>
        <w:t>a</w:t>
      </w:r>
      <w:r w:rsidRPr="00536D55">
        <w:rPr>
          <w:lang w:val="es-AR"/>
        </w:rPr>
        <w:t xml:space="preserve"> planteando que hay un poder dual institucional y centralizado: Solidaridad, por un lado, y por el otro el gobierno y el POUP. Entre estos elementos, la Iglesia con Walesa a </w:t>
      </w:r>
      <w:r w:rsidR="00827E3E">
        <w:rPr>
          <w:lang w:val="es-AR"/>
        </w:rPr>
        <w:t>l</w:t>
      </w:r>
      <w:r w:rsidRPr="00536D55">
        <w:rPr>
          <w:lang w:val="es-AR"/>
        </w:rPr>
        <w:t xml:space="preserve">a cabeza, jugando a rehacer todo el régimen </w:t>
      </w:r>
      <w:r w:rsidR="00827E3E" w:rsidRPr="00536D55">
        <w:rPr>
          <w:lang w:val="es-AR"/>
        </w:rPr>
        <w:t>burgués</w:t>
      </w:r>
      <w:r w:rsidRPr="00536D55">
        <w:rPr>
          <w:lang w:val="es-AR"/>
        </w:rPr>
        <w:t xml:space="preserve">. Si triunfa, se </w:t>
      </w:r>
      <w:r w:rsidR="00827E3E" w:rsidRPr="00536D55">
        <w:rPr>
          <w:lang w:val="es-AR"/>
        </w:rPr>
        <w:t>daría</w:t>
      </w:r>
      <w:r w:rsidRPr="00536D55">
        <w:rPr>
          <w:lang w:val="es-AR"/>
        </w:rPr>
        <w:t xml:space="preserve"> una nueva forma de poder dual:</w:t>
      </w:r>
      <w:r w:rsidR="00827E3E">
        <w:rPr>
          <w:lang w:val="es-AR"/>
        </w:rPr>
        <w:t xml:space="preserve"> </w:t>
      </w:r>
      <w:r w:rsidRPr="00536D55">
        <w:rPr>
          <w:lang w:val="es-AR"/>
        </w:rPr>
        <w:t>por un lado la burguesa y por el otro el estado obrero.</w:t>
      </w:r>
    </w:p>
    <w:p w14:paraId="04966179" w14:textId="7A826BD9" w:rsidR="00536D55" w:rsidRPr="00536D55" w:rsidRDefault="00536D55" w:rsidP="00D12B07">
      <w:pPr>
        <w:rPr>
          <w:lang w:val="es-AR"/>
        </w:rPr>
      </w:pPr>
      <w:r w:rsidRPr="00536D55">
        <w:rPr>
          <w:lang w:val="es-AR"/>
        </w:rPr>
        <w:t xml:space="preserve">El otro elemento general de la resolución es plantear todas las bases </w:t>
      </w:r>
      <w:r w:rsidR="00827E3E" w:rsidRPr="00536D55">
        <w:rPr>
          <w:lang w:val="es-AR"/>
        </w:rPr>
        <w:t>históri</w:t>
      </w:r>
      <w:r w:rsidR="00827E3E">
        <w:rPr>
          <w:lang w:val="es-AR"/>
        </w:rPr>
        <w:t xml:space="preserve">cas y objetivas de la revolución política en </w:t>
      </w:r>
      <w:r w:rsidR="00827E3E" w:rsidRPr="00536D55">
        <w:rPr>
          <w:lang w:val="es-AR"/>
        </w:rPr>
        <w:t>Polonia:</w:t>
      </w:r>
      <w:r w:rsidR="00827E3E">
        <w:rPr>
          <w:lang w:val="es-AR"/>
        </w:rPr>
        <w:t xml:space="preserve"> </w:t>
      </w:r>
      <w:r w:rsidR="00827E3E" w:rsidRPr="00536D55">
        <w:rPr>
          <w:lang w:val="es-AR"/>
        </w:rPr>
        <w:t xml:space="preserve">la crisis económica, la </w:t>
      </w:r>
      <w:r w:rsidR="00827E3E">
        <w:rPr>
          <w:lang w:val="es-AR"/>
        </w:rPr>
        <w:t>opresión</w:t>
      </w:r>
      <w:r w:rsidRPr="00536D55">
        <w:rPr>
          <w:lang w:val="es-AR"/>
        </w:rPr>
        <w:t xml:space="preserve"> del movimiento de masas por parte </w:t>
      </w:r>
      <w:r w:rsidR="00827E3E">
        <w:rPr>
          <w:lang w:val="es-AR"/>
        </w:rPr>
        <w:lastRenderedPageBreak/>
        <w:t xml:space="preserve">la burocracia y la </w:t>
      </w:r>
      <w:r w:rsidRPr="00536D55">
        <w:rPr>
          <w:lang w:val="es-AR"/>
        </w:rPr>
        <w:t xml:space="preserve">opresión nacional por parte del Kremlin. Por otro lado, este carácter del régimen, su carácter totalitario lleva a que el </w:t>
      </w:r>
      <w:r w:rsidR="00827E3E" w:rsidRPr="00536D55">
        <w:rPr>
          <w:lang w:val="es-AR"/>
        </w:rPr>
        <w:t>régimen</w:t>
      </w:r>
      <w:r w:rsidRPr="00536D55">
        <w:rPr>
          <w:lang w:val="es-AR"/>
        </w:rPr>
        <w:t xml:space="preserve"> emplee </w:t>
      </w:r>
      <w:r w:rsidR="00827E3E" w:rsidRPr="00536D55">
        <w:rPr>
          <w:lang w:val="es-AR"/>
        </w:rPr>
        <w:t>métodos</w:t>
      </w:r>
      <w:r w:rsidRPr="00536D55">
        <w:rPr>
          <w:lang w:val="es-AR"/>
        </w:rPr>
        <w:t xml:space="preserve"> de guerra civil contra el movimiento de masas y la clase obrera.</w:t>
      </w:r>
    </w:p>
    <w:p w14:paraId="5D69D61E" w14:textId="277C2D20" w:rsidR="00536D55" w:rsidRPr="00536D55" w:rsidRDefault="00536D55" w:rsidP="00D12B07">
      <w:pPr>
        <w:rPr>
          <w:lang w:val="es-AR"/>
        </w:rPr>
      </w:pPr>
      <w:r w:rsidRPr="00536D55">
        <w:rPr>
          <w:lang w:val="es-AR"/>
        </w:rPr>
        <w:t xml:space="preserve">Y, por último, el que </w:t>
      </w:r>
      <w:r w:rsidR="00881886">
        <w:rPr>
          <w:lang w:val="es-AR"/>
        </w:rPr>
        <w:t>l</w:t>
      </w:r>
      <w:r w:rsidRPr="00536D55">
        <w:rPr>
          <w:lang w:val="es-AR"/>
        </w:rPr>
        <w:t xml:space="preserve">a crisis </w:t>
      </w:r>
      <w:r w:rsidR="00881886">
        <w:rPr>
          <w:lang w:val="es-AR"/>
        </w:rPr>
        <w:t>económica —</w:t>
      </w:r>
      <w:r w:rsidRPr="00536D55">
        <w:rPr>
          <w:lang w:val="es-AR"/>
        </w:rPr>
        <w:t>producida por la incapacidad de la burocracia y por el terror at movimiento de mas</w:t>
      </w:r>
      <w:r w:rsidR="00881886">
        <w:rPr>
          <w:lang w:val="es-AR"/>
        </w:rPr>
        <w:t>a</w:t>
      </w:r>
      <w:r w:rsidRPr="00536D55">
        <w:rPr>
          <w:lang w:val="es-AR"/>
        </w:rPr>
        <w:t>s</w:t>
      </w:r>
      <w:r w:rsidR="00881886">
        <w:rPr>
          <w:lang w:val="es-AR"/>
        </w:rPr>
        <w:t>—</w:t>
      </w:r>
      <w:r w:rsidRPr="00536D55">
        <w:rPr>
          <w:lang w:val="es-AR"/>
        </w:rPr>
        <w:t xml:space="preserve"> lleva </w:t>
      </w:r>
      <w:r w:rsidR="00881886">
        <w:rPr>
          <w:lang w:val="es-AR"/>
        </w:rPr>
        <w:t xml:space="preserve">a </w:t>
      </w:r>
      <w:r w:rsidRPr="00536D55">
        <w:rPr>
          <w:lang w:val="es-AR"/>
        </w:rPr>
        <w:t xml:space="preserve">que la burocracia se someta al imperialismo y recurra </w:t>
      </w:r>
      <w:r w:rsidR="00881886">
        <w:rPr>
          <w:lang w:val="es-AR"/>
        </w:rPr>
        <w:t xml:space="preserve">a </w:t>
      </w:r>
      <w:r w:rsidR="00881886">
        <w:rPr>
          <w:rFonts w:ascii="Times New Roman" w:hAnsi="Times New Roman" w:cs="Times New Roman"/>
          <w:lang w:val="es-AR"/>
        </w:rPr>
        <w:t xml:space="preserve">él </w:t>
      </w:r>
      <w:r w:rsidRPr="00536D55">
        <w:rPr>
          <w:lang w:val="es-AR"/>
        </w:rPr>
        <w:t>como punto de salvación ante este proceso revolucionario. Este es un aspecto de fundamental, importancia,</w:t>
      </w:r>
      <w:r w:rsidR="00881886">
        <w:rPr>
          <w:lang w:val="es-AR"/>
        </w:rPr>
        <w:t xml:space="preserve"> </w:t>
      </w:r>
      <w:r w:rsidRPr="00536D55">
        <w:rPr>
          <w:lang w:val="es-AR"/>
        </w:rPr>
        <w:t>e</w:t>
      </w:r>
      <w:r w:rsidR="00881886">
        <w:rPr>
          <w:lang w:val="es-AR"/>
        </w:rPr>
        <w:t>n</w:t>
      </w:r>
      <w:r w:rsidRPr="00536D55">
        <w:rPr>
          <w:lang w:val="es-AR"/>
        </w:rPr>
        <w:t xml:space="preserve"> toda </w:t>
      </w:r>
      <w:r w:rsidR="00881886">
        <w:rPr>
          <w:lang w:val="es-AR"/>
        </w:rPr>
        <w:t>l</w:t>
      </w:r>
      <w:r w:rsidRPr="00536D55">
        <w:rPr>
          <w:lang w:val="es-AR"/>
        </w:rPr>
        <w:t xml:space="preserve">a caracterización de la revolución polaca que lleva al </w:t>
      </w:r>
      <w:r w:rsidR="00881886" w:rsidRPr="00536D55">
        <w:rPr>
          <w:lang w:val="es-AR"/>
        </w:rPr>
        <w:t>último</w:t>
      </w:r>
      <w:r w:rsidRPr="00536D55">
        <w:rPr>
          <w:lang w:val="es-AR"/>
        </w:rPr>
        <w:t xml:space="preserve"> element</w:t>
      </w:r>
      <w:r w:rsidR="00881886">
        <w:rPr>
          <w:lang w:val="es-AR"/>
        </w:rPr>
        <w:t xml:space="preserve">o </w:t>
      </w:r>
      <w:r w:rsidRPr="00536D55">
        <w:rPr>
          <w:lang w:val="es-AR"/>
        </w:rPr>
        <w:t>general antes de plantear los aspecto</w:t>
      </w:r>
      <w:r w:rsidR="00881886">
        <w:rPr>
          <w:lang w:val="es-AR"/>
        </w:rPr>
        <w:t>s</w:t>
      </w:r>
      <w:r w:rsidRPr="00536D55">
        <w:rPr>
          <w:lang w:val="es-AR"/>
        </w:rPr>
        <w:t xml:space="preserve"> programáticos de la resolución: el señalar </w:t>
      </w:r>
      <w:r w:rsidR="00881886">
        <w:rPr>
          <w:lang w:val="es-AR"/>
        </w:rPr>
        <w:t>l</w:t>
      </w:r>
      <w:r w:rsidRPr="00536D55">
        <w:rPr>
          <w:lang w:val="es-AR"/>
        </w:rPr>
        <w:t>a contrarrevolución imperialista como enemigo fundamental del proceso de revo</w:t>
      </w:r>
      <w:r w:rsidR="00881886">
        <w:rPr>
          <w:lang w:val="es-AR"/>
        </w:rPr>
        <w:t>l</w:t>
      </w:r>
      <w:r w:rsidRPr="00536D55">
        <w:rPr>
          <w:lang w:val="es-AR"/>
        </w:rPr>
        <w:t xml:space="preserve">ución </w:t>
      </w:r>
      <w:r w:rsidR="00881886" w:rsidRPr="00536D55">
        <w:rPr>
          <w:lang w:val="es-AR"/>
        </w:rPr>
        <w:t>política</w:t>
      </w:r>
      <w:r w:rsidRPr="00536D55">
        <w:rPr>
          <w:lang w:val="es-AR"/>
        </w:rPr>
        <w:t xml:space="preserve"> que se </w:t>
      </w:r>
      <w:r w:rsidR="00881886" w:rsidRPr="00536D55">
        <w:rPr>
          <w:lang w:val="es-AR"/>
        </w:rPr>
        <w:t>está</w:t>
      </w:r>
      <w:r w:rsidRPr="00536D55">
        <w:rPr>
          <w:lang w:val="es-AR"/>
        </w:rPr>
        <w:t xml:space="preserve"> desarrollando en este </w:t>
      </w:r>
      <w:r w:rsidR="00881886">
        <w:rPr>
          <w:lang w:val="es-AR"/>
        </w:rPr>
        <w:t>mom</w:t>
      </w:r>
      <w:r w:rsidRPr="00536D55">
        <w:rPr>
          <w:lang w:val="es-AR"/>
        </w:rPr>
        <w:t>ento en Polonia. Porque aunque muchos sectores que participan en la lucha en Pol</w:t>
      </w:r>
      <w:r w:rsidR="00881886">
        <w:rPr>
          <w:lang w:val="es-AR"/>
        </w:rPr>
        <w:t>on</w:t>
      </w:r>
      <w:r w:rsidRPr="00536D55">
        <w:rPr>
          <w:lang w:val="es-AR"/>
        </w:rPr>
        <w:t>ia no ven al imperialismo como su enemigo directo, estos nexos y laz</w:t>
      </w:r>
      <w:r w:rsidR="00881886">
        <w:rPr>
          <w:lang w:val="es-AR"/>
        </w:rPr>
        <w:t>o</w:t>
      </w:r>
      <w:r w:rsidRPr="00536D55">
        <w:rPr>
          <w:lang w:val="es-AR"/>
        </w:rPr>
        <w:t xml:space="preserve">s que se dan entre la burocracia y el imperialismo le dan a la revolución </w:t>
      </w:r>
      <w:r w:rsidR="00881886" w:rsidRPr="00536D55">
        <w:rPr>
          <w:lang w:val="es-AR"/>
        </w:rPr>
        <w:t>política</w:t>
      </w:r>
      <w:r w:rsidRPr="00536D55">
        <w:rPr>
          <w:lang w:val="es-AR"/>
        </w:rPr>
        <w:t xml:space="preserve"> un carácter de revolución contra el imperialismo. De ah</w:t>
      </w:r>
      <w:r w:rsidR="00881886">
        <w:rPr>
          <w:lang w:val="es-AR"/>
        </w:rPr>
        <w:t>í</w:t>
      </w:r>
      <w:r w:rsidRPr="00536D55">
        <w:rPr>
          <w:lang w:val="es-AR"/>
        </w:rPr>
        <w:t xml:space="preserve"> se desprende todo el programa: desarro</w:t>
      </w:r>
      <w:r w:rsidR="00881886">
        <w:rPr>
          <w:lang w:val="es-AR"/>
        </w:rPr>
        <w:t>l</w:t>
      </w:r>
      <w:r w:rsidRPr="00536D55">
        <w:rPr>
          <w:lang w:val="es-AR"/>
        </w:rPr>
        <w:t>lar y consolidar el poder popular hoy expresado en, Solidarida</w:t>
      </w:r>
      <w:r w:rsidR="00881886">
        <w:rPr>
          <w:lang w:val="es-AR"/>
        </w:rPr>
        <w:t>d</w:t>
      </w:r>
      <w:r w:rsidRPr="00536D55">
        <w:rPr>
          <w:lang w:val="es-AR"/>
        </w:rPr>
        <w:t>, (con todas las consignas que de all</w:t>
      </w:r>
      <w:r w:rsidR="00881886">
        <w:rPr>
          <w:lang w:val="es-AR"/>
        </w:rPr>
        <w:t>í</w:t>
      </w:r>
      <w:r w:rsidRPr="00536D55">
        <w:rPr>
          <w:lang w:val="es-AR"/>
        </w:rPr>
        <w:t xml:space="preserve"> se desprenden y que están en la resolución), educar </w:t>
      </w:r>
      <w:r w:rsidR="00881886" w:rsidRPr="00536D55">
        <w:rPr>
          <w:lang w:val="es-AR"/>
        </w:rPr>
        <w:t>pacientemente</w:t>
      </w:r>
      <w:r w:rsidRPr="00536D55">
        <w:rPr>
          <w:lang w:val="es-AR"/>
        </w:rPr>
        <w:t xml:space="preserve"> a las masas y, el último gran punto de nuestro programa que es en el que nos vamos a detener</w:t>
      </w:r>
      <w:r w:rsidR="00881886">
        <w:rPr>
          <w:lang w:val="es-AR"/>
        </w:rPr>
        <w:t>.</w:t>
      </w:r>
    </w:p>
    <w:p w14:paraId="4048313A" w14:textId="20EF48EC" w:rsidR="00536D55" w:rsidRPr="00536D55" w:rsidRDefault="00536D55" w:rsidP="00881886">
      <w:pPr>
        <w:pStyle w:val="Heading2"/>
        <w:rPr>
          <w:lang w:val="es-AR"/>
        </w:rPr>
      </w:pPr>
      <w:r w:rsidRPr="00536D55">
        <w:rPr>
          <w:lang w:val="es-AR"/>
        </w:rPr>
        <w:t xml:space="preserve">La </w:t>
      </w:r>
      <w:r w:rsidR="003B6B17">
        <w:rPr>
          <w:lang w:val="es-AR"/>
        </w:rPr>
        <w:t>A</w:t>
      </w:r>
      <w:r w:rsidRPr="00536D55">
        <w:rPr>
          <w:lang w:val="es-AR"/>
        </w:rPr>
        <w:t xml:space="preserve">samblea Constituyente </w:t>
      </w:r>
    </w:p>
    <w:p w14:paraId="7577988D" w14:textId="63C1102E" w:rsidR="00536D55" w:rsidRPr="00536D55" w:rsidRDefault="00536D55" w:rsidP="00D12B07">
      <w:pPr>
        <w:rPr>
          <w:lang w:val="es-AR"/>
        </w:rPr>
      </w:pPr>
      <w:r w:rsidRPr="00536D55">
        <w:rPr>
          <w:lang w:val="es-AR"/>
        </w:rPr>
        <w:t xml:space="preserve">Nos vamos a detener en este aspecto porque fue el que centralizó la discusión en el </w:t>
      </w:r>
      <w:r w:rsidR="00D07EA6">
        <w:rPr>
          <w:lang w:val="es-AR"/>
        </w:rPr>
        <w:t>Concejo General</w:t>
      </w:r>
      <w:r w:rsidRPr="00536D55">
        <w:rPr>
          <w:lang w:val="es-AR"/>
        </w:rPr>
        <w:t xml:space="preserve"> y que, además, estaba anunciado en </w:t>
      </w:r>
      <w:r w:rsidR="00881886" w:rsidRPr="00270371">
        <w:rPr>
          <w:i/>
          <w:iCs/>
          <w:highlight w:val="yellow"/>
          <w:lang w:val="es-AR"/>
        </w:rPr>
        <w:t>Correspondencia Internacional</w:t>
      </w:r>
      <w:r w:rsidRPr="00536D55">
        <w:rPr>
          <w:lang w:val="es-AR"/>
        </w:rPr>
        <w:t xml:space="preserve"> que ser</w:t>
      </w:r>
      <w:r w:rsidR="00270371">
        <w:rPr>
          <w:lang w:val="es-AR"/>
        </w:rPr>
        <w:t>í</w:t>
      </w:r>
      <w:r w:rsidRPr="00536D55">
        <w:rPr>
          <w:lang w:val="es-AR"/>
        </w:rPr>
        <w:t xml:space="preserve">a </w:t>
      </w:r>
      <w:r w:rsidR="00DD6816">
        <w:rPr>
          <w:lang w:val="es-AR"/>
        </w:rPr>
        <w:t>así</w:t>
      </w:r>
      <w:r w:rsidRPr="00536D55">
        <w:rPr>
          <w:lang w:val="es-AR"/>
        </w:rPr>
        <w:t xml:space="preserve">. </w:t>
      </w:r>
      <w:r w:rsidR="00270371" w:rsidRPr="00536D55">
        <w:rPr>
          <w:lang w:val="es-AR"/>
        </w:rPr>
        <w:t>Había</w:t>
      </w:r>
      <w:r w:rsidRPr="00536D55">
        <w:rPr>
          <w:lang w:val="es-AR"/>
        </w:rPr>
        <w:t xml:space="preserve"> una enmie</w:t>
      </w:r>
      <w:r w:rsidR="00270371">
        <w:rPr>
          <w:lang w:val="es-AR"/>
        </w:rPr>
        <w:t>n</w:t>
      </w:r>
      <w:r w:rsidRPr="00536D55">
        <w:rPr>
          <w:lang w:val="es-AR"/>
        </w:rPr>
        <w:t xml:space="preserve">da que </w:t>
      </w:r>
      <w:r w:rsidR="00270371" w:rsidRPr="00536D55">
        <w:rPr>
          <w:lang w:val="es-AR"/>
        </w:rPr>
        <w:t>proponía</w:t>
      </w:r>
      <w:r w:rsidRPr="00536D55">
        <w:rPr>
          <w:lang w:val="es-AR"/>
        </w:rPr>
        <w:t xml:space="preserve"> Stephan Just, que había votado toda la res</w:t>
      </w:r>
      <w:r w:rsidR="00270371">
        <w:rPr>
          <w:lang w:val="es-AR"/>
        </w:rPr>
        <w:t>ol</w:t>
      </w:r>
      <w:r w:rsidRPr="00536D55">
        <w:rPr>
          <w:lang w:val="es-AR"/>
        </w:rPr>
        <w:t>ución así como las enmiendas, a excepci</w:t>
      </w:r>
      <w:r w:rsidRPr="00536D55">
        <w:rPr>
          <w:rFonts w:hint="eastAsia"/>
          <w:lang w:val="es-AR"/>
        </w:rPr>
        <w:t>ó</w:t>
      </w:r>
      <w:r w:rsidRPr="00536D55">
        <w:rPr>
          <w:lang w:val="es-AR"/>
        </w:rPr>
        <w:t>n de la de Asamblea Constituyente. Esta discusión polariz</w:t>
      </w:r>
      <w:r w:rsidR="00270371">
        <w:rPr>
          <w:lang w:val="es-AR"/>
        </w:rPr>
        <w:t>ó</w:t>
      </w:r>
      <w:r w:rsidRPr="00536D55">
        <w:rPr>
          <w:lang w:val="es-AR"/>
        </w:rPr>
        <w:t xml:space="preserve"> toda la discusión de Polonia y </w:t>
      </w:r>
      <w:r w:rsidR="00270371" w:rsidRPr="00536D55">
        <w:rPr>
          <w:lang w:val="es-AR"/>
        </w:rPr>
        <w:t>enriqueció</w:t>
      </w:r>
      <w:r w:rsidRPr="00536D55">
        <w:rPr>
          <w:lang w:val="es-AR"/>
        </w:rPr>
        <w:t xml:space="preserve"> la discusión sobre los demás elementos de caracterización y sobre el programa mis</w:t>
      </w:r>
      <w:r w:rsidR="00270371">
        <w:rPr>
          <w:lang w:val="es-AR"/>
        </w:rPr>
        <w:t>m</w:t>
      </w:r>
      <w:r w:rsidRPr="00536D55">
        <w:rPr>
          <w:lang w:val="es-AR"/>
        </w:rPr>
        <w:t>o. Stephan esta</w:t>
      </w:r>
      <w:r w:rsidR="00270371">
        <w:rPr>
          <w:lang w:val="es-AR"/>
        </w:rPr>
        <w:t>b</w:t>
      </w:r>
      <w:r w:rsidRPr="00536D55">
        <w:rPr>
          <w:lang w:val="es-AR"/>
        </w:rPr>
        <w:t>a con su p</w:t>
      </w:r>
      <w:r w:rsidR="00270371">
        <w:rPr>
          <w:lang w:val="es-AR"/>
        </w:rPr>
        <w:t>o</w:t>
      </w:r>
      <w:r w:rsidRPr="00536D55">
        <w:rPr>
          <w:lang w:val="es-AR"/>
        </w:rPr>
        <w:t xml:space="preserve">sición y el resto del </w:t>
      </w:r>
      <w:r w:rsidR="00D07EA6">
        <w:rPr>
          <w:lang w:val="es-AR"/>
        </w:rPr>
        <w:t>Concejo General</w:t>
      </w:r>
      <w:r w:rsidRPr="00536D55">
        <w:rPr>
          <w:lang w:val="es-AR"/>
        </w:rPr>
        <w:t xml:space="preserve"> por aprobar la consigna de Asamblea Constituyente. La </w:t>
      </w:r>
      <w:r w:rsidR="00270371" w:rsidRPr="00536D55">
        <w:rPr>
          <w:lang w:val="es-AR"/>
        </w:rPr>
        <w:t>votación</w:t>
      </w:r>
      <w:r w:rsidRPr="00536D55">
        <w:rPr>
          <w:lang w:val="es-AR"/>
        </w:rPr>
        <w:t xml:space="preserve"> fue uno en contra y el resto </w:t>
      </w:r>
      <w:r w:rsidR="00270371">
        <w:rPr>
          <w:lang w:val="es-AR"/>
        </w:rPr>
        <w:t>a</w:t>
      </w:r>
      <w:r w:rsidRPr="00536D55">
        <w:rPr>
          <w:lang w:val="es-AR"/>
        </w:rPr>
        <w:t xml:space="preserve"> favor.</w:t>
      </w:r>
    </w:p>
    <w:p w14:paraId="0AE248E9" w14:textId="77195AED" w:rsidR="00536D55" w:rsidRPr="00536D55" w:rsidRDefault="00270371" w:rsidP="00D12B07">
      <w:pPr>
        <w:rPr>
          <w:lang w:val="es-AR"/>
        </w:rPr>
      </w:pPr>
      <w:r>
        <w:rPr>
          <w:lang w:val="es-AR"/>
        </w:rPr>
        <w:t>¿</w:t>
      </w:r>
      <w:r w:rsidR="00536D55" w:rsidRPr="00536D55">
        <w:rPr>
          <w:lang w:val="es-AR"/>
        </w:rPr>
        <w:t xml:space="preserve">Que </w:t>
      </w:r>
      <w:r w:rsidRPr="00536D55">
        <w:rPr>
          <w:lang w:val="es-AR"/>
        </w:rPr>
        <w:t>planteaba</w:t>
      </w:r>
      <w:r w:rsidR="00536D55" w:rsidRPr="00536D55">
        <w:rPr>
          <w:lang w:val="es-AR"/>
        </w:rPr>
        <w:t xml:space="preserve"> Stephan? Tres puntos centrales: 1) La co</w:t>
      </w:r>
      <w:r>
        <w:rPr>
          <w:lang w:val="es-AR"/>
        </w:rPr>
        <w:t>n</w:t>
      </w:r>
      <w:r w:rsidR="00536D55" w:rsidRPr="00536D55">
        <w:rPr>
          <w:lang w:val="es-AR"/>
        </w:rPr>
        <w:t>signa de Asamblea Co</w:t>
      </w:r>
      <w:r>
        <w:rPr>
          <w:lang w:val="es-AR"/>
        </w:rPr>
        <w:t>n</w:t>
      </w:r>
      <w:r w:rsidR="00536D55" w:rsidRPr="00536D55">
        <w:rPr>
          <w:lang w:val="es-AR"/>
        </w:rPr>
        <w:t xml:space="preserve">stituyente no es una consigna programática y Trotsky en el </w:t>
      </w:r>
      <w:r w:rsidR="00536D55" w:rsidRPr="00270371">
        <w:rPr>
          <w:i/>
          <w:iCs/>
          <w:highlight w:val="yellow"/>
          <w:lang w:val="es-AR"/>
        </w:rPr>
        <w:t>Programa de Transición</w:t>
      </w:r>
      <w:r w:rsidR="00536D55" w:rsidRPr="00536D55">
        <w:rPr>
          <w:lang w:val="es-AR"/>
        </w:rPr>
        <w:t xml:space="preserve"> nunca la </w:t>
      </w:r>
      <w:r w:rsidRPr="00536D55">
        <w:rPr>
          <w:lang w:val="es-AR"/>
        </w:rPr>
        <w:t>presentó</w:t>
      </w:r>
      <w:r w:rsidR="00536D55" w:rsidRPr="00536D55">
        <w:rPr>
          <w:lang w:val="es-AR"/>
        </w:rPr>
        <w:t xml:space="preserve"> como u</w:t>
      </w:r>
      <w:r>
        <w:rPr>
          <w:lang w:val="es-AR"/>
        </w:rPr>
        <w:t>n</w:t>
      </w:r>
      <w:r w:rsidR="00536D55" w:rsidRPr="00536D55">
        <w:rPr>
          <w:lang w:val="es-AR"/>
        </w:rPr>
        <w:t>a consigna programática si</w:t>
      </w:r>
      <w:r>
        <w:rPr>
          <w:lang w:val="es-AR"/>
        </w:rPr>
        <w:t>n</w:t>
      </w:r>
      <w:r w:rsidR="00536D55" w:rsidRPr="00536D55">
        <w:rPr>
          <w:lang w:val="es-AR"/>
        </w:rPr>
        <w:t xml:space="preserve">o como una consigna táctica que respondía a determinado momento de la lucha de clases. 2)Por el carácter </w:t>
      </w:r>
      <w:r>
        <w:rPr>
          <w:lang w:val="es-AR"/>
        </w:rPr>
        <w:t>democrático-</w:t>
      </w:r>
      <w:r w:rsidRPr="00536D55">
        <w:rPr>
          <w:lang w:val="es-AR"/>
        </w:rPr>
        <w:t>burgués</w:t>
      </w:r>
      <w:r w:rsidR="00536D55" w:rsidRPr="00536D55">
        <w:rPr>
          <w:lang w:val="es-AR"/>
        </w:rPr>
        <w:t xml:space="preserve"> de esta consigna no cabe en el proceso de la revolución po</w:t>
      </w:r>
      <w:r>
        <w:rPr>
          <w:lang w:val="es-AR"/>
        </w:rPr>
        <w:t>l</w:t>
      </w:r>
      <w:r w:rsidR="00536D55" w:rsidRPr="00536D55">
        <w:rPr>
          <w:lang w:val="es-AR"/>
        </w:rPr>
        <w:t xml:space="preserve">ítica porque el proceso de la revolución </w:t>
      </w:r>
      <w:r w:rsidRPr="00536D55">
        <w:rPr>
          <w:lang w:val="es-AR"/>
        </w:rPr>
        <w:t>p</w:t>
      </w:r>
      <w:r>
        <w:rPr>
          <w:lang w:val="es-AR"/>
        </w:rPr>
        <w:t>o</w:t>
      </w:r>
      <w:r w:rsidRPr="00536D55">
        <w:rPr>
          <w:lang w:val="es-AR"/>
        </w:rPr>
        <w:t>l</w:t>
      </w:r>
      <w:r>
        <w:rPr>
          <w:lang w:val="es-AR"/>
        </w:rPr>
        <w:t>ít</w:t>
      </w:r>
      <w:r w:rsidRPr="00536D55">
        <w:rPr>
          <w:lang w:val="es-AR"/>
        </w:rPr>
        <w:t>ica</w:t>
      </w:r>
      <w:r>
        <w:rPr>
          <w:lang w:val="es-AR"/>
        </w:rPr>
        <w:t xml:space="preserve"> </w:t>
      </w:r>
      <w:r w:rsidR="00536D55" w:rsidRPr="00536D55">
        <w:rPr>
          <w:lang w:val="es-AR"/>
        </w:rPr>
        <w:t xml:space="preserve">se </w:t>
      </w:r>
      <w:r>
        <w:rPr>
          <w:lang w:val="es-AR"/>
        </w:rPr>
        <w:t>d</w:t>
      </w:r>
      <w:r w:rsidR="00536D55" w:rsidRPr="00536D55">
        <w:rPr>
          <w:lang w:val="es-AR"/>
        </w:rPr>
        <w:t>a al interior de la dictadura del proletariado (deformada, degenerada o come quera</w:t>
      </w:r>
      <w:r>
        <w:rPr>
          <w:lang w:val="es-AR"/>
        </w:rPr>
        <w:t>m</w:t>
      </w:r>
      <w:r w:rsidR="00536D55" w:rsidRPr="00536D55">
        <w:rPr>
          <w:lang w:val="es-AR"/>
        </w:rPr>
        <w:t>os, pero al interio</w:t>
      </w:r>
      <w:r>
        <w:rPr>
          <w:lang w:val="es-AR"/>
        </w:rPr>
        <w:t>r</w:t>
      </w:r>
      <w:r w:rsidR="00CB4AE3">
        <w:rPr>
          <w:lang w:val="es-AR"/>
        </w:rPr>
        <w:t>)</w:t>
      </w:r>
      <w:r w:rsidR="00536D55" w:rsidRPr="00536D55">
        <w:rPr>
          <w:lang w:val="es-AR"/>
        </w:rPr>
        <w:t xml:space="preserve">. 3) El desarrollo de las fuerzas productivas que se da en el estado </w:t>
      </w:r>
      <w:r w:rsidRPr="00536D55">
        <w:rPr>
          <w:lang w:val="es-AR"/>
        </w:rPr>
        <w:t>obrero</w:t>
      </w:r>
      <w:r w:rsidR="00536D55" w:rsidRPr="00536D55">
        <w:rPr>
          <w:lang w:val="es-AR"/>
        </w:rPr>
        <w:t xml:space="preserve"> por </w:t>
      </w:r>
      <w:r>
        <w:rPr>
          <w:lang w:val="es-AR"/>
        </w:rPr>
        <w:t>l</w:t>
      </w:r>
      <w:r w:rsidR="00536D55" w:rsidRPr="00536D55">
        <w:rPr>
          <w:lang w:val="es-AR"/>
        </w:rPr>
        <w:t xml:space="preserve">a expropiación de la </w:t>
      </w:r>
      <w:r w:rsidRPr="00536D55">
        <w:rPr>
          <w:lang w:val="es-AR"/>
        </w:rPr>
        <w:t>burgues</w:t>
      </w:r>
      <w:r>
        <w:rPr>
          <w:lang w:val="es-AR"/>
        </w:rPr>
        <w:t>í</w:t>
      </w:r>
      <w:r w:rsidRPr="00536D55">
        <w:rPr>
          <w:lang w:val="es-AR"/>
        </w:rPr>
        <w:t>a</w:t>
      </w:r>
      <w:r w:rsidR="00536D55" w:rsidRPr="00536D55">
        <w:rPr>
          <w:lang w:val="es-AR"/>
        </w:rPr>
        <w:t>, desarrolla y fortalece no solo a las fuerzas p</w:t>
      </w:r>
      <w:r>
        <w:rPr>
          <w:lang w:val="es-AR"/>
        </w:rPr>
        <w:t>r</w:t>
      </w:r>
      <w:r w:rsidR="00536D55" w:rsidRPr="00536D55">
        <w:rPr>
          <w:lang w:val="es-AR"/>
        </w:rPr>
        <w:t xml:space="preserve">oductivas sino también a los mecanismos de </w:t>
      </w:r>
      <w:r>
        <w:rPr>
          <w:lang w:val="es-AR"/>
        </w:rPr>
        <w:t>o</w:t>
      </w:r>
      <w:r w:rsidR="00536D55" w:rsidRPr="00536D55">
        <w:rPr>
          <w:lang w:val="es-AR"/>
        </w:rPr>
        <w:t xml:space="preserve">rganización de </w:t>
      </w:r>
      <w:r>
        <w:rPr>
          <w:lang w:val="es-AR"/>
        </w:rPr>
        <w:t>l</w:t>
      </w:r>
      <w:r w:rsidR="00536D55" w:rsidRPr="00536D55">
        <w:rPr>
          <w:lang w:val="es-AR"/>
        </w:rPr>
        <w:t xml:space="preserve">a clase </w:t>
      </w:r>
      <w:r>
        <w:rPr>
          <w:lang w:val="es-AR"/>
        </w:rPr>
        <w:t>ob</w:t>
      </w:r>
      <w:r w:rsidR="00536D55" w:rsidRPr="00536D55">
        <w:rPr>
          <w:lang w:val="es-AR"/>
        </w:rPr>
        <w:t xml:space="preserve">rera. Es decir, este hecho </w:t>
      </w:r>
      <w:r w:rsidRPr="00536D55">
        <w:rPr>
          <w:lang w:val="es-AR"/>
        </w:rPr>
        <w:t>económico</w:t>
      </w:r>
      <w:r w:rsidR="00536D55" w:rsidRPr="00536D55">
        <w:rPr>
          <w:lang w:val="es-AR"/>
        </w:rPr>
        <w:t xml:space="preserve"> tiene una consecuencia en la organización del movimiento</w:t>
      </w:r>
      <w:r>
        <w:rPr>
          <w:lang w:val="es-AR"/>
        </w:rPr>
        <w:t xml:space="preserve"> </w:t>
      </w:r>
      <w:r w:rsidR="00536D55" w:rsidRPr="00536D55">
        <w:rPr>
          <w:lang w:val="es-AR"/>
        </w:rPr>
        <w:t xml:space="preserve">obrero. Por lo tanto, por este hecho, la consigna que cabe es la de los soviets y a esa gran consigna no le podemos oponer </w:t>
      </w:r>
      <w:r>
        <w:rPr>
          <w:lang w:val="es-AR"/>
        </w:rPr>
        <w:t>o</w:t>
      </w:r>
      <w:r w:rsidR="00536D55" w:rsidRPr="00536D55">
        <w:rPr>
          <w:lang w:val="es-AR"/>
        </w:rPr>
        <w:t>tra distinta. Y dentro de los soviets</w:t>
      </w:r>
      <w:r w:rsidR="00C90902">
        <w:rPr>
          <w:lang w:val="es-AR"/>
        </w:rPr>
        <w:t>,</w:t>
      </w:r>
      <w:r w:rsidR="00536D55" w:rsidRPr="00536D55">
        <w:rPr>
          <w:lang w:val="es-AR"/>
        </w:rPr>
        <w:t xml:space="preserve"> las distintas formas que puedan éstos adoptar. Puede no ser la forma clásica rusa y las que se han dado co</w:t>
      </w:r>
      <w:r>
        <w:rPr>
          <w:lang w:val="es-AR"/>
        </w:rPr>
        <w:t>n</w:t>
      </w:r>
      <w:r w:rsidR="00536D55" w:rsidRPr="00536D55">
        <w:rPr>
          <w:lang w:val="es-AR"/>
        </w:rPr>
        <w:t xml:space="preserve"> anterioridad, pero siempre en el marco de esta nueva forma de organización fruto del desarrollo de las fuerzas productivas.</w:t>
      </w:r>
    </w:p>
    <w:p w14:paraId="5FA18510" w14:textId="2D1388E4" w:rsidR="00536D55" w:rsidRPr="00536D55" w:rsidRDefault="00536D55" w:rsidP="00D12B07">
      <w:pPr>
        <w:rPr>
          <w:lang w:val="es-AR"/>
        </w:rPr>
      </w:pPr>
      <w:r w:rsidRPr="00536D55">
        <w:rPr>
          <w:lang w:val="es-AR"/>
        </w:rPr>
        <w:t>Por lo tanto no cabe tampoco la consigna de Asamblea Constituyente en Polonia, porque es hacer retroceder este avance en la</w:t>
      </w:r>
      <w:r w:rsidR="00DD6816">
        <w:rPr>
          <w:lang w:val="es-AR"/>
        </w:rPr>
        <w:t>s</w:t>
      </w:r>
      <w:r w:rsidRPr="00536D55">
        <w:rPr>
          <w:lang w:val="es-AR"/>
        </w:rPr>
        <w:t xml:space="preserve"> form</w:t>
      </w:r>
      <w:r w:rsidR="00DD6816">
        <w:rPr>
          <w:lang w:val="es-AR"/>
        </w:rPr>
        <w:t>a</w:t>
      </w:r>
      <w:r w:rsidRPr="00536D55">
        <w:rPr>
          <w:lang w:val="es-AR"/>
        </w:rPr>
        <w:t xml:space="preserve">s de organización del proletariado. </w:t>
      </w:r>
    </w:p>
    <w:p w14:paraId="43990201" w14:textId="0A1A160D" w:rsidR="00536D55" w:rsidRPr="00536D55" w:rsidRDefault="00536D55" w:rsidP="00D12B07">
      <w:pPr>
        <w:rPr>
          <w:lang w:val="es-AR"/>
        </w:rPr>
      </w:pPr>
      <w:r w:rsidRPr="00536D55">
        <w:rPr>
          <w:lang w:val="es-AR"/>
        </w:rPr>
        <w:t>En esos tres grandes elementos se resum</w:t>
      </w:r>
      <w:r w:rsidR="00DD6816">
        <w:rPr>
          <w:lang w:val="es-AR"/>
        </w:rPr>
        <w:t>í</w:t>
      </w:r>
      <w:r w:rsidRPr="00536D55">
        <w:rPr>
          <w:lang w:val="es-AR"/>
        </w:rPr>
        <w:t>a la posición de J</w:t>
      </w:r>
      <w:r w:rsidR="00DD6816">
        <w:rPr>
          <w:lang w:val="es-AR"/>
        </w:rPr>
        <w:t>ust</w:t>
      </w:r>
      <w:r w:rsidRPr="00536D55">
        <w:rPr>
          <w:lang w:val="es-AR"/>
        </w:rPr>
        <w:t xml:space="preserve"> manteniendo los ejes fundamentales de su en</w:t>
      </w:r>
      <w:r w:rsidR="00DD6816">
        <w:rPr>
          <w:lang w:val="es-AR"/>
        </w:rPr>
        <w:t>mi</w:t>
      </w:r>
      <w:r w:rsidRPr="00536D55">
        <w:rPr>
          <w:lang w:val="es-AR"/>
        </w:rPr>
        <w:t>enda. Con estos argumentos, de entrada Just propus</w:t>
      </w:r>
      <w:r w:rsidR="00DD6816">
        <w:rPr>
          <w:lang w:val="es-AR"/>
        </w:rPr>
        <w:t>o</w:t>
      </w:r>
      <w:r w:rsidRPr="00536D55">
        <w:rPr>
          <w:lang w:val="es-AR"/>
        </w:rPr>
        <w:t xml:space="preserve"> que se eliminara la parte final del proyecto de enmienda. El párrafo final </w:t>
      </w:r>
      <w:r w:rsidR="00DD6816" w:rsidRPr="00536D55">
        <w:rPr>
          <w:lang w:val="es-AR"/>
        </w:rPr>
        <w:t>decía</w:t>
      </w:r>
      <w:r w:rsidRPr="00536D55">
        <w:rPr>
          <w:lang w:val="es-AR"/>
        </w:rPr>
        <w:t>: "Por cierto que si las masas se pronuncian por una Asamblea Constituyente elegida por sufragio universal, no nos opondremos, sino que participare</w:t>
      </w:r>
      <w:r w:rsidR="00DD6816">
        <w:rPr>
          <w:lang w:val="es-AR"/>
        </w:rPr>
        <w:t>m</w:t>
      </w:r>
      <w:r w:rsidRPr="00536D55">
        <w:rPr>
          <w:lang w:val="es-AR"/>
        </w:rPr>
        <w:t xml:space="preserve">os. El </w:t>
      </w:r>
      <w:r w:rsidR="00DD6816" w:rsidRPr="00536D55">
        <w:rPr>
          <w:lang w:val="es-AR"/>
        </w:rPr>
        <w:t>an</w:t>
      </w:r>
      <w:r w:rsidR="00DD6816">
        <w:rPr>
          <w:lang w:val="es-AR"/>
        </w:rPr>
        <w:t>á</w:t>
      </w:r>
      <w:r w:rsidR="00DD6816" w:rsidRPr="00536D55">
        <w:rPr>
          <w:lang w:val="es-AR"/>
        </w:rPr>
        <w:t>lisis</w:t>
      </w:r>
      <w:r w:rsidRPr="00536D55">
        <w:rPr>
          <w:lang w:val="es-AR"/>
        </w:rPr>
        <w:t xml:space="preserve"> concret</w:t>
      </w:r>
      <w:r w:rsidR="00DD6816">
        <w:rPr>
          <w:lang w:val="es-AR"/>
        </w:rPr>
        <w:t>o</w:t>
      </w:r>
      <w:r w:rsidRPr="00536D55">
        <w:rPr>
          <w:lang w:val="es-AR"/>
        </w:rPr>
        <w:t xml:space="preserve"> de tal Asamble</w:t>
      </w:r>
      <w:r w:rsidR="00DD6816">
        <w:rPr>
          <w:lang w:val="es-AR"/>
        </w:rPr>
        <w:t>a</w:t>
      </w:r>
      <w:r w:rsidRPr="00536D55">
        <w:rPr>
          <w:lang w:val="es-AR"/>
        </w:rPr>
        <w:t xml:space="preserve">, </w:t>
      </w:r>
      <w:r w:rsidR="00DD6816" w:rsidRPr="00536D55">
        <w:rPr>
          <w:lang w:val="es-AR"/>
        </w:rPr>
        <w:t>determinar</w:t>
      </w:r>
      <w:r w:rsidR="008221B0">
        <w:rPr>
          <w:lang w:val="es-AR"/>
        </w:rPr>
        <w:t>í</w:t>
      </w:r>
      <w:r w:rsidR="00DD6816" w:rsidRPr="00536D55">
        <w:rPr>
          <w:lang w:val="es-AR"/>
        </w:rPr>
        <w:t>a</w:t>
      </w:r>
      <w:r w:rsidRPr="00536D55">
        <w:rPr>
          <w:lang w:val="es-AR"/>
        </w:rPr>
        <w:t xml:space="preserve"> </w:t>
      </w:r>
      <w:r w:rsidR="00DD6816">
        <w:rPr>
          <w:lang w:val="es-AR"/>
        </w:rPr>
        <w:t>l</w:t>
      </w:r>
      <w:r w:rsidRPr="00536D55">
        <w:rPr>
          <w:lang w:val="es-AR"/>
        </w:rPr>
        <w:t>a forma de caracterizar su contenido de clase." Esta es la frase que eli</w:t>
      </w:r>
      <w:r w:rsidR="00DD6816">
        <w:rPr>
          <w:lang w:val="es-AR"/>
        </w:rPr>
        <w:t>m</w:t>
      </w:r>
      <w:r w:rsidRPr="00536D55">
        <w:rPr>
          <w:lang w:val="es-AR"/>
        </w:rPr>
        <w:t>ina de</w:t>
      </w:r>
      <w:r w:rsidR="00DD6816">
        <w:rPr>
          <w:lang w:val="es-AR"/>
        </w:rPr>
        <w:t>l</w:t>
      </w:r>
      <w:r w:rsidRPr="00536D55">
        <w:rPr>
          <w:lang w:val="es-AR"/>
        </w:rPr>
        <w:t xml:space="preserve"> proyecto de en</w:t>
      </w:r>
      <w:r w:rsidR="00DD6816">
        <w:rPr>
          <w:lang w:val="es-AR"/>
        </w:rPr>
        <w:t>mi</w:t>
      </w:r>
      <w:r w:rsidRPr="00536D55">
        <w:rPr>
          <w:lang w:val="es-AR"/>
        </w:rPr>
        <w:t xml:space="preserve">enda por los </w:t>
      </w:r>
      <w:r w:rsidR="00DD6816">
        <w:rPr>
          <w:lang w:val="es-AR"/>
        </w:rPr>
        <w:t>mismos</w:t>
      </w:r>
      <w:r w:rsidRPr="00536D55">
        <w:rPr>
          <w:lang w:val="es-AR"/>
        </w:rPr>
        <w:t xml:space="preserve"> argumentos que ha planteado, de que todo el proceso de revolución </w:t>
      </w:r>
      <w:r w:rsidR="00DD6816" w:rsidRPr="00536D55">
        <w:rPr>
          <w:lang w:val="es-AR"/>
        </w:rPr>
        <w:t>política</w:t>
      </w:r>
      <w:r w:rsidRPr="00536D55">
        <w:rPr>
          <w:lang w:val="es-AR"/>
        </w:rPr>
        <w:t xml:space="preserve"> se d</w:t>
      </w:r>
      <w:r w:rsidR="00DD6816">
        <w:rPr>
          <w:lang w:val="es-AR"/>
        </w:rPr>
        <w:t>a</w:t>
      </w:r>
      <w:r w:rsidRPr="00536D55">
        <w:rPr>
          <w:lang w:val="es-AR"/>
        </w:rPr>
        <w:t xml:space="preserve"> al interior de la dictadura del proletariado, y el </w:t>
      </w:r>
      <w:r w:rsidR="00DD6816" w:rsidRPr="00536D55">
        <w:rPr>
          <w:lang w:val="es-AR"/>
        </w:rPr>
        <w:t>fen</w:t>
      </w:r>
      <w:r w:rsidR="00DD6816">
        <w:rPr>
          <w:lang w:val="es-AR"/>
        </w:rPr>
        <w:t>óm</w:t>
      </w:r>
      <w:r w:rsidR="00DD6816" w:rsidRPr="00536D55">
        <w:rPr>
          <w:lang w:val="es-AR"/>
        </w:rPr>
        <w:t>eno</w:t>
      </w:r>
      <w:r w:rsidRPr="00536D55">
        <w:rPr>
          <w:lang w:val="es-AR"/>
        </w:rPr>
        <w:t xml:space="preserve"> de </w:t>
      </w:r>
      <w:r w:rsidR="00DD6816">
        <w:rPr>
          <w:lang w:val="es-AR"/>
        </w:rPr>
        <w:t>l</w:t>
      </w:r>
      <w:r w:rsidRPr="00536D55">
        <w:rPr>
          <w:lang w:val="es-AR"/>
        </w:rPr>
        <w:t>as fuerzas productivas desarrolla las formas organizativas del movimiento obrero, por lo tanto no podemos esperar en ese proces</w:t>
      </w:r>
      <w:r w:rsidR="00DD6816">
        <w:rPr>
          <w:lang w:val="es-AR"/>
        </w:rPr>
        <w:t>o</w:t>
      </w:r>
      <w:r w:rsidRPr="00536D55">
        <w:rPr>
          <w:lang w:val="es-AR"/>
        </w:rPr>
        <w:t xml:space="preserve"> a determinar el </w:t>
      </w:r>
      <w:r w:rsidR="00DD6816" w:rsidRPr="00536D55">
        <w:rPr>
          <w:lang w:val="es-AR"/>
        </w:rPr>
        <w:t>carácter</w:t>
      </w:r>
      <w:r w:rsidRPr="00536D55">
        <w:rPr>
          <w:lang w:val="es-AR"/>
        </w:rPr>
        <w:t xml:space="preserve"> de clase de la Asamble</w:t>
      </w:r>
      <w:r w:rsidR="00DD6816">
        <w:rPr>
          <w:lang w:val="es-AR"/>
        </w:rPr>
        <w:t>a</w:t>
      </w:r>
      <w:r w:rsidRPr="00536D55">
        <w:rPr>
          <w:lang w:val="es-AR"/>
        </w:rPr>
        <w:t xml:space="preserve"> Constituyente, porque iba contra su argumentación central por la cual se </w:t>
      </w:r>
      <w:r w:rsidR="00DD6816" w:rsidRPr="00536D55">
        <w:rPr>
          <w:lang w:val="es-AR"/>
        </w:rPr>
        <w:t>oponía</w:t>
      </w:r>
      <w:r w:rsidRPr="00536D55">
        <w:rPr>
          <w:lang w:val="es-AR"/>
        </w:rPr>
        <w:t xml:space="preserve"> a la consign</w:t>
      </w:r>
      <w:r w:rsidR="00DD6816">
        <w:rPr>
          <w:lang w:val="es-AR"/>
        </w:rPr>
        <w:t>a</w:t>
      </w:r>
      <w:r w:rsidRPr="00536D55">
        <w:rPr>
          <w:lang w:val="es-AR"/>
        </w:rPr>
        <w:t xml:space="preserve"> de </w:t>
      </w:r>
      <w:r w:rsidR="00DD6816" w:rsidRPr="00536D55">
        <w:rPr>
          <w:lang w:val="es-AR"/>
        </w:rPr>
        <w:t>Asamblea Constituyente</w:t>
      </w:r>
      <w:r w:rsidRPr="00536D55">
        <w:rPr>
          <w:lang w:val="es-AR"/>
        </w:rPr>
        <w:t>.</w:t>
      </w:r>
    </w:p>
    <w:p w14:paraId="5FEEAFA3" w14:textId="79649EF6" w:rsidR="00536D55" w:rsidRPr="003351FE" w:rsidRDefault="0066354E" w:rsidP="00D12B07">
      <w:pPr>
        <w:rPr>
          <w:lang w:val="es-AR"/>
        </w:rPr>
      </w:pPr>
      <w:r w:rsidRPr="003351FE">
        <w:rPr>
          <w:lang w:val="es-AR"/>
        </w:rPr>
        <w:t>¿</w:t>
      </w:r>
      <w:r w:rsidR="00536D55" w:rsidRPr="003351FE">
        <w:rPr>
          <w:lang w:val="es-AR"/>
        </w:rPr>
        <w:t xml:space="preserve">Qué se plantea </w:t>
      </w:r>
      <w:r w:rsidRPr="003351FE">
        <w:rPr>
          <w:lang w:val="es-AR"/>
        </w:rPr>
        <w:t>e</w:t>
      </w:r>
      <w:r w:rsidR="00536D55" w:rsidRPr="003351FE">
        <w:rPr>
          <w:lang w:val="es-AR"/>
        </w:rPr>
        <w:t>n la discusión que se desarrolla en el C</w:t>
      </w:r>
      <w:r w:rsidRPr="003351FE">
        <w:rPr>
          <w:lang w:val="es-AR"/>
        </w:rPr>
        <w:t>E</w:t>
      </w:r>
      <w:r w:rsidR="00536D55" w:rsidRPr="003351FE">
        <w:rPr>
          <w:lang w:val="es-AR"/>
        </w:rPr>
        <w:t xml:space="preserve"> alrededor de esto? El primer aspecto muy importante es el método con el cual debemos abordar la discusión. Volvamos a leer la frase, para ver si queda claro la argumentación, porque es muy sutil. Dice "Por cierto que si las masas se pronuncian por una </w:t>
      </w:r>
      <w:r w:rsidR="00DD6816" w:rsidRPr="003351FE">
        <w:rPr>
          <w:lang w:val="es-AR"/>
        </w:rPr>
        <w:t>Asamblea Constituyente</w:t>
      </w:r>
      <w:r w:rsidR="00536D55" w:rsidRPr="003351FE">
        <w:rPr>
          <w:lang w:val="es-AR"/>
        </w:rPr>
        <w:t xml:space="preserve"> elegida por sufragio universal, no nos opondremos, </w:t>
      </w:r>
      <w:r w:rsidR="00536D55" w:rsidRPr="003351FE">
        <w:rPr>
          <w:lang w:val="es-AR"/>
        </w:rPr>
        <w:lastRenderedPageBreak/>
        <w:t xml:space="preserve">sino que participaremos." </w:t>
      </w:r>
      <w:r w:rsidRPr="003351FE">
        <w:rPr>
          <w:lang w:val="es-AR"/>
        </w:rPr>
        <w:t>Aquí</w:t>
      </w:r>
      <w:r w:rsidR="00536D55" w:rsidRPr="003351FE">
        <w:rPr>
          <w:lang w:val="es-AR"/>
        </w:rPr>
        <w:t xml:space="preserve"> J</w:t>
      </w:r>
      <w:r w:rsidRPr="003351FE">
        <w:rPr>
          <w:lang w:val="es-AR"/>
        </w:rPr>
        <w:t>ust</w:t>
      </w:r>
      <w:r w:rsidR="00536D55" w:rsidRPr="003351FE">
        <w:rPr>
          <w:lang w:val="es-AR"/>
        </w:rPr>
        <w:t xml:space="preserve"> está saliendo al paso a un posible argumento: ¿si se de la </w:t>
      </w:r>
      <w:r w:rsidR="00DD6816" w:rsidRPr="003351FE">
        <w:rPr>
          <w:lang w:val="es-AR"/>
        </w:rPr>
        <w:t>Asamblea Constituyente</w:t>
      </w:r>
      <w:r w:rsidR="00536D55" w:rsidRPr="003351FE">
        <w:rPr>
          <w:lang w:val="es-AR"/>
        </w:rPr>
        <w:t xml:space="preserve">, que hacemos nosotros </w:t>
      </w:r>
      <w:r w:rsidRPr="003351FE">
        <w:rPr>
          <w:lang w:val="es-AR"/>
        </w:rPr>
        <w:t>allí</w:t>
      </w:r>
      <w:r w:rsidR="00536D55" w:rsidRPr="003351FE">
        <w:rPr>
          <w:lang w:val="es-AR"/>
        </w:rPr>
        <w:t xml:space="preserve">? </w:t>
      </w:r>
      <w:r w:rsidRPr="003351FE">
        <w:rPr>
          <w:lang w:val="es-AR"/>
        </w:rPr>
        <w:t>¿N</w:t>
      </w:r>
      <w:r w:rsidR="00536D55" w:rsidRPr="003351FE">
        <w:rPr>
          <w:lang w:val="es-AR"/>
        </w:rPr>
        <w:t xml:space="preserve">os oponemos a ella, </w:t>
      </w:r>
      <w:r w:rsidRPr="003351FE">
        <w:rPr>
          <w:lang w:val="es-AR"/>
        </w:rPr>
        <w:t>l</w:t>
      </w:r>
      <w:r w:rsidR="00536D55" w:rsidRPr="003351FE">
        <w:rPr>
          <w:lang w:val="es-AR"/>
        </w:rPr>
        <w:t>lamamos al movimiento de m</w:t>
      </w:r>
      <w:r w:rsidR="003351FE" w:rsidRPr="003351FE">
        <w:rPr>
          <w:lang w:val="es-AR"/>
        </w:rPr>
        <w:t>a</w:t>
      </w:r>
      <w:r w:rsidR="00536D55" w:rsidRPr="003351FE">
        <w:rPr>
          <w:lang w:val="es-AR"/>
        </w:rPr>
        <w:t xml:space="preserve">sas a que la </w:t>
      </w:r>
      <w:r w:rsidRPr="003351FE">
        <w:rPr>
          <w:lang w:val="es-AR"/>
        </w:rPr>
        <w:t>boicoteé</w:t>
      </w:r>
      <w:r w:rsidR="00536D55" w:rsidRPr="003351FE">
        <w:rPr>
          <w:lang w:val="es-AR"/>
        </w:rPr>
        <w:t xml:space="preserve"> o no? </w:t>
      </w:r>
      <w:r w:rsidRPr="003351FE">
        <w:rPr>
          <w:lang w:val="es-AR"/>
        </w:rPr>
        <w:t>¿O</w:t>
      </w:r>
      <w:r w:rsidR="00536D55" w:rsidRPr="003351FE">
        <w:rPr>
          <w:lang w:val="es-AR"/>
        </w:rPr>
        <w:t xml:space="preserve"> decimos que participamos en ella? Ante </w:t>
      </w:r>
      <w:r w:rsidRPr="003351FE">
        <w:rPr>
          <w:lang w:val="es-AR"/>
        </w:rPr>
        <w:t>esta posibilidad</w:t>
      </w:r>
      <w:r w:rsidR="00536D55" w:rsidRPr="003351FE">
        <w:rPr>
          <w:lang w:val="es-AR"/>
        </w:rPr>
        <w:t>, que es probable que se de en la revolución polaca, J</w:t>
      </w:r>
      <w:r w:rsidRPr="003351FE">
        <w:rPr>
          <w:lang w:val="es-AR"/>
        </w:rPr>
        <w:t>ust</w:t>
      </w:r>
      <w:r w:rsidR="00536D55" w:rsidRPr="003351FE">
        <w:rPr>
          <w:lang w:val="es-AR"/>
        </w:rPr>
        <w:t xml:space="preserve"> dice que no nos </w:t>
      </w:r>
      <w:r w:rsidRPr="003351FE">
        <w:rPr>
          <w:lang w:val="es-AR"/>
        </w:rPr>
        <w:t>opondríamos</w:t>
      </w:r>
      <w:r w:rsidR="00536D55" w:rsidRPr="003351FE">
        <w:rPr>
          <w:lang w:val="es-AR"/>
        </w:rPr>
        <w:t xml:space="preserve">, que </w:t>
      </w:r>
      <w:r w:rsidRPr="003351FE">
        <w:rPr>
          <w:lang w:val="es-AR"/>
        </w:rPr>
        <w:t>participaríamos</w:t>
      </w:r>
      <w:r w:rsidR="00536D55" w:rsidRPr="003351FE">
        <w:rPr>
          <w:lang w:val="es-AR"/>
        </w:rPr>
        <w:t xml:space="preserve"> en ella. La segunda parte de ese mismo párrafo señala: "El análisis concreto de tal Asamblea </w:t>
      </w:r>
      <w:r w:rsidRPr="003351FE">
        <w:rPr>
          <w:lang w:val="es-AR"/>
        </w:rPr>
        <w:t>determinaría</w:t>
      </w:r>
      <w:r w:rsidR="00536D55" w:rsidRPr="003351FE">
        <w:rPr>
          <w:lang w:val="es-AR"/>
        </w:rPr>
        <w:t xml:space="preserve"> la forma de caracterizar su contenido de clase." Es decir, </w:t>
      </w:r>
      <w:r w:rsidRPr="003351FE">
        <w:rPr>
          <w:lang w:val="es-AR"/>
        </w:rPr>
        <w:t>él</w:t>
      </w:r>
      <w:r w:rsidR="00536D55" w:rsidRPr="003351FE">
        <w:rPr>
          <w:lang w:val="es-AR"/>
        </w:rPr>
        <w:t xml:space="preserve"> est</w:t>
      </w:r>
      <w:r w:rsidR="003351FE" w:rsidRPr="003351FE">
        <w:rPr>
          <w:lang w:val="es-AR"/>
        </w:rPr>
        <w:t>á</w:t>
      </w:r>
      <w:r w:rsidR="00536D55" w:rsidRPr="003351FE">
        <w:rPr>
          <w:lang w:val="es-AR"/>
        </w:rPr>
        <w:t xml:space="preserve"> planteando que cuando se </w:t>
      </w:r>
      <w:r w:rsidRPr="003351FE">
        <w:rPr>
          <w:lang w:val="es-AR"/>
        </w:rPr>
        <w:t>d</w:t>
      </w:r>
      <w:r w:rsidR="003351FE" w:rsidRPr="003351FE">
        <w:rPr>
          <w:lang w:val="es-AR"/>
        </w:rPr>
        <w:t>é</w:t>
      </w:r>
      <w:r w:rsidR="00536D55" w:rsidRPr="003351FE">
        <w:rPr>
          <w:lang w:val="es-AR"/>
        </w:rPr>
        <w:t xml:space="preserve"> esta Asamblea, tenemos que ver quienes la constituyen, concretamente si es burguesa o proletaria. Si la </w:t>
      </w:r>
      <w:r w:rsidR="00DD6816" w:rsidRPr="003351FE">
        <w:rPr>
          <w:lang w:val="es-AR"/>
        </w:rPr>
        <w:t>Asamblea Constituyente</w:t>
      </w:r>
      <w:r w:rsidR="00536D55" w:rsidRPr="003351FE">
        <w:rPr>
          <w:lang w:val="es-AR"/>
        </w:rPr>
        <w:t xml:space="preserve"> vota la vuelta a la propiedad privada, será burguesa; por el contrario, si vota continuar con la propiedad nacionalizad</w:t>
      </w:r>
      <w:r w:rsidR="003351FE" w:rsidRPr="003351FE">
        <w:rPr>
          <w:lang w:val="es-AR"/>
        </w:rPr>
        <w:t>a</w:t>
      </w:r>
      <w:r w:rsidR="00536D55" w:rsidRPr="003351FE">
        <w:rPr>
          <w:lang w:val="es-AR"/>
        </w:rPr>
        <w:t>, ser</w:t>
      </w:r>
      <w:r w:rsidRPr="003351FE">
        <w:rPr>
          <w:lang w:val="es-AR"/>
        </w:rPr>
        <w:t>á</w:t>
      </w:r>
      <w:r w:rsidR="00536D55" w:rsidRPr="003351FE">
        <w:rPr>
          <w:lang w:val="es-AR"/>
        </w:rPr>
        <w:t xml:space="preserve"> obrera. Inclusive J</w:t>
      </w:r>
      <w:r w:rsidRPr="003351FE">
        <w:rPr>
          <w:lang w:val="es-AR"/>
        </w:rPr>
        <w:t>ust</w:t>
      </w:r>
      <w:r w:rsidR="00536D55" w:rsidRPr="003351FE">
        <w:rPr>
          <w:lang w:val="es-AR"/>
        </w:rPr>
        <w:t xml:space="preserve"> fue más claro en el </w:t>
      </w:r>
      <w:r w:rsidRPr="003351FE">
        <w:rPr>
          <w:lang w:val="es-AR"/>
        </w:rPr>
        <w:t>CC</w:t>
      </w:r>
      <w:r w:rsidR="00536D55" w:rsidRPr="003351FE">
        <w:rPr>
          <w:lang w:val="es-AR"/>
        </w:rPr>
        <w:t xml:space="preserve"> de la OCI</w:t>
      </w:r>
      <w:r w:rsidRPr="003351FE">
        <w:rPr>
          <w:lang w:val="es-AR"/>
        </w:rPr>
        <w:t xml:space="preserve"> [Organización Comunista Internacionalista]</w:t>
      </w:r>
      <w:r w:rsidR="00536D55" w:rsidRPr="003351FE">
        <w:rPr>
          <w:lang w:val="es-AR"/>
        </w:rPr>
        <w:t>, donde ley</w:t>
      </w:r>
      <w:r w:rsidR="001A4B27" w:rsidRPr="003351FE">
        <w:rPr>
          <w:lang w:val="es-AR"/>
        </w:rPr>
        <w:t>ó</w:t>
      </w:r>
      <w:r w:rsidR="00536D55" w:rsidRPr="003351FE">
        <w:rPr>
          <w:lang w:val="es-AR"/>
        </w:rPr>
        <w:t xml:space="preserve"> apartes del </w:t>
      </w:r>
      <w:r w:rsidR="001A4B27" w:rsidRPr="003351FE">
        <w:rPr>
          <w:lang w:val="es-AR"/>
        </w:rPr>
        <w:t>l</w:t>
      </w:r>
      <w:r w:rsidR="00536D55" w:rsidRPr="003351FE">
        <w:rPr>
          <w:lang w:val="es-AR"/>
        </w:rPr>
        <w:t xml:space="preserve">ibro nuestro, declarándose </w:t>
      </w:r>
      <w:r w:rsidR="001A4B27" w:rsidRPr="003351FE">
        <w:rPr>
          <w:lang w:val="es-AR"/>
        </w:rPr>
        <w:t>discípulo</w:t>
      </w:r>
      <w:r w:rsidR="00536D55" w:rsidRPr="003351FE">
        <w:rPr>
          <w:lang w:val="es-AR"/>
        </w:rPr>
        <w:t xml:space="preserve"> de </w:t>
      </w:r>
      <w:r w:rsidR="001A4B27" w:rsidRPr="003351FE">
        <w:rPr>
          <w:lang w:val="es-AR"/>
        </w:rPr>
        <w:t>él</w:t>
      </w:r>
      <w:r w:rsidR="00536D55" w:rsidRPr="003351FE">
        <w:rPr>
          <w:lang w:val="es-AR"/>
        </w:rPr>
        <w:t>, donde decimos que la dictadura del proletariado tiene distintas form</w:t>
      </w:r>
      <w:r w:rsidR="001A4B27" w:rsidRPr="003351FE">
        <w:rPr>
          <w:lang w:val="es-AR"/>
        </w:rPr>
        <w:t>a</w:t>
      </w:r>
      <w:r w:rsidR="00536D55" w:rsidRPr="003351FE">
        <w:rPr>
          <w:lang w:val="es-AR"/>
        </w:rPr>
        <w:t xml:space="preserve">s, y que en este caso la </w:t>
      </w:r>
      <w:r w:rsidR="00DD6816" w:rsidRPr="003351FE">
        <w:rPr>
          <w:lang w:val="es-AR"/>
        </w:rPr>
        <w:t>Asamblea Constituyente</w:t>
      </w:r>
      <w:r w:rsidR="00536D55" w:rsidRPr="003351FE">
        <w:rPr>
          <w:lang w:val="es-AR"/>
        </w:rPr>
        <w:t xml:space="preserve"> </w:t>
      </w:r>
      <w:r w:rsidR="001A4B27" w:rsidRPr="003351FE">
        <w:rPr>
          <w:lang w:val="es-AR"/>
        </w:rPr>
        <w:t>sería</w:t>
      </w:r>
      <w:r w:rsidR="00536D55" w:rsidRPr="003351FE">
        <w:rPr>
          <w:lang w:val="es-AR"/>
        </w:rPr>
        <w:t xml:space="preserve"> una forma de la dictadura del proletariado. Es decir, en ningún estado obrero puede haber dos contenidos de clase, siempre hay solo uno, tenga la forma que tenga.</w:t>
      </w:r>
    </w:p>
    <w:p w14:paraId="190EA020" w14:textId="756543EE" w:rsidR="00536D55" w:rsidRPr="00536D55" w:rsidRDefault="00536D55" w:rsidP="00D12B07">
      <w:pPr>
        <w:rPr>
          <w:lang w:val="es-AR"/>
        </w:rPr>
      </w:pPr>
      <w:r w:rsidRPr="00C466D8">
        <w:rPr>
          <w:lang w:val="es-AR"/>
        </w:rPr>
        <w:t>La discusión que se di</w:t>
      </w:r>
      <w:r w:rsidR="00C466D8" w:rsidRPr="00C466D8">
        <w:rPr>
          <w:lang w:val="es-AR"/>
        </w:rPr>
        <w:t>o</w:t>
      </w:r>
      <w:r w:rsidRPr="00C466D8">
        <w:rPr>
          <w:lang w:val="es-AR"/>
        </w:rPr>
        <w:t xml:space="preserve"> alrededor de este </w:t>
      </w:r>
      <w:r w:rsidR="00C466D8" w:rsidRPr="00C466D8">
        <w:rPr>
          <w:lang w:val="es-AR"/>
        </w:rPr>
        <w:t>problema</w:t>
      </w:r>
      <w:r w:rsidRPr="00C466D8">
        <w:rPr>
          <w:lang w:val="es-AR"/>
        </w:rPr>
        <w:t xml:space="preserve"> fue muy rica, con seguridad no voy a expresar ni el 10% de la riqueza de la discusión. Primeramente, varios compañeros plantearon el </w:t>
      </w:r>
      <w:r w:rsidR="00C466D8" w:rsidRPr="00C466D8">
        <w:rPr>
          <w:lang w:val="es-AR"/>
        </w:rPr>
        <w:t>problema</w:t>
      </w:r>
      <w:r w:rsidRPr="00C466D8">
        <w:rPr>
          <w:lang w:val="es-AR"/>
        </w:rPr>
        <w:t xml:space="preserve"> metodológico, es decir con qué método tenemos que abordar esta discusión. El primer aspecto en </w:t>
      </w:r>
      <w:r w:rsidRPr="00536D55">
        <w:rPr>
          <w:lang w:val="es-AR"/>
        </w:rPr>
        <w:t xml:space="preserve">el que se hizo énfasis en esta discusión es que toda </w:t>
      </w:r>
      <w:r w:rsidR="00C466D8" w:rsidRPr="00536D55">
        <w:rPr>
          <w:lang w:val="es-AR"/>
        </w:rPr>
        <w:t>categoría</w:t>
      </w:r>
      <w:r w:rsidRPr="00536D55">
        <w:rPr>
          <w:lang w:val="es-AR"/>
        </w:rPr>
        <w:t xml:space="preserve"> que utilizamos los marxistas surge de la realidad, y la utilizamos para volver a actuar sobre esa realidad, para tener un arma con la que intervenimos en ese proceso revolucionario. Pero siempre y cuando estemos conscientes de un problema, y es que todo proceso revolucionario enriquece y desarrolla las </w:t>
      </w:r>
      <w:r w:rsidR="00C466D8" w:rsidRPr="00536D55">
        <w:rPr>
          <w:lang w:val="es-AR"/>
        </w:rPr>
        <w:t>categorías</w:t>
      </w:r>
      <w:r w:rsidRPr="00536D55">
        <w:rPr>
          <w:lang w:val="es-AR"/>
        </w:rPr>
        <w:t xml:space="preserve"> </w:t>
      </w:r>
      <w:r w:rsidR="00C466D8" w:rsidRPr="00536D55">
        <w:rPr>
          <w:lang w:val="es-AR"/>
        </w:rPr>
        <w:t>te</w:t>
      </w:r>
      <w:r w:rsidR="00C466D8">
        <w:rPr>
          <w:lang w:val="es-AR"/>
        </w:rPr>
        <w:t>ó</w:t>
      </w:r>
      <w:r w:rsidR="00C466D8" w:rsidRPr="00536D55">
        <w:rPr>
          <w:lang w:val="es-AR"/>
        </w:rPr>
        <w:t>ricas</w:t>
      </w:r>
      <w:r w:rsidRPr="00536D55">
        <w:rPr>
          <w:lang w:val="es-AR"/>
        </w:rPr>
        <w:t xml:space="preserve"> que nosotros vamos elaborando y con las cuales nos va</w:t>
      </w:r>
      <w:r w:rsidR="00C466D8">
        <w:rPr>
          <w:lang w:val="es-AR"/>
        </w:rPr>
        <w:t>m</w:t>
      </w:r>
      <w:r w:rsidRPr="00536D55">
        <w:rPr>
          <w:lang w:val="es-AR"/>
        </w:rPr>
        <w:t xml:space="preserve">os manejando O sea que en toda revolución tenemos que ver qué es lo viejo, y que elementos nuevos nos está planteando, y en este caso nos estamos enfrentando con el primer proceso de revolución política que hay en el mundo. Es decir que surgirán una gran cantidad de elementos nuevos, que nos exigirán readecuar nuestras consignas y </w:t>
      </w:r>
      <w:r w:rsidR="00C466D8" w:rsidRPr="00536D55">
        <w:rPr>
          <w:lang w:val="es-AR"/>
        </w:rPr>
        <w:t>categorías</w:t>
      </w:r>
      <w:r w:rsidRPr="00536D55">
        <w:rPr>
          <w:lang w:val="es-AR"/>
        </w:rPr>
        <w:t xml:space="preserve"> previamente definidas y </w:t>
      </w:r>
      <w:r w:rsidR="00C466D8" w:rsidRPr="00536D55">
        <w:rPr>
          <w:lang w:val="es-AR"/>
        </w:rPr>
        <w:t>extraídas</w:t>
      </w:r>
      <w:r w:rsidRPr="00536D55">
        <w:rPr>
          <w:lang w:val="es-AR"/>
        </w:rPr>
        <w:t xml:space="preserve"> del proceso de la lucha de clases, y de otros procesos revolucionaries, de acuerdo </w:t>
      </w:r>
      <w:r w:rsidR="00C466D8">
        <w:rPr>
          <w:lang w:val="es-AR"/>
        </w:rPr>
        <w:t>a</w:t>
      </w:r>
      <w:r w:rsidRPr="00536D55">
        <w:rPr>
          <w:lang w:val="es-AR"/>
        </w:rPr>
        <w:t xml:space="preserve"> la din</w:t>
      </w:r>
      <w:r w:rsidRPr="00536D55">
        <w:rPr>
          <w:rFonts w:cs="Georgia"/>
          <w:lang w:val="es-AR"/>
        </w:rPr>
        <w:t>á</w:t>
      </w:r>
      <w:r w:rsidRPr="00536D55">
        <w:rPr>
          <w:lang w:val="es-AR"/>
        </w:rPr>
        <w:t xml:space="preserve">mica de </w:t>
      </w:r>
      <w:r w:rsidRPr="00536D55">
        <w:rPr>
          <w:rFonts w:cs="Georgia"/>
          <w:lang w:val="es-AR"/>
        </w:rPr>
        <w:t>é</w:t>
      </w:r>
      <w:r w:rsidRPr="00536D55">
        <w:rPr>
          <w:lang w:val="es-AR"/>
        </w:rPr>
        <w:t>ste que se est</w:t>
      </w:r>
      <w:r w:rsidRPr="00536D55">
        <w:rPr>
          <w:rFonts w:cs="Georgia"/>
          <w:lang w:val="es-AR"/>
        </w:rPr>
        <w:t>á</w:t>
      </w:r>
      <w:r w:rsidRPr="00536D55">
        <w:rPr>
          <w:lang w:val="es-AR"/>
        </w:rPr>
        <w:t xml:space="preserve"> viviendo ahora, que es totalmente nuevo. L expresaba esto mis</w:t>
      </w:r>
      <w:r w:rsidR="00C466D8">
        <w:rPr>
          <w:lang w:val="es-AR"/>
        </w:rPr>
        <w:t>m</w:t>
      </w:r>
      <w:r w:rsidRPr="00536D55">
        <w:rPr>
          <w:lang w:val="es-AR"/>
        </w:rPr>
        <w:t>o de otra manera. Planteaba que toda revolución es una ruptura y una continuidad con el estado de cosas que hab</w:t>
      </w:r>
      <w:r w:rsidR="001C62A6">
        <w:rPr>
          <w:lang w:val="es-AR"/>
        </w:rPr>
        <w:t>í</w:t>
      </w:r>
      <w:r w:rsidRPr="00536D55">
        <w:rPr>
          <w:lang w:val="es-AR"/>
        </w:rPr>
        <w:t xml:space="preserve">a anteriormente, y se refería a la </w:t>
      </w:r>
      <w:r w:rsidR="00C466D8" w:rsidRPr="00536D55">
        <w:rPr>
          <w:lang w:val="es-AR"/>
        </w:rPr>
        <w:t>categor</w:t>
      </w:r>
      <w:r w:rsidR="00C466D8">
        <w:rPr>
          <w:lang w:val="es-AR"/>
        </w:rPr>
        <w:t>ía</w:t>
      </w:r>
      <w:r w:rsidRPr="00536D55">
        <w:rPr>
          <w:lang w:val="es-AR"/>
        </w:rPr>
        <w:t xml:space="preserve"> de Lenin</w:t>
      </w:r>
      <w:r w:rsidR="00C466D8">
        <w:rPr>
          <w:lang w:val="es-AR"/>
        </w:rPr>
        <w:t xml:space="preserve"> “</w:t>
      </w:r>
      <w:r w:rsidRPr="00536D55">
        <w:rPr>
          <w:lang w:val="es-AR"/>
        </w:rPr>
        <w:t xml:space="preserve">después de la revolución de octubre, tenemos un estado </w:t>
      </w:r>
      <w:r w:rsidR="00C466D8" w:rsidRPr="00536D55">
        <w:rPr>
          <w:lang w:val="es-AR"/>
        </w:rPr>
        <w:t>burg</w:t>
      </w:r>
      <w:r w:rsidR="00C466D8">
        <w:rPr>
          <w:lang w:val="es-AR"/>
        </w:rPr>
        <w:t>ués</w:t>
      </w:r>
      <w:r w:rsidRPr="00536D55">
        <w:rPr>
          <w:lang w:val="es-AR"/>
        </w:rPr>
        <w:t xml:space="preserve"> sin </w:t>
      </w:r>
      <w:r w:rsidR="00C466D8" w:rsidRPr="00536D55">
        <w:rPr>
          <w:lang w:val="es-AR"/>
        </w:rPr>
        <w:t>burgues</w:t>
      </w:r>
      <w:r w:rsidR="00C466D8">
        <w:rPr>
          <w:lang w:val="es-AR"/>
        </w:rPr>
        <w:t>ía”</w:t>
      </w:r>
      <w:r w:rsidRPr="00536D55">
        <w:rPr>
          <w:lang w:val="es-AR"/>
        </w:rPr>
        <w:t xml:space="preserve">; es decir, la revolución de octubre llevo al proletariado al poder, hay un estado obrero, controlado y dirigido por la clase obrera, pero que mantiene al mismo tiempo una cantidad de rasgos del viejo estado burgués que </w:t>
      </w:r>
      <w:r w:rsidR="00C466D8" w:rsidRPr="00536D55">
        <w:rPr>
          <w:lang w:val="es-AR"/>
        </w:rPr>
        <w:t>había</w:t>
      </w:r>
      <w:r w:rsidRPr="00536D55">
        <w:rPr>
          <w:lang w:val="es-AR"/>
        </w:rPr>
        <w:t xml:space="preserve"> antes del triunfo de la revolución: la distribución, la burocracia, </w:t>
      </w:r>
      <w:r w:rsidR="00C466D8">
        <w:rPr>
          <w:lang w:val="es-AR"/>
        </w:rPr>
        <w:t>l</w:t>
      </w:r>
      <w:r w:rsidRPr="00536D55">
        <w:rPr>
          <w:lang w:val="es-AR"/>
        </w:rPr>
        <w:t xml:space="preserve">os aparatos, etc. Es un estado nuevo, hay una ruptura porque te clase </w:t>
      </w:r>
      <w:r w:rsidR="00C466D8" w:rsidRPr="00536D55">
        <w:rPr>
          <w:lang w:val="es-AR"/>
        </w:rPr>
        <w:t>obrera</w:t>
      </w:r>
      <w:r w:rsidRPr="00536D55">
        <w:rPr>
          <w:lang w:val="es-AR"/>
        </w:rPr>
        <w:t xml:space="preserve"> está en el poder, pero también hay una continuidad, porque se mantienen algunas de las viejas formas del antiguo estado </w:t>
      </w:r>
      <w:r w:rsidR="00C466D8" w:rsidRPr="00536D55">
        <w:rPr>
          <w:lang w:val="es-AR"/>
        </w:rPr>
        <w:t>burgués</w:t>
      </w:r>
      <w:r w:rsidRPr="00536D55">
        <w:rPr>
          <w:lang w:val="es-AR"/>
        </w:rPr>
        <w:t>.</w:t>
      </w:r>
    </w:p>
    <w:p w14:paraId="6121AD56" w14:textId="3F71F8F2" w:rsidR="00536D55" w:rsidRPr="00536D55" w:rsidRDefault="00536D55" w:rsidP="00D12B07">
      <w:pPr>
        <w:rPr>
          <w:lang w:val="es-AR"/>
        </w:rPr>
      </w:pPr>
      <w:r w:rsidRPr="00536D55">
        <w:rPr>
          <w:lang w:val="es-AR"/>
        </w:rPr>
        <w:t>As</w:t>
      </w:r>
      <w:r w:rsidR="00C466D8">
        <w:rPr>
          <w:lang w:val="es-AR"/>
        </w:rPr>
        <w:t>í</w:t>
      </w:r>
      <w:r w:rsidRPr="00536D55">
        <w:rPr>
          <w:lang w:val="es-AR"/>
        </w:rPr>
        <w:t xml:space="preserve"> expresaba L el método con el que había de abordarse la discusión. Tradicionalmente, la consigna de </w:t>
      </w:r>
      <w:r w:rsidR="00C466D8" w:rsidRPr="00536D55">
        <w:rPr>
          <w:lang w:val="es-AR"/>
        </w:rPr>
        <w:t>Asamble</w:t>
      </w:r>
      <w:r w:rsidR="00C466D8">
        <w:rPr>
          <w:lang w:val="es-AR"/>
        </w:rPr>
        <w:t>a</w:t>
      </w:r>
      <w:r w:rsidRPr="00536D55">
        <w:rPr>
          <w:lang w:val="es-AR"/>
        </w:rPr>
        <w:t xml:space="preserve"> Constituyente es una consigna de la democracia </w:t>
      </w:r>
      <w:r w:rsidR="00C466D8" w:rsidRPr="00536D55">
        <w:rPr>
          <w:lang w:val="es-AR"/>
        </w:rPr>
        <w:t>burguesa</w:t>
      </w:r>
      <w:r w:rsidRPr="00536D55">
        <w:rPr>
          <w:lang w:val="es-AR"/>
        </w:rPr>
        <w:t xml:space="preserve">, que hemos aplicado en procesos revolucionarios en los que se cuestionaba el poder de la </w:t>
      </w:r>
      <w:r w:rsidR="00C466D8" w:rsidRPr="00536D55">
        <w:rPr>
          <w:lang w:val="es-AR"/>
        </w:rPr>
        <w:t>burgues</w:t>
      </w:r>
      <w:r w:rsidR="00C466D8">
        <w:rPr>
          <w:lang w:val="es-AR"/>
        </w:rPr>
        <w:t>ía</w:t>
      </w:r>
      <w:r w:rsidRPr="00536D55">
        <w:rPr>
          <w:lang w:val="es-AR"/>
        </w:rPr>
        <w:t xml:space="preserve">, nunca en un estado obrero. Así pues, tenemos que ver qué elementos de esta vieja consigna permanecen en la revolución </w:t>
      </w:r>
      <w:r w:rsidR="00C466D8" w:rsidRPr="00536D55">
        <w:rPr>
          <w:lang w:val="es-AR"/>
        </w:rPr>
        <w:t>política</w:t>
      </w:r>
      <w:r w:rsidRPr="00536D55">
        <w:rPr>
          <w:lang w:val="es-AR"/>
        </w:rPr>
        <w:t>, y que nuevos elementos tenemos que incorporarle, que nos per</w:t>
      </w:r>
      <w:r w:rsidR="00C466D8">
        <w:rPr>
          <w:lang w:val="es-AR"/>
        </w:rPr>
        <w:t>mi</w:t>
      </w:r>
      <w:r w:rsidRPr="00536D55">
        <w:rPr>
          <w:lang w:val="es-AR"/>
        </w:rPr>
        <w:t>tan armarn</w:t>
      </w:r>
      <w:r w:rsidR="00C466D8">
        <w:rPr>
          <w:lang w:val="es-AR"/>
        </w:rPr>
        <w:t>o</w:t>
      </w:r>
      <w:r w:rsidRPr="00536D55">
        <w:rPr>
          <w:lang w:val="es-AR"/>
        </w:rPr>
        <w:t>s y respo</w:t>
      </w:r>
      <w:r w:rsidR="00C466D8">
        <w:rPr>
          <w:lang w:val="es-AR"/>
        </w:rPr>
        <w:t>n</w:t>
      </w:r>
      <w:r w:rsidRPr="00536D55">
        <w:rPr>
          <w:lang w:val="es-AR"/>
        </w:rPr>
        <w:t>der al proceso que actualmente se está desarrollando en Polonia. Este fue el primer gran aspecto que precis</w:t>
      </w:r>
      <w:r w:rsidR="00C466D8">
        <w:rPr>
          <w:lang w:val="es-AR"/>
        </w:rPr>
        <w:t>ó</w:t>
      </w:r>
      <w:r w:rsidRPr="00536D55">
        <w:rPr>
          <w:lang w:val="es-AR"/>
        </w:rPr>
        <w:t xml:space="preserve"> </w:t>
      </w:r>
      <w:r w:rsidR="00C466D8">
        <w:rPr>
          <w:lang w:val="es-AR"/>
        </w:rPr>
        <w:t>l</w:t>
      </w:r>
      <w:r w:rsidRPr="00536D55">
        <w:rPr>
          <w:lang w:val="es-AR"/>
        </w:rPr>
        <w:t xml:space="preserve">a discusión. </w:t>
      </w:r>
    </w:p>
    <w:p w14:paraId="7A594183" w14:textId="7CBBA29C" w:rsidR="00536D55" w:rsidRPr="00536D55" w:rsidRDefault="00536D55" w:rsidP="00D12B07">
      <w:pPr>
        <w:rPr>
          <w:lang w:val="es-AR"/>
        </w:rPr>
      </w:pPr>
      <w:r w:rsidRPr="00536D55">
        <w:rPr>
          <w:lang w:val="es-AR"/>
        </w:rPr>
        <w:t xml:space="preserve">El segundo, en el cual se aportan cantidad de hechos y elementos, es que </w:t>
      </w:r>
      <w:r w:rsidR="0038449A">
        <w:rPr>
          <w:lang w:val="es-AR"/>
        </w:rPr>
        <w:t>l</w:t>
      </w:r>
      <w:r w:rsidRPr="00536D55">
        <w:rPr>
          <w:lang w:val="es-AR"/>
        </w:rPr>
        <w:t>a memoria histórica de las masas en Polonia está rot</w:t>
      </w:r>
      <w:r w:rsidR="0038449A">
        <w:rPr>
          <w:lang w:val="es-AR"/>
        </w:rPr>
        <w:t>a</w:t>
      </w:r>
      <w:r w:rsidRPr="00536D55">
        <w:rPr>
          <w:lang w:val="es-AR"/>
        </w:rPr>
        <w:t>, la rompi</w:t>
      </w:r>
      <w:r w:rsidR="0038449A">
        <w:rPr>
          <w:lang w:val="es-AR"/>
        </w:rPr>
        <w:t>ó</w:t>
      </w:r>
      <w:r w:rsidRPr="00536D55">
        <w:rPr>
          <w:lang w:val="es-AR"/>
        </w:rPr>
        <w:t xml:space="preserve"> la burocracia </w:t>
      </w:r>
      <w:r w:rsidR="00EA454E">
        <w:rPr>
          <w:lang w:val="es-AR"/>
        </w:rPr>
        <w:t>stalin</w:t>
      </w:r>
      <w:r w:rsidRPr="00536D55">
        <w:rPr>
          <w:lang w:val="es-AR"/>
        </w:rPr>
        <w:t xml:space="preserve">ista. </w:t>
      </w:r>
      <w:r w:rsidR="0038449A" w:rsidRPr="00536D55">
        <w:rPr>
          <w:lang w:val="es-AR"/>
        </w:rPr>
        <w:t>Ade</w:t>
      </w:r>
      <w:r w:rsidR="0038449A">
        <w:rPr>
          <w:lang w:val="es-AR"/>
        </w:rPr>
        <w:t>má</w:t>
      </w:r>
      <w:r w:rsidR="0038449A" w:rsidRPr="00536D55">
        <w:rPr>
          <w:lang w:val="es-AR"/>
        </w:rPr>
        <w:t>s</w:t>
      </w:r>
      <w:r w:rsidRPr="00536D55">
        <w:rPr>
          <w:lang w:val="es-AR"/>
        </w:rPr>
        <w:t xml:space="preserve">, las masas polacas </w:t>
      </w:r>
      <w:r w:rsidR="0038449A">
        <w:rPr>
          <w:lang w:val="es-AR"/>
        </w:rPr>
        <w:t>l</w:t>
      </w:r>
      <w:r w:rsidRPr="00536D55">
        <w:rPr>
          <w:lang w:val="es-AR"/>
        </w:rPr>
        <w:t>levan 30 años viviendo bajo un régimen totalitario, es decir, con una experiencia concreta que esa vivencia les produce. La compañera F nos daba cantidades de eje</w:t>
      </w:r>
      <w:r w:rsidR="0038449A">
        <w:rPr>
          <w:lang w:val="es-AR"/>
        </w:rPr>
        <w:t>m</w:t>
      </w:r>
      <w:r w:rsidRPr="00536D55">
        <w:rPr>
          <w:lang w:val="es-AR"/>
        </w:rPr>
        <w:t>plos: ¿qué significa para un polaco dictadura del proletariado?; es totalmente distinto de lo que</w:t>
      </w:r>
      <w:r w:rsidR="0038449A">
        <w:rPr>
          <w:lang w:val="es-AR"/>
        </w:rPr>
        <w:t xml:space="preserve"> </w:t>
      </w:r>
      <w:r w:rsidRPr="00536D55">
        <w:rPr>
          <w:lang w:val="es-AR"/>
        </w:rPr>
        <w:t>significa para nosotros cuando a ellos, a las masas en general</w:t>
      </w:r>
      <w:r w:rsidR="0038449A">
        <w:rPr>
          <w:lang w:val="es-AR"/>
        </w:rPr>
        <w:t>,</w:t>
      </w:r>
      <w:r w:rsidRPr="00536D55">
        <w:rPr>
          <w:lang w:val="es-AR"/>
        </w:rPr>
        <w:t xml:space="preserve"> se les dice </w:t>
      </w:r>
      <w:r w:rsidR="0038449A">
        <w:rPr>
          <w:lang w:val="es-AR"/>
        </w:rPr>
        <w:t>“</w:t>
      </w:r>
      <w:r w:rsidRPr="00536D55">
        <w:rPr>
          <w:lang w:val="es-AR"/>
        </w:rPr>
        <w:t>dictadura del proletariado</w:t>
      </w:r>
      <w:r w:rsidR="0038449A">
        <w:rPr>
          <w:lang w:val="es-AR"/>
        </w:rPr>
        <w:t>”</w:t>
      </w:r>
      <w:r w:rsidRPr="00536D55">
        <w:rPr>
          <w:lang w:val="es-AR"/>
        </w:rPr>
        <w:t xml:space="preserve">, lo primero que piensan es en </w:t>
      </w:r>
      <w:r w:rsidR="0038449A">
        <w:rPr>
          <w:lang w:val="es-AR"/>
        </w:rPr>
        <w:t>l</w:t>
      </w:r>
      <w:r w:rsidRPr="00536D55">
        <w:rPr>
          <w:lang w:val="es-AR"/>
        </w:rPr>
        <w:t xml:space="preserve">os 30 años de totalitarismo y de opresión. Si nosotros vamos de entrada con la gran consigna de dictadura del proletariado, la gente se </w:t>
      </w:r>
      <w:r w:rsidR="0038449A" w:rsidRPr="00536D55">
        <w:rPr>
          <w:lang w:val="es-AR"/>
        </w:rPr>
        <w:t>negará</w:t>
      </w:r>
      <w:r w:rsidRPr="00536D55">
        <w:rPr>
          <w:lang w:val="es-AR"/>
        </w:rPr>
        <w:t xml:space="preserve">, diciendo que ya llevan 30 años de dictadura del proletariado, que han sido de represión, totalitarismo, cárcel, </w:t>
      </w:r>
      <w:r w:rsidR="0038449A">
        <w:rPr>
          <w:lang w:val="es-AR"/>
        </w:rPr>
        <w:t>m</w:t>
      </w:r>
      <w:r w:rsidRPr="00536D55">
        <w:rPr>
          <w:lang w:val="es-AR"/>
        </w:rPr>
        <w:t xml:space="preserve">uertes, etc. Pero al mismo tiempo, F anotaba que en sectores de vanguardia y aun en algunos sectores de la propia clase obrera, empezó a </w:t>
      </w:r>
      <w:r w:rsidR="0038449A" w:rsidRPr="00536D55">
        <w:rPr>
          <w:lang w:val="es-AR"/>
        </w:rPr>
        <w:t>popularizarse</w:t>
      </w:r>
      <w:r w:rsidRPr="00536D55">
        <w:rPr>
          <w:lang w:val="es-AR"/>
        </w:rPr>
        <w:t xml:space="preserve"> una frase: lo que ustedes han hecho es la dictadura sobre el proletariado, y no la dictadura del proletariado. Pero todavía para las grandes masas, esa consigna significa represión, totalitarismo, etc. </w:t>
      </w:r>
    </w:p>
    <w:p w14:paraId="4D332DA2" w14:textId="1C889963" w:rsidR="00536D55" w:rsidRPr="00536D55" w:rsidRDefault="00536D55" w:rsidP="00D12B07">
      <w:pPr>
        <w:rPr>
          <w:lang w:val="es-AR"/>
        </w:rPr>
      </w:pPr>
      <w:r w:rsidRPr="00536D55">
        <w:rPr>
          <w:lang w:val="es-AR"/>
        </w:rPr>
        <w:t xml:space="preserve">Y </w:t>
      </w:r>
      <w:r w:rsidR="0038449A" w:rsidRPr="00536D55">
        <w:rPr>
          <w:lang w:val="es-AR"/>
        </w:rPr>
        <w:t>así</w:t>
      </w:r>
      <w:r w:rsidRPr="00536D55">
        <w:rPr>
          <w:lang w:val="es-AR"/>
        </w:rPr>
        <w:t xml:space="preserve"> como sucede con esta expresión, sucede también con gran cantidad de consignas y expresiones, categor</w:t>
      </w:r>
      <w:r w:rsidR="0038449A">
        <w:rPr>
          <w:lang w:val="es-AR"/>
        </w:rPr>
        <w:t>í</w:t>
      </w:r>
      <w:r w:rsidRPr="00536D55">
        <w:rPr>
          <w:lang w:val="es-AR"/>
        </w:rPr>
        <w:t xml:space="preserve">as que nosotros utilizamos tranquilamente en nuestros países, pero que para </w:t>
      </w:r>
      <w:r w:rsidRPr="00536D55">
        <w:rPr>
          <w:lang w:val="es-AR"/>
        </w:rPr>
        <w:lastRenderedPageBreak/>
        <w:t>las masas polacas significan cosas totalmente distintas. Frente a este hecho, tenemos entonces que dar una respuesta, dentro de lo que plantea</w:t>
      </w:r>
      <w:r w:rsidR="0038449A">
        <w:rPr>
          <w:lang w:val="es-AR"/>
        </w:rPr>
        <w:t>n</w:t>
      </w:r>
      <w:r w:rsidRPr="00536D55">
        <w:rPr>
          <w:lang w:val="es-AR"/>
        </w:rPr>
        <w:t xml:space="preserve"> </w:t>
      </w:r>
      <w:r w:rsidR="0038449A">
        <w:rPr>
          <w:lang w:val="es-AR"/>
        </w:rPr>
        <w:t>l</w:t>
      </w:r>
      <w:r w:rsidRPr="00536D55">
        <w:rPr>
          <w:lang w:val="es-AR"/>
        </w:rPr>
        <w:t xml:space="preserve">as Tesis, de que la etapa inicial de la revolución </w:t>
      </w:r>
      <w:r w:rsidR="0038449A" w:rsidRPr="00536D55">
        <w:rPr>
          <w:lang w:val="es-AR"/>
        </w:rPr>
        <w:t>política</w:t>
      </w:r>
      <w:r w:rsidRPr="00536D55">
        <w:rPr>
          <w:lang w:val="es-AR"/>
        </w:rPr>
        <w:t xml:space="preserve"> será una etapa democrática. </w:t>
      </w:r>
    </w:p>
    <w:p w14:paraId="3F6A812F" w14:textId="5DA369B2" w:rsidR="00536D55" w:rsidRPr="009E1F6F" w:rsidRDefault="00536D55" w:rsidP="00D12B07">
      <w:pPr>
        <w:rPr>
          <w:lang w:val="es-AR"/>
        </w:rPr>
      </w:pPr>
      <w:r w:rsidRPr="00536D55">
        <w:rPr>
          <w:lang w:val="es-AR"/>
        </w:rPr>
        <w:t>El otro aspecto, que plante</w:t>
      </w:r>
      <w:r w:rsidR="0038449A">
        <w:rPr>
          <w:lang w:val="es-AR"/>
        </w:rPr>
        <w:t>a M,</w:t>
      </w:r>
      <w:r w:rsidRPr="00536D55">
        <w:rPr>
          <w:lang w:val="es-AR"/>
        </w:rPr>
        <w:t xml:space="preserve"> </w:t>
      </w:r>
      <w:r w:rsidR="0038449A" w:rsidRPr="00536D55">
        <w:rPr>
          <w:lang w:val="es-AR"/>
        </w:rPr>
        <w:t xml:space="preserve">diciéndole </w:t>
      </w:r>
      <w:r w:rsidR="0038449A">
        <w:rPr>
          <w:lang w:val="es-AR"/>
        </w:rPr>
        <w:t xml:space="preserve">a Just </w:t>
      </w:r>
      <w:r w:rsidR="0038449A" w:rsidRPr="00536D55">
        <w:rPr>
          <w:lang w:val="es-AR"/>
        </w:rPr>
        <w:t xml:space="preserve">que por qué </w:t>
      </w:r>
      <w:r w:rsidRPr="00536D55">
        <w:rPr>
          <w:lang w:val="es-AR"/>
        </w:rPr>
        <w:t xml:space="preserve">él, </w:t>
      </w:r>
      <w:r w:rsidRPr="009E1F6F">
        <w:rPr>
          <w:lang w:val="es-AR"/>
        </w:rPr>
        <w:t xml:space="preserve">que es </w:t>
      </w:r>
      <w:r w:rsidR="0038449A" w:rsidRPr="009E1F6F">
        <w:rPr>
          <w:lang w:val="es-AR"/>
        </w:rPr>
        <w:t>[ilegible].</w:t>
      </w:r>
    </w:p>
    <w:p w14:paraId="737D0B79" w14:textId="2C407960" w:rsidR="00536D55" w:rsidRPr="002F10D5" w:rsidRDefault="00536D55" w:rsidP="00D12B07">
      <w:pPr>
        <w:rPr>
          <w:lang w:val="es-AR"/>
        </w:rPr>
      </w:pPr>
      <w:r w:rsidRPr="002F10D5">
        <w:rPr>
          <w:lang w:val="es-AR"/>
        </w:rPr>
        <w:t xml:space="preserve">Otro elemento para precisar la discusión y fundamentar por qué la consigna de </w:t>
      </w:r>
      <w:r w:rsidR="00DD6816" w:rsidRPr="002F10D5">
        <w:rPr>
          <w:lang w:val="es-AR"/>
        </w:rPr>
        <w:t>Asamblea Constituyente</w:t>
      </w:r>
      <w:r w:rsidRPr="002F10D5">
        <w:rPr>
          <w:lang w:val="es-AR"/>
        </w:rPr>
        <w:t>, parte de lo mismo que plante</w:t>
      </w:r>
      <w:r w:rsidR="0038449A" w:rsidRPr="002F10D5">
        <w:rPr>
          <w:lang w:val="es-AR"/>
        </w:rPr>
        <w:t>a</w:t>
      </w:r>
      <w:r w:rsidRPr="002F10D5">
        <w:rPr>
          <w:lang w:val="es-AR"/>
        </w:rPr>
        <w:t xml:space="preserve"> J</w:t>
      </w:r>
      <w:r w:rsidR="0038449A" w:rsidRPr="002F10D5">
        <w:rPr>
          <w:lang w:val="es-AR"/>
        </w:rPr>
        <w:t>ust</w:t>
      </w:r>
      <w:r w:rsidRPr="002F10D5">
        <w:rPr>
          <w:lang w:val="es-AR"/>
        </w:rPr>
        <w:t>: que todo, en el marco de la revolución política, se encuadra en la dictadura del proletariado, incluso esta propia consigna. En es</w:t>
      </w:r>
      <w:r w:rsidR="00D32F09" w:rsidRPr="002F10D5">
        <w:rPr>
          <w:lang w:val="es-AR"/>
        </w:rPr>
        <w:t>o</w:t>
      </w:r>
      <w:r w:rsidRPr="002F10D5">
        <w:rPr>
          <w:lang w:val="es-AR"/>
        </w:rPr>
        <w:t xml:space="preserve"> J</w:t>
      </w:r>
      <w:r w:rsidR="00D32F09" w:rsidRPr="002F10D5">
        <w:rPr>
          <w:lang w:val="es-AR"/>
        </w:rPr>
        <w:t>ust</w:t>
      </w:r>
      <w:r w:rsidRPr="002F10D5">
        <w:rPr>
          <w:lang w:val="es-AR"/>
        </w:rPr>
        <w:t xml:space="preserve"> tiene razón, todo está en ese marco, pero no por eso podemos asi</w:t>
      </w:r>
      <w:r w:rsidR="00D32F09" w:rsidRPr="002F10D5">
        <w:rPr>
          <w:lang w:val="es-AR"/>
        </w:rPr>
        <w:t>mi</w:t>
      </w:r>
      <w:r w:rsidRPr="002F10D5">
        <w:rPr>
          <w:lang w:val="es-AR"/>
        </w:rPr>
        <w:t>lar todo a los soviets</w:t>
      </w:r>
      <w:r w:rsidR="00D32F09" w:rsidRPr="002F10D5">
        <w:rPr>
          <w:lang w:val="es-AR"/>
        </w:rPr>
        <w:t>.</w:t>
      </w:r>
      <w:r w:rsidRPr="002F10D5">
        <w:rPr>
          <w:lang w:val="es-AR"/>
        </w:rPr>
        <w:t xml:space="preserve"> Una cosa es </w:t>
      </w:r>
      <w:r w:rsidR="00D32F09" w:rsidRPr="002F10D5">
        <w:rPr>
          <w:lang w:val="es-AR"/>
        </w:rPr>
        <w:t>l</w:t>
      </w:r>
      <w:r w:rsidRPr="002F10D5">
        <w:rPr>
          <w:lang w:val="es-AR"/>
        </w:rPr>
        <w:t xml:space="preserve">a consigna de </w:t>
      </w:r>
      <w:r w:rsidR="00DD6816" w:rsidRPr="002F10D5">
        <w:rPr>
          <w:lang w:val="es-AR"/>
        </w:rPr>
        <w:t>Asamblea Constituyente</w:t>
      </w:r>
      <w:r w:rsidRPr="002F10D5">
        <w:rPr>
          <w:lang w:val="es-AR"/>
        </w:rPr>
        <w:t>, y ocupa un papel determinado, distint</w:t>
      </w:r>
      <w:r w:rsidR="00D32F09" w:rsidRPr="002F10D5">
        <w:rPr>
          <w:lang w:val="es-AR"/>
        </w:rPr>
        <w:t>o</w:t>
      </w:r>
      <w:r w:rsidRPr="002F10D5">
        <w:rPr>
          <w:lang w:val="es-AR"/>
        </w:rPr>
        <w:t xml:space="preserve"> de la consigna y el papel que juegan los soviets, en el proceso de la revolución política, aun cuando ambas se enmarquen en la dictadura del proletariado. Es lo mismo que se plantea cuando se dice que los soviets no es lo mismo que las libertades, aunque llegue un momento en el proceso de la revolución </w:t>
      </w:r>
      <w:r w:rsidR="00D32F09" w:rsidRPr="002F10D5">
        <w:rPr>
          <w:lang w:val="es-AR"/>
        </w:rPr>
        <w:t>política</w:t>
      </w:r>
      <w:r w:rsidRPr="002F10D5">
        <w:rPr>
          <w:lang w:val="es-AR"/>
        </w:rPr>
        <w:t xml:space="preserve"> en que los soviets tomen </w:t>
      </w:r>
      <w:r w:rsidR="00D32F09" w:rsidRPr="002F10D5">
        <w:rPr>
          <w:lang w:val="es-AR"/>
        </w:rPr>
        <w:t>l</w:t>
      </w:r>
      <w:r w:rsidRPr="002F10D5">
        <w:rPr>
          <w:lang w:val="es-AR"/>
        </w:rPr>
        <w:t xml:space="preserve">a </w:t>
      </w:r>
      <w:r w:rsidR="00D32F09" w:rsidRPr="002F10D5">
        <w:rPr>
          <w:lang w:val="es-AR"/>
        </w:rPr>
        <w:t>l</w:t>
      </w:r>
      <w:r w:rsidRPr="002F10D5">
        <w:rPr>
          <w:lang w:val="es-AR"/>
        </w:rPr>
        <w:t xml:space="preserve">ucha por las </w:t>
      </w:r>
      <w:r w:rsidR="00D32F09" w:rsidRPr="002F10D5">
        <w:rPr>
          <w:lang w:val="es-AR"/>
        </w:rPr>
        <w:t>l</w:t>
      </w:r>
      <w:r w:rsidRPr="002F10D5">
        <w:rPr>
          <w:lang w:val="es-AR"/>
        </w:rPr>
        <w:t xml:space="preserve">ibertades como uno de los aspectos de toda su actividad. Pero no podemos confundir estos dos elementos, son cosas distintas. Y el papel que juega en este momento la consigna de </w:t>
      </w:r>
      <w:r w:rsidR="0066354E" w:rsidRPr="002F10D5">
        <w:rPr>
          <w:lang w:val="es-AR"/>
        </w:rPr>
        <w:t>Asamblea Constituyente</w:t>
      </w:r>
      <w:r w:rsidRPr="002F10D5">
        <w:rPr>
          <w:lang w:val="es-AR"/>
        </w:rPr>
        <w:t xml:space="preserve"> es el que está planteado en el proyecto de en</w:t>
      </w:r>
      <w:r w:rsidR="00D32F09" w:rsidRPr="002F10D5">
        <w:rPr>
          <w:lang w:val="es-AR"/>
        </w:rPr>
        <w:t>mi</w:t>
      </w:r>
      <w:r w:rsidRPr="002F10D5">
        <w:rPr>
          <w:lang w:val="es-AR"/>
        </w:rPr>
        <w:t xml:space="preserve">enda que presenta M al </w:t>
      </w:r>
      <w:r w:rsidR="00D07EA6">
        <w:rPr>
          <w:lang w:val="es-AR"/>
        </w:rPr>
        <w:t>Concejo General</w:t>
      </w:r>
      <w:r w:rsidRPr="002F10D5">
        <w:rPr>
          <w:lang w:val="es-AR"/>
        </w:rPr>
        <w:t>, y que es aprobado por éste.</w:t>
      </w:r>
    </w:p>
    <w:p w14:paraId="5AAC6036" w14:textId="5A6B25E3" w:rsidR="00536D55" w:rsidRPr="00536D55" w:rsidRDefault="00536D55" w:rsidP="00D12B07">
      <w:pPr>
        <w:rPr>
          <w:lang w:val="es-AR"/>
        </w:rPr>
      </w:pPr>
      <w:r w:rsidRPr="00536D55">
        <w:rPr>
          <w:lang w:val="es-AR"/>
        </w:rPr>
        <w:t>Nosotros en Polonia tenemos que hacer lo mismo que hacemos en los de</w:t>
      </w:r>
      <w:r w:rsidR="006517BD">
        <w:rPr>
          <w:lang w:val="es-AR"/>
        </w:rPr>
        <w:t>m</w:t>
      </w:r>
      <w:r w:rsidRPr="00536D55">
        <w:rPr>
          <w:lang w:val="es-AR"/>
        </w:rPr>
        <w:t xml:space="preserve">ás países, buscar consignas que </w:t>
      </w:r>
      <w:r w:rsidR="006517BD">
        <w:rPr>
          <w:lang w:val="es-AR"/>
        </w:rPr>
        <w:t>im</w:t>
      </w:r>
      <w:r w:rsidRPr="00536D55">
        <w:rPr>
          <w:lang w:val="es-AR"/>
        </w:rPr>
        <w:t xml:space="preserve">pulsen y desarrollen la movilización de </w:t>
      </w:r>
      <w:r w:rsidR="006517BD">
        <w:rPr>
          <w:lang w:val="es-AR"/>
        </w:rPr>
        <w:t>l</w:t>
      </w:r>
      <w:r w:rsidRPr="00536D55">
        <w:rPr>
          <w:lang w:val="es-AR"/>
        </w:rPr>
        <w:t xml:space="preserve">as masas. Aquí M </w:t>
      </w:r>
      <w:r w:rsidR="006517BD">
        <w:rPr>
          <w:lang w:val="es-AR"/>
        </w:rPr>
        <w:t>l</w:t>
      </w:r>
      <w:r w:rsidRPr="00536D55">
        <w:rPr>
          <w:lang w:val="es-AR"/>
        </w:rPr>
        <w:t>e planteaba un problema concrete a J</w:t>
      </w:r>
      <w:r w:rsidR="006517BD">
        <w:rPr>
          <w:lang w:val="es-AR"/>
        </w:rPr>
        <w:t>ust</w:t>
      </w:r>
      <w:r w:rsidRPr="00536D55">
        <w:rPr>
          <w:lang w:val="es-AR"/>
        </w:rPr>
        <w:t xml:space="preserve">, para que bajara a tierra su polémica y no la dejara en al marco del </w:t>
      </w:r>
      <w:r w:rsidRPr="006517BD">
        <w:rPr>
          <w:i/>
          <w:iCs/>
          <w:highlight w:val="yellow"/>
          <w:lang w:val="es-AR"/>
        </w:rPr>
        <w:t>Program</w:t>
      </w:r>
      <w:r w:rsidR="006517BD" w:rsidRPr="006517BD">
        <w:rPr>
          <w:i/>
          <w:iCs/>
          <w:highlight w:val="yellow"/>
          <w:lang w:val="es-AR"/>
        </w:rPr>
        <w:t>a</w:t>
      </w:r>
      <w:r w:rsidRPr="006517BD">
        <w:rPr>
          <w:i/>
          <w:iCs/>
          <w:highlight w:val="yellow"/>
          <w:lang w:val="es-AR"/>
        </w:rPr>
        <w:t xml:space="preserve"> de Transición</w:t>
      </w:r>
      <w:r w:rsidRPr="00536D55">
        <w:rPr>
          <w:lang w:val="es-AR"/>
        </w:rPr>
        <w:t xml:space="preserve">, y es </w:t>
      </w:r>
      <w:r w:rsidR="006517BD">
        <w:rPr>
          <w:lang w:val="es-AR"/>
        </w:rPr>
        <w:t>¿</w:t>
      </w:r>
      <w:r w:rsidR="006517BD" w:rsidRPr="00536D55">
        <w:rPr>
          <w:lang w:val="es-AR"/>
        </w:rPr>
        <w:t>qué</w:t>
      </w:r>
      <w:r w:rsidRPr="00536D55">
        <w:rPr>
          <w:lang w:val="es-AR"/>
        </w:rPr>
        <w:t xml:space="preserve"> consigna usamos para las masas católicas en Polonia? Los católicos son millones en Polonia, el Papa fue y reuni</w:t>
      </w:r>
      <w:r w:rsidR="006517BD">
        <w:rPr>
          <w:lang w:val="es-AR"/>
        </w:rPr>
        <w:t>ó</w:t>
      </w:r>
      <w:r w:rsidRPr="00536D55">
        <w:rPr>
          <w:lang w:val="es-AR"/>
        </w:rPr>
        <w:t xml:space="preserve"> multitudes</w:t>
      </w:r>
      <w:r w:rsidR="006517BD">
        <w:rPr>
          <w:lang w:val="es-AR"/>
        </w:rPr>
        <w:t>.</w:t>
      </w:r>
      <w:r w:rsidRPr="00536D55">
        <w:rPr>
          <w:lang w:val="es-AR"/>
        </w:rPr>
        <w:t xml:space="preserve"> Walesa es un hombre de la Iglesia a muerte, y sigue siendo al jefe de Solidaridad. A toda esa gente católica que sigue al Papa, a la Iglesia, ¿qué le planteamos?; porque ellos se están movilizando, son los sillones que están apoyando a Solidaridad, los que estaban dispuestos a ir a la huelga general, </w:t>
      </w:r>
      <w:r w:rsidR="006517BD">
        <w:rPr>
          <w:lang w:val="es-AR"/>
        </w:rPr>
        <w:t>¿qué</w:t>
      </w:r>
      <w:r w:rsidRPr="00536D55">
        <w:rPr>
          <w:lang w:val="es-AR"/>
        </w:rPr>
        <w:t xml:space="preserve"> les planteamos, que permita </w:t>
      </w:r>
      <w:r w:rsidR="006517BD">
        <w:rPr>
          <w:lang w:val="es-AR"/>
        </w:rPr>
        <w:t>im</w:t>
      </w:r>
      <w:r w:rsidRPr="00536D55">
        <w:rPr>
          <w:lang w:val="es-AR"/>
        </w:rPr>
        <w:t xml:space="preserve">pulsar y desarrollar mucho </w:t>
      </w:r>
      <w:r w:rsidR="006517BD" w:rsidRPr="00536D55">
        <w:rPr>
          <w:lang w:val="es-AR"/>
        </w:rPr>
        <w:t>más</w:t>
      </w:r>
      <w:r w:rsidRPr="00536D55">
        <w:rPr>
          <w:lang w:val="es-AR"/>
        </w:rPr>
        <w:t xml:space="preserve"> la movilización que están haciendo? </w:t>
      </w:r>
      <w:r w:rsidR="006517BD">
        <w:rPr>
          <w:lang w:val="es-AR"/>
        </w:rPr>
        <w:t>¿</w:t>
      </w:r>
      <w:r w:rsidRPr="00536D55">
        <w:rPr>
          <w:lang w:val="es-AR"/>
        </w:rPr>
        <w:t>Les planteamos los soviets, con todo este problem</w:t>
      </w:r>
      <w:r w:rsidR="006517BD">
        <w:rPr>
          <w:lang w:val="es-AR"/>
        </w:rPr>
        <w:t>a</w:t>
      </w:r>
      <w:r w:rsidRPr="00536D55">
        <w:rPr>
          <w:lang w:val="es-AR"/>
        </w:rPr>
        <w:t xml:space="preserve"> de la memoria histórica y la experiencia concreta de las masas polacas? ¿Es eso lo que les </w:t>
      </w:r>
      <w:r w:rsidR="008215FF">
        <w:rPr>
          <w:lang w:val="es-AR"/>
        </w:rPr>
        <w:t>vamos</w:t>
      </w:r>
      <w:r w:rsidRPr="008215FF">
        <w:rPr>
          <w:lang w:val="es-AR"/>
        </w:rPr>
        <w:t xml:space="preserve"> </w:t>
      </w:r>
      <w:r w:rsidRPr="00536D55">
        <w:rPr>
          <w:lang w:val="es-AR"/>
        </w:rPr>
        <w:t xml:space="preserve">a plantear? </w:t>
      </w:r>
      <w:r w:rsidR="006517BD">
        <w:rPr>
          <w:lang w:val="es-AR"/>
        </w:rPr>
        <w:t>C</w:t>
      </w:r>
      <w:r w:rsidRPr="00536D55">
        <w:rPr>
          <w:lang w:val="es-AR"/>
        </w:rPr>
        <w:t>omo lo planteaba J</w:t>
      </w:r>
      <w:r w:rsidR="00C31BC2">
        <w:rPr>
          <w:lang w:val="es-AR"/>
        </w:rPr>
        <w:t>ust</w:t>
      </w:r>
      <w:r w:rsidRPr="00536D55">
        <w:rPr>
          <w:lang w:val="es-AR"/>
        </w:rPr>
        <w:t xml:space="preserve"> de manera genera</w:t>
      </w:r>
      <w:r w:rsidR="00C31BC2">
        <w:rPr>
          <w:lang w:val="es-AR"/>
        </w:rPr>
        <w:t>l</w:t>
      </w:r>
      <w:r w:rsidRPr="00536D55">
        <w:rPr>
          <w:lang w:val="es-AR"/>
        </w:rPr>
        <w:t xml:space="preserve">, aunque con otras variantes y manteniendo las distintas variantes que hay, pero, ¿justamente ese tipo de organización que ellas rechazan por toda la </w:t>
      </w:r>
      <w:r w:rsidR="00C31BC2" w:rsidRPr="00536D55">
        <w:rPr>
          <w:lang w:val="es-AR"/>
        </w:rPr>
        <w:t>exper</w:t>
      </w:r>
      <w:r w:rsidR="00C31BC2">
        <w:rPr>
          <w:lang w:val="es-AR"/>
        </w:rPr>
        <w:t xml:space="preserve">iencia </w:t>
      </w:r>
      <w:r w:rsidRPr="00536D55">
        <w:rPr>
          <w:lang w:val="es-AR"/>
        </w:rPr>
        <w:t>concreta, y</w:t>
      </w:r>
      <w:r w:rsidR="00C31BC2">
        <w:rPr>
          <w:lang w:val="es-AR"/>
        </w:rPr>
        <w:t xml:space="preserve"> </w:t>
      </w:r>
      <w:r w:rsidRPr="00536D55">
        <w:rPr>
          <w:lang w:val="es-AR"/>
        </w:rPr>
        <w:t>por todo el objetivo que se da la Iglesia al participar en e</w:t>
      </w:r>
      <w:r w:rsidR="00126F90">
        <w:rPr>
          <w:lang w:val="es-AR"/>
        </w:rPr>
        <w:t>l</w:t>
      </w:r>
      <w:r w:rsidRPr="00536D55">
        <w:rPr>
          <w:lang w:val="es-AR"/>
        </w:rPr>
        <w:t xml:space="preserve"> proces</w:t>
      </w:r>
      <w:r w:rsidR="00126F90">
        <w:rPr>
          <w:lang w:val="es-AR"/>
        </w:rPr>
        <w:t>o</w:t>
      </w:r>
      <w:r w:rsidRPr="00536D55">
        <w:rPr>
          <w:lang w:val="es-AR"/>
        </w:rPr>
        <w:t xml:space="preserve"> de la revolución </w:t>
      </w:r>
      <w:r w:rsidR="00C31BC2" w:rsidRPr="00536D55">
        <w:rPr>
          <w:lang w:val="es-AR"/>
        </w:rPr>
        <w:t>política</w:t>
      </w:r>
      <w:r w:rsidRPr="00536D55">
        <w:rPr>
          <w:lang w:val="es-AR"/>
        </w:rPr>
        <w:t xml:space="preserve">? </w:t>
      </w:r>
      <w:r w:rsidR="00C31BC2">
        <w:rPr>
          <w:lang w:val="es-AR"/>
        </w:rPr>
        <w:t>O</w:t>
      </w:r>
      <w:r w:rsidRPr="00536D55">
        <w:rPr>
          <w:lang w:val="es-AR"/>
        </w:rPr>
        <w:t xml:space="preserve"> tenemos que buscar una consigna que nos per</w:t>
      </w:r>
      <w:r w:rsidR="00C31BC2">
        <w:rPr>
          <w:lang w:val="es-AR"/>
        </w:rPr>
        <w:t>mi</w:t>
      </w:r>
      <w:r w:rsidRPr="00536D55">
        <w:rPr>
          <w:lang w:val="es-AR"/>
        </w:rPr>
        <w:t xml:space="preserve">ta dirigirnos a los católicos, que </w:t>
      </w:r>
      <w:r w:rsidR="00C31BC2">
        <w:rPr>
          <w:lang w:val="es-AR"/>
        </w:rPr>
        <w:t>l</w:t>
      </w:r>
      <w:r w:rsidRPr="00536D55">
        <w:rPr>
          <w:lang w:val="es-AR"/>
        </w:rPr>
        <w:t>a vean como alg</w:t>
      </w:r>
      <w:r w:rsidR="00C31BC2">
        <w:rPr>
          <w:lang w:val="es-AR"/>
        </w:rPr>
        <w:t>o</w:t>
      </w:r>
      <w:r w:rsidRPr="00536D55">
        <w:rPr>
          <w:lang w:val="es-AR"/>
        </w:rPr>
        <w:t xml:space="preserve"> natural, propi</w:t>
      </w:r>
      <w:r w:rsidR="00C31BC2">
        <w:rPr>
          <w:lang w:val="es-AR"/>
        </w:rPr>
        <w:t>o</w:t>
      </w:r>
      <w:r w:rsidRPr="00536D55">
        <w:rPr>
          <w:lang w:val="es-AR"/>
        </w:rPr>
        <w:t xml:space="preserve"> de ellos, que empuje la movilización, cuestionando al mismo tiempo al gobiern</w:t>
      </w:r>
      <w:r w:rsidR="00126F90">
        <w:rPr>
          <w:lang w:val="es-AR"/>
        </w:rPr>
        <w:t>o</w:t>
      </w:r>
      <w:r w:rsidRPr="00536D55">
        <w:rPr>
          <w:lang w:val="es-AR"/>
        </w:rPr>
        <w:t xml:space="preserve"> y al POUP, </w:t>
      </w:r>
      <w:r w:rsidR="00C31BC2">
        <w:rPr>
          <w:lang w:val="es-AR"/>
        </w:rPr>
        <w:t>así</w:t>
      </w:r>
      <w:r w:rsidRPr="00536D55">
        <w:rPr>
          <w:lang w:val="es-AR"/>
        </w:rPr>
        <w:t xml:space="preserve"> com</w:t>
      </w:r>
      <w:r w:rsidR="00C31BC2">
        <w:rPr>
          <w:lang w:val="es-AR"/>
        </w:rPr>
        <w:t>o</w:t>
      </w:r>
      <w:r w:rsidRPr="00536D55">
        <w:rPr>
          <w:lang w:val="es-AR"/>
        </w:rPr>
        <w:t xml:space="preserve"> a todo el </w:t>
      </w:r>
      <w:r w:rsidR="00C31BC2" w:rsidRPr="00536D55">
        <w:rPr>
          <w:lang w:val="es-AR"/>
        </w:rPr>
        <w:t>régi</w:t>
      </w:r>
      <w:r w:rsidR="00C31BC2">
        <w:rPr>
          <w:lang w:val="es-AR"/>
        </w:rPr>
        <w:t>m</w:t>
      </w:r>
      <w:r w:rsidR="00C31BC2" w:rsidRPr="00536D55">
        <w:rPr>
          <w:lang w:val="es-AR"/>
        </w:rPr>
        <w:t>en</w:t>
      </w:r>
      <w:r w:rsidRPr="00536D55">
        <w:rPr>
          <w:lang w:val="es-AR"/>
        </w:rPr>
        <w:t xml:space="preserve"> burocrático, que es esta de </w:t>
      </w:r>
      <w:r w:rsidR="00C31BC2" w:rsidRPr="00536D55">
        <w:rPr>
          <w:lang w:val="es-AR"/>
        </w:rPr>
        <w:t>Asamblea</w:t>
      </w:r>
      <w:r w:rsidRPr="00536D55">
        <w:rPr>
          <w:lang w:val="es-AR"/>
        </w:rPr>
        <w:t xml:space="preserve"> Constituyente. Porque esta consigna de </w:t>
      </w:r>
      <w:r w:rsidR="0066354E">
        <w:rPr>
          <w:lang w:val="es-AR"/>
        </w:rPr>
        <w:t>Asamblea Constituyente</w:t>
      </w:r>
      <w:r w:rsidRPr="00536D55">
        <w:rPr>
          <w:lang w:val="es-AR"/>
        </w:rPr>
        <w:t xml:space="preserve"> juega es</w:t>
      </w:r>
      <w:r w:rsidR="00C31BC2">
        <w:rPr>
          <w:lang w:val="es-AR"/>
        </w:rPr>
        <w:t>e</w:t>
      </w:r>
      <w:r w:rsidRPr="00536D55">
        <w:rPr>
          <w:lang w:val="es-AR"/>
        </w:rPr>
        <w:t xml:space="preserve"> papel, </w:t>
      </w:r>
      <w:r w:rsidR="00C31BC2">
        <w:rPr>
          <w:lang w:val="es-AR"/>
        </w:rPr>
        <w:t>im</w:t>
      </w:r>
      <w:r w:rsidRPr="00536D55">
        <w:rPr>
          <w:lang w:val="es-AR"/>
        </w:rPr>
        <w:t xml:space="preserve">pulsar la movilización de las masas, dentro de la caracterización de </w:t>
      </w:r>
      <w:r w:rsidR="00C31BC2">
        <w:rPr>
          <w:lang w:val="es-AR"/>
        </w:rPr>
        <w:t>la</w:t>
      </w:r>
      <w:r w:rsidRPr="00536D55">
        <w:rPr>
          <w:lang w:val="es-AR"/>
        </w:rPr>
        <w:t xml:space="preserve">s Tesis, del carácter democrático de la primera fase de la revolución </w:t>
      </w:r>
      <w:r w:rsidR="00C31BC2" w:rsidRPr="00536D55">
        <w:rPr>
          <w:lang w:val="es-AR"/>
        </w:rPr>
        <w:t>política</w:t>
      </w:r>
      <w:r w:rsidRPr="00536D55">
        <w:rPr>
          <w:lang w:val="es-AR"/>
        </w:rPr>
        <w:t xml:space="preserve">, y </w:t>
      </w:r>
      <w:r w:rsidR="00C31BC2" w:rsidRPr="00536D55">
        <w:rPr>
          <w:lang w:val="es-AR"/>
        </w:rPr>
        <w:t>ade</w:t>
      </w:r>
      <w:r w:rsidR="00C31BC2">
        <w:rPr>
          <w:lang w:val="es-AR"/>
        </w:rPr>
        <w:t>má</w:t>
      </w:r>
      <w:r w:rsidR="00C31BC2" w:rsidRPr="00536D55">
        <w:rPr>
          <w:lang w:val="es-AR"/>
        </w:rPr>
        <w:t>s</w:t>
      </w:r>
      <w:r w:rsidRPr="00536D55">
        <w:rPr>
          <w:lang w:val="es-AR"/>
        </w:rPr>
        <w:t xml:space="preserve"> nos permite dirigimos de </w:t>
      </w:r>
      <w:r w:rsidR="00C31BC2">
        <w:rPr>
          <w:lang w:val="es-AR"/>
        </w:rPr>
        <w:t>ma</w:t>
      </w:r>
      <w:r w:rsidRPr="00536D55">
        <w:rPr>
          <w:lang w:val="es-AR"/>
        </w:rPr>
        <w:t>nera concreta a todos los polacos que están movilizándose y luchando contra el régimen, contra la burocracia, contra el POUP que es su principal pilar, por echar abajo ese régimen totalitari</w:t>
      </w:r>
      <w:r w:rsidR="00C31BC2">
        <w:rPr>
          <w:lang w:val="es-AR"/>
        </w:rPr>
        <w:t>o</w:t>
      </w:r>
      <w:r w:rsidRPr="00536D55">
        <w:rPr>
          <w:lang w:val="es-AR"/>
        </w:rPr>
        <w:t xml:space="preserve">. </w:t>
      </w:r>
    </w:p>
    <w:p w14:paraId="21F3D342" w14:textId="12DB1D01" w:rsidR="00536D55" w:rsidRPr="00627417" w:rsidRDefault="00536D55" w:rsidP="00D12B07">
      <w:pPr>
        <w:rPr>
          <w:lang w:val="es-AR"/>
        </w:rPr>
      </w:pPr>
      <w:r w:rsidRPr="00627417">
        <w:rPr>
          <w:lang w:val="es-AR"/>
        </w:rPr>
        <w:t xml:space="preserve">Un último aspecto con respecto al argumento de las fuerzas productives y cómo se refleja eso en el proceso de organización de la clase obrera, que </w:t>
      </w:r>
      <w:r w:rsidR="001F77B1" w:rsidRPr="00627417">
        <w:rPr>
          <w:lang w:val="es-AR"/>
        </w:rPr>
        <w:t>l</w:t>
      </w:r>
      <w:r w:rsidRPr="00627417">
        <w:rPr>
          <w:lang w:val="es-AR"/>
        </w:rPr>
        <w:t xml:space="preserve">a lleva a privilegiar la organización de tipo </w:t>
      </w:r>
      <w:r w:rsidR="001F77B1" w:rsidRPr="00627417">
        <w:rPr>
          <w:lang w:val="es-AR"/>
        </w:rPr>
        <w:t>soviético</w:t>
      </w:r>
      <w:r w:rsidRPr="00627417">
        <w:rPr>
          <w:lang w:val="es-AR"/>
        </w:rPr>
        <w:t xml:space="preserve">, </w:t>
      </w:r>
      <w:r w:rsidR="001F77B1" w:rsidRPr="00627417">
        <w:rPr>
          <w:lang w:val="es-AR"/>
        </w:rPr>
        <w:t>única</w:t>
      </w:r>
      <w:r w:rsidRPr="00627417">
        <w:rPr>
          <w:lang w:val="es-AR"/>
        </w:rPr>
        <w:t xml:space="preserve"> que puede existir dentro del proceso de revolución </w:t>
      </w:r>
      <w:r w:rsidR="001F77B1" w:rsidRPr="00627417">
        <w:rPr>
          <w:lang w:val="es-AR"/>
        </w:rPr>
        <w:t>política</w:t>
      </w:r>
      <w:r w:rsidRPr="00627417">
        <w:rPr>
          <w:lang w:val="es-AR"/>
        </w:rPr>
        <w:t xml:space="preserve">. Este </w:t>
      </w:r>
      <w:r w:rsidR="001F77B1" w:rsidRPr="00627417">
        <w:rPr>
          <w:lang w:val="es-AR"/>
        </w:rPr>
        <w:t>problema</w:t>
      </w:r>
      <w:r w:rsidRPr="00627417">
        <w:rPr>
          <w:lang w:val="es-AR"/>
        </w:rPr>
        <w:t xml:space="preserve"> del desarrollo de las fuerzas productives, de la expropiación de la </w:t>
      </w:r>
      <w:r w:rsidR="001F77B1" w:rsidRPr="00627417">
        <w:rPr>
          <w:lang w:val="es-AR"/>
        </w:rPr>
        <w:t xml:space="preserve">burguesía </w:t>
      </w:r>
      <w:r w:rsidRPr="00627417">
        <w:rPr>
          <w:lang w:val="es-AR"/>
        </w:rPr>
        <w:t xml:space="preserve">que se ha desarrollado en el estado </w:t>
      </w:r>
      <w:r w:rsidR="001F77B1" w:rsidRPr="00627417">
        <w:rPr>
          <w:lang w:val="es-AR"/>
        </w:rPr>
        <w:t>obrero</w:t>
      </w:r>
      <w:r w:rsidRPr="00627417">
        <w:rPr>
          <w:lang w:val="es-AR"/>
        </w:rPr>
        <w:t>, plante</w:t>
      </w:r>
      <w:r w:rsidR="001F77B1" w:rsidRPr="00627417">
        <w:rPr>
          <w:lang w:val="es-AR"/>
        </w:rPr>
        <w:t>a</w:t>
      </w:r>
      <w:r w:rsidRPr="00627417">
        <w:rPr>
          <w:lang w:val="es-AR"/>
        </w:rPr>
        <w:t xml:space="preserve"> una disyunt</w:t>
      </w:r>
      <w:r w:rsidR="001F77B1" w:rsidRPr="00627417">
        <w:rPr>
          <w:lang w:val="es-AR"/>
        </w:rPr>
        <w:t>i</w:t>
      </w:r>
      <w:r w:rsidRPr="00627417">
        <w:rPr>
          <w:lang w:val="es-AR"/>
        </w:rPr>
        <w:t>va: restauración capitalista, desarrollada por la burocracia, n</w:t>
      </w:r>
      <w:r w:rsidR="001F77B1" w:rsidRPr="00627417">
        <w:rPr>
          <w:lang w:val="es-AR"/>
        </w:rPr>
        <w:t>o</w:t>
      </w:r>
      <w:r w:rsidRPr="00627417">
        <w:rPr>
          <w:lang w:val="es-AR"/>
        </w:rPr>
        <w:t xml:space="preserve"> como un </w:t>
      </w:r>
      <w:r w:rsidR="001F77B1" w:rsidRPr="00627417">
        <w:rPr>
          <w:lang w:val="es-AR"/>
        </w:rPr>
        <w:t>fenómeno</w:t>
      </w:r>
      <w:r w:rsidRPr="00627417">
        <w:rPr>
          <w:lang w:val="es-AR"/>
        </w:rPr>
        <w:t xml:space="preserve"> mecánico n</w:t>
      </w:r>
      <w:r w:rsidR="001F77B1" w:rsidRPr="00627417">
        <w:rPr>
          <w:lang w:val="es-AR"/>
        </w:rPr>
        <w:t>i</w:t>
      </w:r>
      <w:r w:rsidRPr="00627417">
        <w:rPr>
          <w:lang w:val="es-AR"/>
        </w:rPr>
        <w:t xml:space="preserve"> taxativ</w:t>
      </w:r>
      <w:r w:rsidR="001F77B1" w:rsidRPr="00627417">
        <w:rPr>
          <w:lang w:val="es-AR"/>
        </w:rPr>
        <w:t>o</w:t>
      </w:r>
      <w:r w:rsidRPr="00627417">
        <w:rPr>
          <w:lang w:val="es-AR"/>
        </w:rPr>
        <w:t xml:space="preserve">, </w:t>
      </w:r>
      <w:r w:rsidR="001F77B1" w:rsidRPr="00627417">
        <w:rPr>
          <w:lang w:val="es-AR"/>
        </w:rPr>
        <w:t>o</w:t>
      </w:r>
      <w:r w:rsidRPr="00627417">
        <w:rPr>
          <w:lang w:val="es-AR"/>
        </w:rPr>
        <w:t xml:space="preserve"> revolución política y profundización del soc</w:t>
      </w:r>
      <w:r w:rsidR="001F77B1" w:rsidRPr="00627417">
        <w:rPr>
          <w:lang w:val="es-AR"/>
        </w:rPr>
        <w:t>i</w:t>
      </w:r>
      <w:r w:rsidRPr="00627417">
        <w:rPr>
          <w:lang w:val="es-AR"/>
        </w:rPr>
        <w:t>a</w:t>
      </w:r>
      <w:r w:rsidR="001F77B1" w:rsidRPr="00627417">
        <w:rPr>
          <w:lang w:val="es-AR"/>
        </w:rPr>
        <w:t>l</w:t>
      </w:r>
      <w:r w:rsidRPr="00627417">
        <w:rPr>
          <w:lang w:val="es-AR"/>
        </w:rPr>
        <w:t xml:space="preserve">ismo. No hay otra alternativa en Polonia, se avanza en el proceso </w:t>
      </w:r>
      <w:r w:rsidR="001F77B1" w:rsidRPr="00627417">
        <w:rPr>
          <w:lang w:val="es-AR"/>
        </w:rPr>
        <w:t>hacia</w:t>
      </w:r>
      <w:r w:rsidRPr="00627417">
        <w:rPr>
          <w:lang w:val="es-AR"/>
        </w:rPr>
        <w:t xml:space="preserve"> </w:t>
      </w:r>
      <w:r w:rsidR="00627417" w:rsidRPr="00627417">
        <w:rPr>
          <w:lang w:val="es-AR"/>
        </w:rPr>
        <w:t>l</w:t>
      </w:r>
      <w:r w:rsidRPr="00627417">
        <w:rPr>
          <w:lang w:val="es-AR"/>
        </w:rPr>
        <w:t>a restauración capitalista, por tod</w:t>
      </w:r>
      <w:r w:rsidR="001F77B1" w:rsidRPr="00627417">
        <w:rPr>
          <w:lang w:val="es-AR"/>
        </w:rPr>
        <w:t>o</w:t>
      </w:r>
      <w:r w:rsidRPr="00627417">
        <w:rPr>
          <w:lang w:val="es-AR"/>
        </w:rPr>
        <w:t xml:space="preserve"> este </w:t>
      </w:r>
      <w:r w:rsidR="001F77B1" w:rsidRPr="00627417">
        <w:rPr>
          <w:lang w:val="es-AR"/>
        </w:rPr>
        <w:t xml:space="preserve">fenómeno </w:t>
      </w:r>
      <w:r w:rsidRPr="00627417">
        <w:rPr>
          <w:lang w:val="es-AR"/>
        </w:rPr>
        <w:t xml:space="preserve">de la burocracia y sus </w:t>
      </w:r>
      <w:r w:rsidR="001F77B1" w:rsidRPr="00627417">
        <w:rPr>
          <w:lang w:val="es-AR"/>
        </w:rPr>
        <w:t>li</w:t>
      </w:r>
      <w:r w:rsidRPr="00627417">
        <w:rPr>
          <w:lang w:val="es-AR"/>
        </w:rPr>
        <w:t xml:space="preserve">gazones con el </w:t>
      </w:r>
      <w:r w:rsidR="001F77B1" w:rsidRPr="00627417">
        <w:rPr>
          <w:lang w:val="es-AR"/>
        </w:rPr>
        <w:t>imperialismo</w:t>
      </w:r>
      <w:r w:rsidRPr="00627417">
        <w:rPr>
          <w:lang w:val="es-AR"/>
        </w:rPr>
        <w:t xml:space="preserve">, etc., </w:t>
      </w:r>
      <w:r w:rsidR="001F77B1" w:rsidRPr="00627417">
        <w:rPr>
          <w:lang w:val="es-AR"/>
        </w:rPr>
        <w:t>o</w:t>
      </w:r>
      <w:r w:rsidRPr="00627417">
        <w:rPr>
          <w:lang w:val="es-AR"/>
        </w:rPr>
        <w:t xml:space="preserve"> se desarroll</w:t>
      </w:r>
      <w:r w:rsidR="001F77B1" w:rsidRPr="00627417">
        <w:rPr>
          <w:lang w:val="es-AR"/>
        </w:rPr>
        <w:t>a</w:t>
      </w:r>
      <w:r w:rsidRPr="00627417">
        <w:rPr>
          <w:lang w:val="es-AR"/>
        </w:rPr>
        <w:t xml:space="preserve"> y triunfa la revolución </w:t>
      </w:r>
      <w:r w:rsidR="001F77B1" w:rsidRPr="00627417">
        <w:rPr>
          <w:lang w:val="es-AR"/>
        </w:rPr>
        <w:t>política</w:t>
      </w:r>
      <w:r w:rsidRPr="00627417">
        <w:rPr>
          <w:lang w:val="es-AR"/>
        </w:rPr>
        <w:t xml:space="preserve"> y se profundiza el socialismo. Esa es la disyuntiv</w:t>
      </w:r>
      <w:r w:rsidR="001F77B1" w:rsidRPr="00627417">
        <w:rPr>
          <w:lang w:val="es-AR"/>
        </w:rPr>
        <w:t>a</w:t>
      </w:r>
      <w:r w:rsidRPr="00627417">
        <w:rPr>
          <w:lang w:val="es-AR"/>
        </w:rPr>
        <w:t xml:space="preserve"> planteada frente a todo el problema de las fuerzas productives que plante</w:t>
      </w:r>
      <w:r w:rsidR="001F77B1" w:rsidRPr="00627417">
        <w:rPr>
          <w:lang w:val="es-AR"/>
        </w:rPr>
        <w:t>a</w:t>
      </w:r>
      <w:r w:rsidRPr="00627417">
        <w:rPr>
          <w:lang w:val="es-AR"/>
        </w:rPr>
        <w:t xml:space="preserve"> L</w:t>
      </w:r>
      <w:r w:rsidR="001F77B1" w:rsidRPr="00627417">
        <w:rPr>
          <w:lang w:val="es-AR"/>
        </w:rPr>
        <w:t>.</w:t>
      </w:r>
    </w:p>
    <w:p w14:paraId="65CC501C" w14:textId="44CC338F" w:rsidR="00536D55" w:rsidRPr="00536D55" w:rsidRDefault="00536D55" w:rsidP="00D12B07">
      <w:pPr>
        <w:rPr>
          <w:lang w:val="es-AR"/>
        </w:rPr>
      </w:pPr>
      <w:r w:rsidRPr="00536D55">
        <w:rPr>
          <w:lang w:val="es-AR"/>
        </w:rPr>
        <w:t>Dentro de esta disyuntiva, caben las consign</w:t>
      </w:r>
      <w:r w:rsidR="001F77B1">
        <w:rPr>
          <w:lang w:val="es-AR"/>
        </w:rPr>
        <w:t>a</w:t>
      </w:r>
      <w:r w:rsidRPr="00536D55">
        <w:rPr>
          <w:lang w:val="es-AR"/>
        </w:rPr>
        <w:t>s que ayud</w:t>
      </w:r>
      <w:r w:rsidR="001F77B1">
        <w:rPr>
          <w:lang w:val="es-AR"/>
        </w:rPr>
        <w:t>a</w:t>
      </w:r>
      <w:r w:rsidRPr="00536D55">
        <w:rPr>
          <w:lang w:val="es-AR"/>
        </w:rPr>
        <w:t>n a desarro</w:t>
      </w:r>
      <w:r w:rsidR="001F77B1">
        <w:rPr>
          <w:lang w:val="es-AR"/>
        </w:rPr>
        <w:t>l</w:t>
      </w:r>
      <w:r w:rsidRPr="00536D55">
        <w:rPr>
          <w:lang w:val="es-AR"/>
        </w:rPr>
        <w:t xml:space="preserve">lar una </w:t>
      </w:r>
      <w:r w:rsidR="001F77B1" w:rsidRPr="00536D55">
        <w:rPr>
          <w:lang w:val="es-AR"/>
        </w:rPr>
        <w:t>u</w:t>
      </w:r>
      <w:r w:rsidRPr="00536D55">
        <w:rPr>
          <w:lang w:val="es-AR"/>
        </w:rPr>
        <w:t xml:space="preserve"> otra alternativa, no </w:t>
      </w:r>
      <w:r w:rsidR="001F77B1" w:rsidRPr="00536D55">
        <w:rPr>
          <w:lang w:val="es-AR"/>
        </w:rPr>
        <w:t>únicamente</w:t>
      </w:r>
      <w:r w:rsidRPr="00536D55">
        <w:rPr>
          <w:lang w:val="es-AR"/>
        </w:rPr>
        <w:t xml:space="preserve"> las consign</w:t>
      </w:r>
      <w:r w:rsidR="001F77B1">
        <w:rPr>
          <w:lang w:val="es-AR"/>
        </w:rPr>
        <w:t>a</w:t>
      </w:r>
      <w:r w:rsidRPr="00536D55">
        <w:rPr>
          <w:lang w:val="es-AR"/>
        </w:rPr>
        <w:t>s hacia la organiza</w:t>
      </w:r>
      <w:r w:rsidR="001F77B1">
        <w:rPr>
          <w:lang w:val="es-AR"/>
        </w:rPr>
        <w:t>c</w:t>
      </w:r>
      <w:r w:rsidRPr="00536D55">
        <w:rPr>
          <w:lang w:val="es-AR"/>
        </w:rPr>
        <w:t xml:space="preserve">ión del proletariado, hacia la confrontación con la </w:t>
      </w:r>
      <w:r w:rsidR="001F77B1" w:rsidRPr="00536D55">
        <w:rPr>
          <w:lang w:val="es-AR"/>
        </w:rPr>
        <w:t>burguesía</w:t>
      </w:r>
      <w:r w:rsidRPr="00536D55">
        <w:rPr>
          <w:lang w:val="es-AR"/>
        </w:rPr>
        <w:t xml:space="preserve">, hacia el fortalecimiento de la alianza obrero campesina, </w:t>
      </w:r>
      <w:r w:rsidR="001F77B1" w:rsidRPr="00536D55">
        <w:rPr>
          <w:lang w:val="es-AR"/>
        </w:rPr>
        <w:t>etc.</w:t>
      </w:r>
      <w:r w:rsidRPr="00536D55">
        <w:rPr>
          <w:lang w:val="es-AR"/>
        </w:rPr>
        <w:t xml:space="preserve"> Entonces</w:t>
      </w:r>
      <w:r w:rsidR="00627417">
        <w:rPr>
          <w:lang w:val="es-AR"/>
        </w:rPr>
        <w:t>,</w:t>
      </w:r>
      <w:r w:rsidRPr="00536D55">
        <w:rPr>
          <w:lang w:val="es-AR"/>
        </w:rPr>
        <w:t xml:space="preserve"> dentro de esta disyuntiva, donde caben estas consignas, o consignas que ayuden at desarrollo de la revolución </w:t>
      </w:r>
      <w:r w:rsidR="001F77B1" w:rsidRPr="00536D55">
        <w:rPr>
          <w:lang w:val="es-AR"/>
        </w:rPr>
        <w:t>política</w:t>
      </w:r>
      <w:r w:rsidRPr="00536D55">
        <w:rPr>
          <w:lang w:val="es-AR"/>
        </w:rPr>
        <w:t xml:space="preserve">, a la movilización de las masas para que triunfe, o consignas que </w:t>
      </w:r>
      <w:r w:rsidR="001F77B1">
        <w:rPr>
          <w:lang w:val="es-AR"/>
        </w:rPr>
        <w:t>ll</w:t>
      </w:r>
      <w:r w:rsidRPr="00536D55">
        <w:rPr>
          <w:lang w:val="es-AR"/>
        </w:rPr>
        <w:t xml:space="preserve">even a la restauración del capitalismo. No hay un término medio, y en ese </w:t>
      </w:r>
      <w:r w:rsidR="001F77B1">
        <w:rPr>
          <w:lang w:val="es-AR"/>
        </w:rPr>
        <w:t>ma</w:t>
      </w:r>
      <w:r w:rsidRPr="00536D55">
        <w:rPr>
          <w:lang w:val="es-AR"/>
        </w:rPr>
        <w:t xml:space="preserve">rco tenemos que lograr la claridad sobre estos aspectos, para ver nuestras consignas. </w:t>
      </w:r>
    </w:p>
    <w:p w14:paraId="71DC9312" w14:textId="2545D09E" w:rsidR="00536D55" w:rsidRPr="00536D55" w:rsidRDefault="00536D55" w:rsidP="00D12B07">
      <w:pPr>
        <w:rPr>
          <w:lang w:val="es-AR"/>
        </w:rPr>
      </w:pPr>
      <w:r w:rsidRPr="00536D55">
        <w:rPr>
          <w:lang w:val="es-AR"/>
        </w:rPr>
        <w:lastRenderedPageBreak/>
        <w:t>Con estos elementos se sustenta y aprueba la resolución presentada por el Comité Ejecutivo, en el proyecto de en</w:t>
      </w:r>
      <w:r w:rsidR="001F77B1">
        <w:rPr>
          <w:lang w:val="es-AR"/>
        </w:rPr>
        <w:t>m</w:t>
      </w:r>
      <w:r w:rsidRPr="00536D55">
        <w:rPr>
          <w:lang w:val="es-AR"/>
        </w:rPr>
        <w:t>ienda que present</w:t>
      </w:r>
      <w:r w:rsidR="001F77B1">
        <w:rPr>
          <w:lang w:val="es-AR"/>
        </w:rPr>
        <w:t>ó M</w:t>
      </w:r>
      <w:r w:rsidRPr="00536D55">
        <w:rPr>
          <w:lang w:val="es-AR"/>
        </w:rPr>
        <w:t xml:space="preserve">, sin que </w:t>
      </w:r>
      <w:r w:rsidR="001F77B1">
        <w:rPr>
          <w:lang w:val="es-AR"/>
        </w:rPr>
        <w:t xml:space="preserve">Just </w:t>
      </w:r>
      <w:r w:rsidRPr="00536D55">
        <w:rPr>
          <w:lang w:val="es-AR"/>
        </w:rPr>
        <w:t>retroceda en su posición, la mantiene, y vot</w:t>
      </w:r>
      <w:r w:rsidR="00723F5C">
        <w:rPr>
          <w:lang w:val="es-AR"/>
        </w:rPr>
        <w:t>ó</w:t>
      </w:r>
      <w:r w:rsidRPr="00536D55">
        <w:rPr>
          <w:lang w:val="es-AR"/>
        </w:rPr>
        <w:t xml:space="preserve"> en contra de la de M</w:t>
      </w:r>
      <w:r w:rsidR="00723F5C">
        <w:rPr>
          <w:lang w:val="es-AR"/>
        </w:rPr>
        <w:t>.</w:t>
      </w:r>
    </w:p>
    <w:p w14:paraId="61916CE6" w14:textId="1E78D031" w:rsidR="00536D55" w:rsidRPr="00536D55" w:rsidRDefault="00536D55" w:rsidP="00D12B07">
      <w:pPr>
        <w:rPr>
          <w:lang w:val="es-AR"/>
        </w:rPr>
      </w:pPr>
      <w:r w:rsidRPr="00380CA0">
        <w:rPr>
          <w:lang w:val="es-AR"/>
        </w:rPr>
        <w:t>El otro aspecto que ya estaba planteado desde el mismo balance de actividades, y luego se reto</w:t>
      </w:r>
      <w:r w:rsidR="00723F5C" w:rsidRPr="00380CA0">
        <w:rPr>
          <w:lang w:val="es-AR"/>
        </w:rPr>
        <w:t>mó</w:t>
      </w:r>
      <w:r w:rsidRPr="00380CA0">
        <w:rPr>
          <w:lang w:val="es-AR"/>
        </w:rPr>
        <w:t xml:space="preserve"> en otros puntos del orden del </w:t>
      </w:r>
      <w:r w:rsidR="00723F5C" w:rsidRPr="00380CA0">
        <w:rPr>
          <w:lang w:val="es-AR"/>
        </w:rPr>
        <w:t>día</w:t>
      </w:r>
      <w:r w:rsidRPr="00380CA0">
        <w:rPr>
          <w:lang w:val="es-AR"/>
        </w:rPr>
        <w:t xml:space="preserve">, tiene que ver con el factor subjetivo, el proceso de construcción partidaria en Polonia, y las posibilidades que le abre </w:t>
      </w:r>
      <w:r w:rsidR="00723F5C" w:rsidRPr="00380CA0">
        <w:rPr>
          <w:lang w:val="es-AR"/>
        </w:rPr>
        <w:t>l</w:t>
      </w:r>
      <w:r w:rsidRPr="00380CA0">
        <w:rPr>
          <w:lang w:val="es-AR"/>
        </w:rPr>
        <w:t xml:space="preserve">a revolución </w:t>
      </w:r>
      <w:r w:rsidR="00723F5C" w:rsidRPr="00380CA0">
        <w:rPr>
          <w:lang w:val="es-AR"/>
        </w:rPr>
        <w:t>política</w:t>
      </w:r>
      <w:r w:rsidRPr="00380CA0">
        <w:rPr>
          <w:lang w:val="es-AR"/>
        </w:rPr>
        <w:t xml:space="preserve"> a la Cuarta Internacional y al trotskismo, y que variantes debemos entonces tener en cuenta. Esto es bien importante también fre</w:t>
      </w:r>
      <w:r w:rsidR="00723F5C" w:rsidRPr="00380CA0">
        <w:rPr>
          <w:lang w:val="es-AR"/>
        </w:rPr>
        <w:t>n</w:t>
      </w:r>
      <w:r w:rsidRPr="00380CA0">
        <w:rPr>
          <w:lang w:val="es-AR"/>
        </w:rPr>
        <w:t>te a planteamientos que pueden ir hacia el sectarismo, o frente a desviaciones oportunistas en el proceso de la revo</w:t>
      </w:r>
      <w:r w:rsidR="00723F5C" w:rsidRPr="00380CA0">
        <w:rPr>
          <w:lang w:val="es-AR"/>
        </w:rPr>
        <w:t>l</w:t>
      </w:r>
      <w:r w:rsidRPr="00380CA0">
        <w:rPr>
          <w:lang w:val="es-AR"/>
        </w:rPr>
        <w:t xml:space="preserve">ución política. Que pueden ir al sectarismo por la vía de que los trotskistas, que somos </w:t>
      </w:r>
      <w:r w:rsidR="00CE01E8" w:rsidRPr="00380CA0">
        <w:rPr>
          <w:lang w:val="es-AR"/>
        </w:rPr>
        <w:t>l</w:t>
      </w:r>
      <w:r w:rsidRPr="00380CA0">
        <w:rPr>
          <w:lang w:val="es-AR"/>
        </w:rPr>
        <w:t xml:space="preserve">os que tenemos el </w:t>
      </w:r>
      <w:r w:rsidRPr="00380CA0">
        <w:rPr>
          <w:i/>
          <w:iCs/>
          <w:highlight w:val="yellow"/>
          <w:lang w:val="es-AR"/>
        </w:rPr>
        <w:t>Programa de Transición</w:t>
      </w:r>
      <w:r w:rsidRPr="00380CA0">
        <w:rPr>
          <w:lang w:val="es-AR"/>
        </w:rPr>
        <w:t xml:space="preserve">, un análisis del proceso de revolución </w:t>
      </w:r>
      <w:r w:rsidR="00723F5C" w:rsidRPr="00380CA0">
        <w:rPr>
          <w:lang w:val="es-AR"/>
        </w:rPr>
        <w:t>política</w:t>
      </w:r>
      <w:r w:rsidRPr="00380CA0">
        <w:rPr>
          <w:lang w:val="es-AR"/>
        </w:rPr>
        <w:t xml:space="preserve">, somos los </w:t>
      </w:r>
      <w:r w:rsidR="00723F5C" w:rsidRPr="00380CA0">
        <w:rPr>
          <w:lang w:val="es-AR"/>
        </w:rPr>
        <w:t>únicos</w:t>
      </w:r>
      <w:r w:rsidRPr="00380CA0">
        <w:rPr>
          <w:lang w:val="es-AR"/>
        </w:rPr>
        <w:t xml:space="preserve"> que rodemos dirigir y construir el partido de la revolución </w:t>
      </w:r>
      <w:r w:rsidR="00723F5C" w:rsidRPr="00380CA0">
        <w:rPr>
          <w:lang w:val="es-AR"/>
        </w:rPr>
        <w:t>política</w:t>
      </w:r>
      <w:r w:rsidRPr="00380CA0">
        <w:rPr>
          <w:lang w:val="es-AR"/>
        </w:rPr>
        <w:t xml:space="preserve">. </w:t>
      </w:r>
      <w:r w:rsidRPr="00536D55">
        <w:rPr>
          <w:lang w:val="es-AR"/>
        </w:rPr>
        <w:t>Y entendido esto, como los trotskistas físicos, de carne y hueso, afiliados a la Cuarta, como el partido trotskista que nosotros construimos en Polonia, sección oficial de la Cuart</w:t>
      </w:r>
      <w:r w:rsidR="00723F5C">
        <w:rPr>
          <w:lang w:val="es-AR"/>
        </w:rPr>
        <w:t>a</w:t>
      </w:r>
      <w:r w:rsidRPr="00536D55">
        <w:rPr>
          <w:lang w:val="es-AR"/>
        </w:rPr>
        <w:t xml:space="preserve"> Internacional. </w:t>
      </w:r>
      <w:r w:rsidR="00723F5C">
        <w:rPr>
          <w:lang w:val="es-AR"/>
        </w:rPr>
        <w:t xml:space="preserve">Hasta </w:t>
      </w:r>
      <w:r w:rsidRPr="00536D55">
        <w:rPr>
          <w:lang w:val="es-AR"/>
        </w:rPr>
        <w:t xml:space="preserve">que esto no se dé, no podrá triunfar la revolución </w:t>
      </w:r>
      <w:r w:rsidR="00723F5C" w:rsidRPr="00536D55">
        <w:rPr>
          <w:lang w:val="es-AR"/>
        </w:rPr>
        <w:t>política</w:t>
      </w:r>
      <w:r w:rsidRPr="00536D55">
        <w:rPr>
          <w:lang w:val="es-AR"/>
        </w:rPr>
        <w:t xml:space="preserve">, esa es una variante sectaria, que descarta toda otra serie de posibilidades que ya Trotsky </w:t>
      </w:r>
      <w:r w:rsidR="00723F5C" w:rsidRPr="00536D55">
        <w:rPr>
          <w:lang w:val="es-AR"/>
        </w:rPr>
        <w:t>había</w:t>
      </w:r>
      <w:r w:rsidRPr="00536D55">
        <w:rPr>
          <w:lang w:val="es-AR"/>
        </w:rPr>
        <w:t xml:space="preserve"> planteado, y que están planteadas en las Tesis, que sustentamos nosotros y el </w:t>
      </w:r>
      <w:r w:rsidR="00D07EA6">
        <w:rPr>
          <w:lang w:val="es-AR"/>
        </w:rPr>
        <w:t>Concejo General</w:t>
      </w:r>
      <w:r w:rsidRPr="00536D55">
        <w:rPr>
          <w:lang w:val="es-AR"/>
        </w:rPr>
        <w:t xml:space="preserve">, es decir, la posibilidad del surgimiento de corrientes centristas, trotskisantes, revolucionarias, que dirijan el proceso de revolución </w:t>
      </w:r>
      <w:r w:rsidR="00723F5C" w:rsidRPr="00536D55">
        <w:rPr>
          <w:lang w:val="es-AR"/>
        </w:rPr>
        <w:t>política</w:t>
      </w:r>
      <w:r w:rsidRPr="00536D55">
        <w:rPr>
          <w:lang w:val="es-AR"/>
        </w:rPr>
        <w:t>. ¿</w:t>
      </w:r>
      <w:r w:rsidR="00723F5C" w:rsidRPr="00536D55">
        <w:rPr>
          <w:lang w:val="es-AR"/>
        </w:rPr>
        <w:t>Cuál</w:t>
      </w:r>
      <w:r w:rsidRPr="00536D55">
        <w:rPr>
          <w:lang w:val="es-AR"/>
        </w:rPr>
        <w:t xml:space="preserve"> es la tarea de la CICI en eso? Ganar para la Cuarta a esas corrientes centristas que dirijan la revolución </w:t>
      </w:r>
      <w:r w:rsidR="00723F5C" w:rsidRPr="00536D55">
        <w:rPr>
          <w:lang w:val="es-AR"/>
        </w:rPr>
        <w:t>política</w:t>
      </w:r>
      <w:r w:rsidRPr="00536D55">
        <w:rPr>
          <w:lang w:val="es-AR"/>
        </w:rPr>
        <w:t>, e incluso, darles la dirección de la Internacional, o sea que l</w:t>
      </w:r>
      <w:r w:rsidR="00BB0E37">
        <w:rPr>
          <w:lang w:val="es-AR"/>
        </w:rPr>
        <w:t>o</w:t>
      </w:r>
      <w:r w:rsidRPr="00536D55">
        <w:rPr>
          <w:lang w:val="es-AR"/>
        </w:rPr>
        <w:t xml:space="preserve">s trotskistas ortodoxos, que fundamos a la CICI en la Conferencia Mundial, que de pronto dentro de un año haremos el congreso por la reconstrucción de la </w:t>
      </w:r>
      <w:r w:rsidR="00723F5C">
        <w:rPr>
          <w:lang w:val="es-AR"/>
        </w:rPr>
        <w:t>Cuarta</w:t>
      </w:r>
      <w:r w:rsidRPr="00536D55">
        <w:rPr>
          <w:lang w:val="es-AR"/>
        </w:rPr>
        <w:t xml:space="preserve">, etc., quedemos en </w:t>
      </w:r>
      <w:r w:rsidR="00723F5C" w:rsidRPr="00536D55">
        <w:rPr>
          <w:lang w:val="es-AR"/>
        </w:rPr>
        <w:t>minoría</w:t>
      </w:r>
      <w:r w:rsidRPr="00536D55">
        <w:rPr>
          <w:lang w:val="es-AR"/>
        </w:rPr>
        <w:t xml:space="preserve"> dentro de esa internacional que dirige el partido o la corriente que dirigi</w:t>
      </w:r>
      <w:r w:rsidR="00723F5C">
        <w:rPr>
          <w:lang w:val="es-AR"/>
        </w:rPr>
        <w:t>ó</w:t>
      </w:r>
      <w:r w:rsidRPr="00536D55">
        <w:rPr>
          <w:lang w:val="es-AR"/>
        </w:rPr>
        <w:t xml:space="preserve"> la revolución </w:t>
      </w:r>
      <w:r w:rsidR="00723F5C" w:rsidRPr="00536D55">
        <w:rPr>
          <w:lang w:val="es-AR"/>
        </w:rPr>
        <w:t>política</w:t>
      </w:r>
      <w:r w:rsidRPr="00536D55">
        <w:rPr>
          <w:lang w:val="es-AR"/>
        </w:rPr>
        <w:t xml:space="preserve"> en Polonia.</w:t>
      </w:r>
    </w:p>
    <w:p w14:paraId="2D66495F" w14:textId="559F82B0" w:rsidR="00536D55" w:rsidRPr="00536D55" w:rsidRDefault="00536D55" w:rsidP="00D12B07">
      <w:pPr>
        <w:rPr>
          <w:lang w:val="es-AR"/>
        </w:rPr>
      </w:pPr>
      <w:r w:rsidRPr="004E5A24">
        <w:rPr>
          <w:lang w:val="es-AR"/>
        </w:rPr>
        <w:t xml:space="preserve">Esa es una variante, una posibilidad, que es más cercana </w:t>
      </w:r>
      <w:r w:rsidR="00723F5C" w:rsidRPr="004E5A24">
        <w:rPr>
          <w:lang w:val="es-AR"/>
        </w:rPr>
        <w:t>todavía</w:t>
      </w:r>
      <w:r w:rsidRPr="004E5A24">
        <w:rPr>
          <w:lang w:val="es-AR"/>
        </w:rPr>
        <w:t xml:space="preserve"> gracias a la existencia de la CICI, porque tenemos una dirección que plantea esa posibilidad, que no </w:t>
      </w:r>
      <w:r w:rsidR="00723F5C" w:rsidRPr="004E5A24">
        <w:rPr>
          <w:lang w:val="es-AR"/>
        </w:rPr>
        <w:t>estaría</w:t>
      </w:r>
      <w:r w:rsidRPr="004E5A24">
        <w:rPr>
          <w:lang w:val="es-AR"/>
        </w:rPr>
        <w:t xml:space="preserve"> planteada con el SU. Pero esa posibilidad existe y hace parte de nuestra consigna de partidos </w:t>
      </w:r>
      <w:r w:rsidR="00723F5C" w:rsidRPr="004E5A24">
        <w:rPr>
          <w:lang w:val="es-AR"/>
        </w:rPr>
        <w:t>trotskistas</w:t>
      </w:r>
      <w:r w:rsidRPr="004E5A24">
        <w:rPr>
          <w:lang w:val="es-AR"/>
        </w:rPr>
        <w:t>, de un</w:t>
      </w:r>
      <w:r w:rsidR="00723F5C" w:rsidRPr="004E5A24">
        <w:rPr>
          <w:lang w:val="es-AR"/>
        </w:rPr>
        <w:t>a</w:t>
      </w:r>
      <w:r w:rsidRPr="004E5A24">
        <w:rPr>
          <w:lang w:val="es-AR"/>
        </w:rPr>
        <w:t xml:space="preserve"> Internacional con influencia de masas. </w:t>
      </w:r>
      <w:r w:rsidR="00723F5C" w:rsidRPr="004E5A24">
        <w:rPr>
          <w:lang w:val="es-AR"/>
        </w:rPr>
        <w:t>Imagínense</w:t>
      </w:r>
      <w:r w:rsidRPr="004E5A24">
        <w:rPr>
          <w:lang w:val="es-AR"/>
        </w:rPr>
        <w:t xml:space="preserve"> una Internacional dirigida por los que hicieron la revolución política en Polonia, </w:t>
      </w:r>
      <w:r w:rsidR="00723F5C" w:rsidRPr="004E5A24">
        <w:rPr>
          <w:lang w:val="es-AR"/>
        </w:rPr>
        <w:t>adquiriría</w:t>
      </w:r>
      <w:r w:rsidRPr="004E5A24">
        <w:rPr>
          <w:lang w:val="es-AR"/>
        </w:rPr>
        <w:t xml:space="preserve"> rápidamente una influencia de masas, aunque </w:t>
      </w:r>
      <w:r w:rsidR="00723F5C" w:rsidRPr="004E5A24">
        <w:rPr>
          <w:lang w:val="es-AR"/>
        </w:rPr>
        <w:t>l</w:t>
      </w:r>
      <w:r w:rsidRPr="004E5A24">
        <w:rPr>
          <w:lang w:val="es-AR"/>
        </w:rPr>
        <w:t xml:space="preserve">os trotskistas ortodoxos estemos </w:t>
      </w:r>
      <w:r w:rsidR="00723F5C" w:rsidRPr="004E5A24">
        <w:rPr>
          <w:lang w:val="es-AR"/>
        </w:rPr>
        <w:t>allí</w:t>
      </w:r>
      <w:r w:rsidRPr="004E5A24">
        <w:rPr>
          <w:lang w:val="es-AR"/>
        </w:rPr>
        <w:t xml:space="preserve"> en </w:t>
      </w:r>
      <w:r w:rsidR="00723F5C" w:rsidRPr="004E5A24">
        <w:rPr>
          <w:lang w:val="es-AR"/>
        </w:rPr>
        <w:t>m</w:t>
      </w:r>
      <w:r w:rsidRPr="004E5A24">
        <w:rPr>
          <w:lang w:val="es-AR"/>
        </w:rPr>
        <w:t xml:space="preserve">inoría. Entonces, todo el proceso de construcción partidaria tiene que tener en cuenta estas posibilidades reales, que pueden surgir de cualquier manera: de desprendimientos del POUP, de todo este cuestionamiento </w:t>
      </w:r>
      <w:r w:rsidRPr="00536D55">
        <w:rPr>
          <w:lang w:val="es-AR"/>
        </w:rPr>
        <w:t xml:space="preserve">que hay en las células de base a la dirección del POUP, puede dar origen a un nuevo partido político, o a una nueva corriente </w:t>
      </w:r>
      <w:r w:rsidR="00E3787F" w:rsidRPr="00536D55">
        <w:rPr>
          <w:lang w:val="es-AR"/>
        </w:rPr>
        <w:t>política</w:t>
      </w:r>
      <w:r w:rsidRPr="00536D55">
        <w:rPr>
          <w:lang w:val="es-AR"/>
        </w:rPr>
        <w:t xml:space="preserve"> que se plantee echar abajo a la burocracia y hacer la revolución </w:t>
      </w:r>
      <w:r w:rsidR="00E3787F" w:rsidRPr="00536D55">
        <w:rPr>
          <w:lang w:val="es-AR"/>
        </w:rPr>
        <w:t>política</w:t>
      </w:r>
      <w:r w:rsidRPr="00536D55">
        <w:rPr>
          <w:lang w:val="es-AR"/>
        </w:rPr>
        <w:t xml:space="preserve">; o puede venir por la </w:t>
      </w:r>
      <w:r w:rsidR="00E3787F" w:rsidRPr="00536D55">
        <w:rPr>
          <w:lang w:val="es-AR"/>
        </w:rPr>
        <w:t>vía</w:t>
      </w:r>
      <w:r w:rsidRPr="00536D55">
        <w:rPr>
          <w:lang w:val="es-AR"/>
        </w:rPr>
        <w:t xml:space="preserve"> de Kuron, que se decida a hacer su partido </w:t>
      </w:r>
      <w:r w:rsidR="00E3787F" w:rsidRPr="00536D55">
        <w:rPr>
          <w:lang w:val="es-AR"/>
        </w:rPr>
        <w:t>político</w:t>
      </w:r>
      <w:r w:rsidRPr="00536D55">
        <w:rPr>
          <w:lang w:val="es-AR"/>
        </w:rPr>
        <w:t xml:space="preserve">; o por la </w:t>
      </w:r>
      <w:r w:rsidR="00E3787F" w:rsidRPr="00536D55">
        <w:rPr>
          <w:lang w:val="es-AR"/>
        </w:rPr>
        <w:t>vía</w:t>
      </w:r>
      <w:r w:rsidRPr="00536D55">
        <w:rPr>
          <w:lang w:val="es-AR"/>
        </w:rPr>
        <w:t xml:space="preserve"> de un partido obrero independiente que surja de Solidaridad. Puede venir por cualquier </w:t>
      </w:r>
      <w:r w:rsidR="00E3787F" w:rsidRPr="00536D55">
        <w:rPr>
          <w:lang w:val="es-AR"/>
        </w:rPr>
        <w:t>vía</w:t>
      </w:r>
      <w:r w:rsidRPr="00536D55">
        <w:rPr>
          <w:lang w:val="es-AR"/>
        </w:rPr>
        <w:t xml:space="preserve">, o por la combinación de todos estos elementos, o de varios de ellos. Entonces toda nuestra táctica de la construcción del partido que dirija ese proceso, tiene que tener en cuenta estas posibilidades, para no equivocarnos sectariamente en la aplicación de una </w:t>
      </w:r>
      <w:r w:rsidR="00E3787F" w:rsidRPr="00536D55">
        <w:rPr>
          <w:lang w:val="es-AR"/>
        </w:rPr>
        <w:t>línea</w:t>
      </w:r>
      <w:r w:rsidRPr="00536D55">
        <w:rPr>
          <w:lang w:val="es-AR"/>
        </w:rPr>
        <w:t xml:space="preserve"> </w:t>
      </w:r>
      <w:r w:rsidR="00E3787F" w:rsidRPr="00536D55">
        <w:rPr>
          <w:lang w:val="es-AR"/>
        </w:rPr>
        <w:t>política</w:t>
      </w:r>
      <w:r w:rsidRPr="00536D55">
        <w:rPr>
          <w:lang w:val="es-AR"/>
        </w:rPr>
        <w:t xml:space="preserve"> en Polonia. Este es el otro elemento que precisa la discusión, y que será incorporado a </w:t>
      </w:r>
      <w:r w:rsidR="00E3787F">
        <w:rPr>
          <w:lang w:val="es-AR"/>
        </w:rPr>
        <w:t>l</w:t>
      </w:r>
      <w:r w:rsidRPr="00536D55">
        <w:rPr>
          <w:lang w:val="es-AR"/>
        </w:rPr>
        <w:t>a resolución aprobada en l</w:t>
      </w:r>
      <w:r w:rsidR="00E3787F">
        <w:rPr>
          <w:lang w:val="es-AR"/>
        </w:rPr>
        <w:t>a</w:t>
      </w:r>
      <w:r w:rsidRPr="00536D55">
        <w:rPr>
          <w:lang w:val="es-AR"/>
        </w:rPr>
        <w:t xml:space="preserve"> Conferencia.</w:t>
      </w:r>
    </w:p>
    <w:p w14:paraId="48199295" w14:textId="16DE059A" w:rsidR="00536D55" w:rsidRPr="00536D55" w:rsidRDefault="00536D55" w:rsidP="00D12B07">
      <w:pPr>
        <w:rPr>
          <w:lang w:val="es-AR"/>
        </w:rPr>
      </w:pPr>
      <w:r w:rsidRPr="00536D55">
        <w:rPr>
          <w:lang w:val="es-AR"/>
        </w:rPr>
        <w:t>Estos son los elementos más importantes de este punt</w:t>
      </w:r>
      <w:r w:rsidR="00E3787F">
        <w:rPr>
          <w:lang w:val="es-AR"/>
        </w:rPr>
        <w:t>o</w:t>
      </w:r>
      <w:r w:rsidRPr="00536D55">
        <w:rPr>
          <w:lang w:val="es-AR"/>
        </w:rPr>
        <w:t xml:space="preserve"> del balance de actividades, de cómo hemos participado en la lucha de clases, con todas las consecuencias que tiene en el fortalecimiento de </w:t>
      </w:r>
      <w:r w:rsidR="00E3787F" w:rsidRPr="00536D55">
        <w:rPr>
          <w:lang w:val="es-AR"/>
        </w:rPr>
        <w:t>nuestros partidos</w:t>
      </w:r>
      <w:r w:rsidRPr="00536D55">
        <w:rPr>
          <w:lang w:val="es-AR"/>
        </w:rPr>
        <w:t>, de nuestras secciones, y fundamentalmente en el fort</w:t>
      </w:r>
      <w:r w:rsidR="00E3787F">
        <w:rPr>
          <w:lang w:val="es-AR"/>
        </w:rPr>
        <w:t>al</w:t>
      </w:r>
      <w:r w:rsidRPr="00536D55">
        <w:rPr>
          <w:lang w:val="es-AR"/>
        </w:rPr>
        <w:t xml:space="preserve">ecimiento de la CICI. Con absoluta seguridad, ninguno de nuestros partidos </w:t>
      </w:r>
      <w:r w:rsidR="00E3787F">
        <w:rPr>
          <w:lang w:val="es-AR"/>
        </w:rPr>
        <w:t>n</w:t>
      </w:r>
      <w:r w:rsidRPr="00536D55">
        <w:rPr>
          <w:lang w:val="es-AR"/>
        </w:rPr>
        <w:t>acionales, con quizás escasas excepciones como la de la OCI, que ha sido de sus pilares en la i</w:t>
      </w:r>
      <w:r w:rsidR="00E3787F">
        <w:rPr>
          <w:lang w:val="es-AR"/>
        </w:rPr>
        <w:t>n</w:t>
      </w:r>
      <w:r w:rsidRPr="00536D55">
        <w:rPr>
          <w:lang w:val="es-AR"/>
        </w:rPr>
        <w:t xml:space="preserve">tervención en la lucha de clases, ha acompañado </w:t>
      </w:r>
      <w:r w:rsidR="00E3787F">
        <w:rPr>
          <w:lang w:val="es-AR"/>
        </w:rPr>
        <w:t>a f</w:t>
      </w:r>
      <w:r w:rsidRPr="00536D55">
        <w:rPr>
          <w:lang w:val="es-AR"/>
        </w:rPr>
        <w:t>ondo ese proceso.</w:t>
      </w:r>
    </w:p>
    <w:p w14:paraId="18194C80" w14:textId="335F7922" w:rsidR="00536D55" w:rsidRPr="00536D55" w:rsidRDefault="00536D55" w:rsidP="00D12B07">
      <w:pPr>
        <w:rPr>
          <w:lang w:val="es-AR"/>
        </w:rPr>
      </w:pPr>
      <w:r w:rsidRPr="00536D55">
        <w:rPr>
          <w:lang w:val="es-AR"/>
        </w:rPr>
        <w:t xml:space="preserve">El otro punto es actuar como un partido mundial con secciones unidas. En esto, el eslabón fundamental ha sido la OCI, bandera de las campañas por Polonia, Checoslovaquia, en su misma campaña por los 10.000 militantes. Queremos señalar rápidamente aquellos países donde ha habido avances, o en los que haya habido problemas, en este proceso de construcción de las secciones únicas. En Venezuela, ya los compañeros </w:t>
      </w:r>
      <w:r w:rsidR="009D4369" w:rsidRPr="00536D55">
        <w:rPr>
          <w:lang w:val="es-AR"/>
        </w:rPr>
        <w:t>conocen</w:t>
      </w:r>
      <w:r w:rsidRPr="00536D55">
        <w:rPr>
          <w:lang w:val="es-AR"/>
        </w:rPr>
        <w:t xml:space="preserve">, </w:t>
      </w:r>
      <w:r w:rsidR="009D4369" w:rsidRPr="00536D55">
        <w:rPr>
          <w:lang w:val="es-AR"/>
        </w:rPr>
        <w:t>allí</w:t>
      </w:r>
      <w:r w:rsidRPr="00536D55">
        <w:rPr>
          <w:lang w:val="es-AR"/>
        </w:rPr>
        <w:t xml:space="preserve"> hubo una unificación (que al revés, hubo que pararla, a</w:t>
      </w:r>
      <w:r w:rsidR="007314E9">
        <w:rPr>
          <w:lang w:val="es-AR"/>
        </w:rPr>
        <w:t>n</w:t>
      </w:r>
      <w:r w:rsidRPr="00536D55">
        <w:rPr>
          <w:lang w:val="es-AR"/>
        </w:rPr>
        <w:t>tes de la conferencia mundial ya estaban por unificarse</w:t>
      </w:r>
      <w:r w:rsidRPr="009E1F6F">
        <w:rPr>
          <w:lang w:val="es-AR"/>
        </w:rPr>
        <w:t>, y de pura casuali</w:t>
      </w:r>
      <w:r w:rsidR="009D4369" w:rsidRPr="009E1F6F">
        <w:rPr>
          <w:lang w:val="es-AR"/>
        </w:rPr>
        <w:t>d</w:t>
      </w:r>
      <w:r w:rsidRPr="009E1F6F">
        <w:rPr>
          <w:lang w:val="es-AR"/>
        </w:rPr>
        <w:t xml:space="preserve">ad M y L se enteraron y detuvieron, hasta la celebración de la Conferencia </w:t>
      </w:r>
      <w:r w:rsidR="009D4369" w:rsidRPr="009E1F6F">
        <w:rPr>
          <w:lang w:val="es-AR"/>
        </w:rPr>
        <w:t>Mundial</w:t>
      </w:r>
      <w:r w:rsidRPr="009E1F6F">
        <w:rPr>
          <w:lang w:val="es-AR"/>
        </w:rPr>
        <w:t xml:space="preserve">, </w:t>
      </w:r>
      <w:r w:rsidR="00AE418F" w:rsidRPr="009E1F6F">
        <w:rPr>
          <w:lang w:val="es-AR"/>
        </w:rPr>
        <w:t xml:space="preserve">así </w:t>
      </w:r>
      <w:r w:rsidRPr="009E1F6F">
        <w:rPr>
          <w:lang w:val="es-AR"/>
        </w:rPr>
        <w:t>ajust</w:t>
      </w:r>
      <w:r w:rsidR="00AE418F" w:rsidRPr="009E1F6F">
        <w:rPr>
          <w:lang w:val="es-AR"/>
        </w:rPr>
        <w:t>a</w:t>
      </w:r>
      <w:r w:rsidRPr="009E1F6F">
        <w:rPr>
          <w:lang w:val="es-AR"/>
        </w:rPr>
        <w:t xml:space="preserve">n mejor las cosas, </w:t>
      </w:r>
      <w:r w:rsidR="009D4369" w:rsidRPr="009E1F6F">
        <w:rPr>
          <w:lang w:val="es-AR"/>
        </w:rPr>
        <w:t>etc.,</w:t>
      </w:r>
      <w:r w:rsidRPr="009E1F6F">
        <w:rPr>
          <w:lang w:val="es-AR"/>
        </w:rPr>
        <w:t xml:space="preserve"> </w:t>
      </w:r>
      <w:r w:rsidR="009D4369" w:rsidRPr="009E1F6F">
        <w:rPr>
          <w:lang w:val="es-AR"/>
        </w:rPr>
        <w:t>ahí</w:t>
      </w:r>
      <w:r w:rsidRPr="009E1F6F">
        <w:rPr>
          <w:lang w:val="es-AR"/>
        </w:rPr>
        <w:t xml:space="preserve"> no hubo ningún problema. Más bien los problemas han surgido </w:t>
      </w:r>
      <w:r w:rsidR="009D4369" w:rsidRPr="009E1F6F">
        <w:rPr>
          <w:lang w:val="es-AR"/>
        </w:rPr>
        <w:t>después</w:t>
      </w:r>
      <w:r w:rsidRPr="009E1F6F">
        <w:rPr>
          <w:lang w:val="es-AR"/>
        </w:rPr>
        <w:t xml:space="preserve"> </w:t>
      </w:r>
      <w:r w:rsidRPr="00536D55">
        <w:rPr>
          <w:lang w:val="es-AR"/>
        </w:rPr>
        <w:t>de la unificación</w:t>
      </w:r>
      <w:r w:rsidR="00933963">
        <w:rPr>
          <w:lang w:val="es-AR"/>
        </w:rPr>
        <w:t>:</w:t>
      </w:r>
      <w:r w:rsidRPr="00536D55">
        <w:rPr>
          <w:lang w:val="es-AR"/>
        </w:rPr>
        <w:t xml:space="preserve"> es una de las pocas organizaciones que no ha cotizado un pe</w:t>
      </w:r>
      <w:r w:rsidR="009D4369">
        <w:rPr>
          <w:lang w:val="es-AR"/>
        </w:rPr>
        <w:t>s</w:t>
      </w:r>
      <w:r w:rsidRPr="00536D55">
        <w:rPr>
          <w:lang w:val="es-AR"/>
        </w:rPr>
        <w:t xml:space="preserve">o, que no ha dicho cuando le va a hacer, </w:t>
      </w:r>
      <w:r w:rsidR="009D4369" w:rsidRPr="00536D55">
        <w:rPr>
          <w:lang w:val="es-AR"/>
        </w:rPr>
        <w:t>únicamente</w:t>
      </w:r>
      <w:r w:rsidRPr="00536D55">
        <w:rPr>
          <w:lang w:val="es-AR"/>
        </w:rPr>
        <w:t xml:space="preserve"> ha dicho que por ahora tiene muchos problemas y no puede, a</w:t>
      </w:r>
      <w:r w:rsidR="009D4369">
        <w:rPr>
          <w:lang w:val="es-AR"/>
        </w:rPr>
        <w:t>d</w:t>
      </w:r>
      <w:r w:rsidR="004357C4">
        <w:rPr>
          <w:lang w:val="es-AR"/>
        </w:rPr>
        <w:t>e</w:t>
      </w:r>
      <w:r w:rsidR="009D4369">
        <w:rPr>
          <w:lang w:val="es-AR"/>
        </w:rPr>
        <w:t>m</w:t>
      </w:r>
      <w:r w:rsidRPr="00536D55">
        <w:rPr>
          <w:lang w:val="es-AR"/>
        </w:rPr>
        <w:t xml:space="preserve">ás de que no ha pagado una sola </w:t>
      </w:r>
      <w:bookmarkStart w:id="5" w:name="_Hlk132724945"/>
      <w:r w:rsidRPr="004357C4">
        <w:rPr>
          <w:i/>
          <w:iCs/>
          <w:highlight w:val="yellow"/>
          <w:lang w:val="es-AR"/>
        </w:rPr>
        <w:t>Correspondencia Internacional</w:t>
      </w:r>
      <w:bookmarkEnd w:id="5"/>
      <w:r w:rsidRPr="00536D55">
        <w:rPr>
          <w:lang w:val="es-AR"/>
        </w:rPr>
        <w:t xml:space="preserve">. A raíz de esto, se aprobó una resolución y una carta durísima, donde se plantea la posibilidad de expulsión o separación si los </w:t>
      </w:r>
      <w:r w:rsidR="004357C4" w:rsidRPr="00536D55">
        <w:rPr>
          <w:lang w:val="es-AR"/>
        </w:rPr>
        <w:t>venezolanos</w:t>
      </w:r>
      <w:r w:rsidRPr="00536D55">
        <w:rPr>
          <w:lang w:val="es-AR"/>
        </w:rPr>
        <w:t xml:space="preserve"> no cumple</w:t>
      </w:r>
      <w:r w:rsidR="004357C4">
        <w:rPr>
          <w:lang w:val="es-AR"/>
        </w:rPr>
        <w:t>n</w:t>
      </w:r>
      <w:r w:rsidRPr="00536D55">
        <w:rPr>
          <w:lang w:val="es-AR"/>
        </w:rPr>
        <w:t xml:space="preserve"> con las cotizaciones </w:t>
      </w:r>
      <w:r w:rsidRPr="00536D55">
        <w:rPr>
          <w:lang w:val="es-AR"/>
        </w:rPr>
        <w:lastRenderedPageBreak/>
        <w:t xml:space="preserve">y con el dinero de </w:t>
      </w:r>
      <w:r w:rsidR="004357C4" w:rsidRPr="004357C4">
        <w:rPr>
          <w:i/>
          <w:iCs/>
          <w:highlight w:val="yellow"/>
          <w:lang w:val="es-AR"/>
        </w:rPr>
        <w:t>Correspondencia Internacional</w:t>
      </w:r>
      <w:r w:rsidRPr="00536D55">
        <w:rPr>
          <w:lang w:val="es-AR"/>
        </w:rPr>
        <w:t>, criterio que se aplicara co</w:t>
      </w:r>
      <w:r w:rsidR="004357C4">
        <w:rPr>
          <w:lang w:val="es-AR"/>
        </w:rPr>
        <w:t>n</w:t>
      </w:r>
      <w:r w:rsidRPr="00536D55">
        <w:rPr>
          <w:lang w:val="es-AR"/>
        </w:rPr>
        <w:t xml:space="preserve"> todas </w:t>
      </w:r>
      <w:r w:rsidR="004357C4">
        <w:rPr>
          <w:lang w:val="es-AR"/>
        </w:rPr>
        <w:t>l</w:t>
      </w:r>
      <w:r w:rsidRPr="00536D55">
        <w:rPr>
          <w:lang w:val="es-AR"/>
        </w:rPr>
        <w:t xml:space="preserve">as secciones, y que hace parte </w:t>
      </w:r>
      <w:r w:rsidR="004357C4">
        <w:rPr>
          <w:lang w:val="es-AR"/>
        </w:rPr>
        <w:t xml:space="preserve">de los </w:t>
      </w:r>
      <w:r w:rsidRPr="00536D55">
        <w:rPr>
          <w:lang w:val="es-AR"/>
        </w:rPr>
        <w:t>ava</w:t>
      </w:r>
      <w:r w:rsidR="004357C4">
        <w:rPr>
          <w:lang w:val="es-AR"/>
        </w:rPr>
        <w:t>n</w:t>
      </w:r>
      <w:r w:rsidRPr="00536D55">
        <w:rPr>
          <w:lang w:val="es-AR"/>
        </w:rPr>
        <w:t xml:space="preserve">ces de la </w:t>
      </w:r>
      <w:r w:rsidR="004357C4">
        <w:rPr>
          <w:lang w:val="es-AR"/>
        </w:rPr>
        <w:t>p</w:t>
      </w:r>
      <w:r w:rsidRPr="00536D55">
        <w:rPr>
          <w:lang w:val="es-AR"/>
        </w:rPr>
        <w:t>ol</w:t>
      </w:r>
      <w:r w:rsidR="004357C4">
        <w:rPr>
          <w:lang w:val="es-AR"/>
        </w:rPr>
        <w:t>í</w:t>
      </w:r>
      <w:r w:rsidRPr="00536D55">
        <w:rPr>
          <w:lang w:val="es-AR"/>
        </w:rPr>
        <w:t xml:space="preserve">tica de construcción partidaria, que en las enmiendas a las Tesis, aprobó este </w:t>
      </w:r>
      <w:r w:rsidR="001A5029">
        <w:rPr>
          <w:lang w:val="es-AR"/>
        </w:rPr>
        <w:t>Concejo</w:t>
      </w:r>
      <w:r w:rsidRPr="00536D55">
        <w:rPr>
          <w:lang w:val="es-AR"/>
        </w:rPr>
        <w:t xml:space="preserve"> General.</w:t>
      </w:r>
    </w:p>
    <w:p w14:paraId="45964B46" w14:textId="429EF377" w:rsidR="002D30E9" w:rsidRPr="006478E1" w:rsidRDefault="00536D55" w:rsidP="00D12B07">
      <w:pPr>
        <w:rPr>
          <w:lang w:val="es-AR"/>
        </w:rPr>
      </w:pPr>
      <w:r w:rsidRPr="00536D55">
        <w:rPr>
          <w:lang w:val="es-AR"/>
        </w:rPr>
        <w:t xml:space="preserve">En Portugal se </w:t>
      </w:r>
      <w:r w:rsidR="004357C4" w:rsidRPr="00536D55">
        <w:rPr>
          <w:lang w:val="es-AR"/>
        </w:rPr>
        <w:t>ava</w:t>
      </w:r>
      <w:r w:rsidR="004357C4">
        <w:rPr>
          <w:lang w:val="es-AR"/>
        </w:rPr>
        <w:t>nz</w:t>
      </w:r>
      <w:r w:rsidR="004357C4" w:rsidRPr="00536D55">
        <w:rPr>
          <w:lang w:val="es-AR"/>
        </w:rPr>
        <w:t>ó</w:t>
      </w:r>
      <w:r w:rsidRPr="00536D55">
        <w:rPr>
          <w:lang w:val="es-AR"/>
        </w:rPr>
        <w:t>. Con muche d</w:t>
      </w:r>
      <w:r w:rsidR="004357C4">
        <w:rPr>
          <w:lang w:val="es-AR"/>
        </w:rPr>
        <w:t>o</w:t>
      </w:r>
      <w:r w:rsidRPr="00536D55">
        <w:rPr>
          <w:lang w:val="es-AR"/>
        </w:rPr>
        <w:t>l</w:t>
      </w:r>
      <w:r w:rsidR="004357C4">
        <w:rPr>
          <w:lang w:val="es-AR"/>
        </w:rPr>
        <w:t>or</w:t>
      </w:r>
      <w:r w:rsidRPr="00536D55">
        <w:rPr>
          <w:lang w:val="es-AR"/>
        </w:rPr>
        <w:t>, co</w:t>
      </w:r>
      <w:r w:rsidR="004357C4">
        <w:rPr>
          <w:lang w:val="es-AR"/>
        </w:rPr>
        <w:t>n</w:t>
      </w:r>
      <w:r w:rsidRPr="00536D55">
        <w:rPr>
          <w:lang w:val="es-AR"/>
        </w:rPr>
        <w:t xml:space="preserve"> sangre, co</w:t>
      </w:r>
      <w:r w:rsidR="004357C4">
        <w:rPr>
          <w:lang w:val="es-AR"/>
        </w:rPr>
        <w:t>n</w:t>
      </w:r>
      <w:r w:rsidRPr="00536D55">
        <w:rPr>
          <w:lang w:val="es-AR"/>
        </w:rPr>
        <w:t xml:space="preserve"> </w:t>
      </w:r>
      <w:r w:rsidR="004357C4">
        <w:rPr>
          <w:lang w:val="es-AR"/>
        </w:rPr>
        <w:t>m</w:t>
      </w:r>
      <w:r w:rsidRPr="00536D55">
        <w:rPr>
          <w:lang w:val="es-AR"/>
        </w:rPr>
        <w:t xml:space="preserve">etidas de pata y errores, la </w:t>
      </w:r>
      <w:r w:rsidR="004357C4" w:rsidRPr="00536D55">
        <w:rPr>
          <w:lang w:val="es-AR"/>
        </w:rPr>
        <w:t>línea</w:t>
      </w:r>
      <w:r w:rsidRPr="00536D55">
        <w:rPr>
          <w:lang w:val="es-AR"/>
        </w:rPr>
        <w:t xml:space="preserve"> para avanzar fue disolver el partido que respondía a la FB, liquidarlo como organización, por todos los errores que estaba cometiendo, y porque era una traba total, no sólo para la unificación sino para el prestigio del trotskismo en Portugal. Entonces se acertó una </w:t>
      </w:r>
      <w:r w:rsidR="001D6ED9" w:rsidRPr="00536D55">
        <w:rPr>
          <w:lang w:val="es-AR"/>
        </w:rPr>
        <w:t>línea</w:t>
      </w:r>
      <w:r w:rsidRPr="00536D55">
        <w:rPr>
          <w:lang w:val="es-AR"/>
        </w:rPr>
        <w:t xml:space="preserve"> que hasta ahora ha sido extraordinaria: declararl</w:t>
      </w:r>
      <w:r w:rsidR="009770A6">
        <w:rPr>
          <w:lang w:val="es-AR"/>
        </w:rPr>
        <w:t>o</w:t>
      </w:r>
      <w:r w:rsidRPr="00536D55">
        <w:rPr>
          <w:lang w:val="es-AR"/>
        </w:rPr>
        <w:t xml:space="preserve"> </w:t>
      </w:r>
      <w:r w:rsidR="009770A6">
        <w:rPr>
          <w:lang w:val="es-AR"/>
        </w:rPr>
        <w:t>m</w:t>
      </w:r>
      <w:r w:rsidRPr="00536D55">
        <w:rPr>
          <w:lang w:val="es-AR"/>
        </w:rPr>
        <w:t>uert</w:t>
      </w:r>
      <w:r w:rsidR="009770A6">
        <w:rPr>
          <w:lang w:val="es-AR"/>
        </w:rPr>
        <w:t>o</w:t>
      </w:r>
      <w:r w:rsidRPr="00536D55">
        <w:rPr>
          <w:lang w:val="es-AR"/>
        </w:rPr>
        <w:t>, co</w:t>
      </w:r>
      <w:r w:rsidR="009770A6">
        <w:rPr>
          <w:lang w:val="es-AR"/>
        </w:rPr>
        <w:t xml:space="preserve">n </w:t>
      </w:r>
      <w:r w:rsidRPr="00536D55">
        <w:rPr>
          <w:lang w:val="es-AR"/>
        </w:rPr>
        <w:t xml:space="preserve">entierro no </w:t>
      </w:r>
      <w:r w:rsidR="009770A6">
        <w:rPr>
          <w:lang w:val="es-AR"/>
        </w:rPr>
        <w:t>d</w:t>
      </w:r>
      <w:r w:rsidRPr="00536D55">
        <w:rPr>
          <w:lang w:val="es-AR"/>
        </w:rPr>
        <w:t>e primera sin</w:t>
      </w:r>
      <w:r w:rsidR="009770A6">
        <w:rPr>
          <w:lang w:val="es-AR"/>
        </w:rPr>
        <w:t>o</w:t>
      </w:r>
      <w:r w:rsidRPr="00536D55">
        <w:rPr>
          <w:lang w:val="es-AR"/>
        </w:rPr>
        <w:t xml:space="preserve"> de última clase, y que todos entraran a la </w:t>
      </w:r>
      <w:r w:rsidR="009770A6">
        <w:rPr>
          <w:lang w:val="es-AR"/>
        </w:rPr>
        <w:t>o</w:t>
      </w:r>
      <w:r w:rsidRPr="00536D55">
        <w:rPr>
          <w:lang w:val="es-AR"/>
        </w:rPr>
        <w:t>rganización que era del C</w:t>
      </w:r>
      <w:r w:rsidR="009770A6">
        <w:rPr>
          <w:lang w:val="es-AR"/>
        </w:rPr>
        <w:t>O</w:t>
      </w:r>
      <w:r w:rsidRPr="00536D55">
        <w:rPr>
          <w:lang w:val="es-AR"/>
        </w:rPr>
        <w:t xml:space="preserve">RCI. Los compañeros del </w:t>
      </w:r>
      <w:r w:rsidR="009770A6" w:rsidRPr="00536D55">
        <w:rPr>
          <w:lang w:val="es-AR"/>
        </w:rPr>
        <w:t>C</w:t>
      </w:r>
      <w:r w:rsidR="009770A6">
        <w:rPr>
          <w:lang w:val="es-AR"/>
        </w:rPr>
        <w:t>O</w:t>
      </w:r>
      <w:r w:rsidR="009770A6" w:rsidRPr="00536D55">
        <w:rPr>
          <w:lang w:val="es-AR"/>
        </w:rPr>
        <w:t xml:space="preserve">RCI </w:t>
      </w:r>
      <w:r w:rsidRPr="00536D55">
        <w:rPr>
          <w:lang w:val="es-AR"/>
        </w:rPr>
        <w:t>actuaron eje</w:t>
      </w:r>
      <w:r w:rsidR="009770A6">
        <w:rPr>
          <w:lang w:val="es-AR"/>
        </w:rPr>
        <w:t>mp</w:t>
      </w:r>
      <w:r w:rsidRPr="00536D55">
        <w:rPr>
          <w:lang w:val="es-AR"/>
        </w:rPr>
        <w:t xml:space="preserve">larmente, </w:t>
      </w:r>
      <w:r w:rsidR="009770A6">
        <w:rPr>
          <w:lang w:val="es-AR"/>
        </w:rPr>
        <w:t>l</w:t>
      </w:r>
      <w:r w:rsidRPr="00536D55">
        <w:rPr>
          <w:lang w:val="es-AR"/>
        </w:rPr>
        <w:t xml:space="preserve">e dieron gran participación en la dirección (que no </w:t>
      </w:r>
      <w:r w:rsidR="009770A6">
        <w:rPr>
          <w:lang w:val="es-AR"/>
        </w:rPr>
        <w:t>m</w:t>
      </w:r>
      <w:r w:rsidR="009770A6" w:rsidRPr="00536D55">
        <w:rPr>
          <w:lang w:val="es-AR"/>
        </w:rPr>
        <w:t>erecía</w:t>
      </w:r>
      <w:r w:rsidR="009770A6">
        <w:rPr>
          <w:lang w:val="es-AR"/>
        </w:rPr>
        <w:t>n</w:t>
      </w:r>
      <w:r w:rsidRPr="00536D55">
        <w:rPr>
          <w:lang w:val="es-AR"/>
        </w:rPr>
        <w:t xml:space="preserve"> un solo compañer</w:t>
      </w:r>
      <w:r w:rsidR="009770A6">
        <w:rPr>
          <w:lang w:val="es-AR"/>
        </w:rPr>
        <w:t>o</w:t>
      </w:r>
      <w:r w:rsidRPr="00536D55">
        <w:rPr>
          <w:lang w:val="es-AR"/>
        </w:rPr>
        <w:t xml:space="preserve"> e</w:t>
      </w:r>
      <w:r w:rsidR="009770A6">
        <w:rPr>
          <w:lang w:val="es-AR"/>
        </w:rPr>
        <w:t>n</w:t>
      </w:r>
      <w:r w:rsidRPr="00536D55">
        <w:rPr>
          <w:lang w:val="es-AR"/>
        </w:rPr>
        <w:t xml:space="preserve"> la dirección), se lograron poner de acuerdo en u</w:t>
      </w:r>
      <w:r w:rsidR="009770A6">
        <w:rPr>
          <w:lang w:val="es-AR"/>
        </w:rPr>
        <w:t>n</w:t>
      </w:r>
      <w:r w:rsidRPr="00536D55">
        <w:rPr>
          <w:lang w:val="es-AR"/>
        </w:rPr>
        <w:t xml:space="preserve"> docu</w:t>
      </w:r>
      <w:r w:rsidR="009770A6">
        <w:rPr>
          <w:lang w:val="es-AR"/>
        </w:rPr>
        <w:t>mento político</w:t>
      </w:r>
      <w:r w:rsidRPr="00536D55">
        <w:rPr>
          <w:lang w:val="es-AR"/>
        </w:rPr>
        <w:t xml:space="preserve">, que no ha sido aprobado por el </w:t>
      </w:r>
      <w:r w:rsidR="00D07EA6">
        <w:rPr>
          <w:lang w:val="es-AR"/>
        </w:rPr>
        <w:t>Concejo General</w:t>
      </w:r>
      <w:r w:rsidRPr="00536D55">
        <w:rPr>
          <w:lang w:val="es-AR"/>
        </w:rPr>
        <w:t>, pues es un ta</w:t>
      </w:r>
      <w:r w:rsidR="009770A6">
        <w:rPr>
          <w:lang w:val="es-AR"/>
        </w:rPr>
        <w:t xml:space="preserve">nto </w:t>
      </w:r>
      <w:r w:rsidRPr="00536D55">
        <w:rPr>
          <w:lang w:val="es-AR"/>
        </w:rPr>
        <w:t>ultimatista, quien lo le</w:t>
      </w:r>
      <w:r w:rsidR="009770A6">
        <w:rPr>
          <w:lang w:val="es-AR"/>
        </w:rPr>
        <w:t>e</w:t>
      </w:r>
      <w:r w:rsidRPr="00536D55">
        <w:rPr>
          <w:lang w:val="es-AR"/>
        </w:rPr>
        <w:t xml:space="preserve"> piensa que en Portugal </w:t>
      </w:r>
      <w:r w:rsidR="009770A6">
        <w:rPr>
          <w:lang w:val="es-AR"/>
        </w:rPr>
        <w:t xml:space="preserve">nos </w:t>
      </w:r>
      <w:r w:rsidRPr="00536D55">
        <w:rPr>
          <w:lang w:val="es-AR"/>
        </w:rPr>
        <w:t>to</w:t>
      </w:r>
      <w:r w:rsidR="009770A6">
        <w:rPr>
          <w:lang w:val="es-AR"/>
        </w:rPr>
        <w:t>m</w:t>
      </w:r>
      <w:r w:rsidRPr="00536D55">
        <w:rPr>
          <w:lang w:val="es-AR"/>
        </w:rPr>
        <w:t xml:space="preserve">amos el </w:t>
      </w:r>
      <w:r w:rsidR="009770A6">
        <w:rPr>
          <w:lang w:val="es-AR"/>
        </w:rPr>
        <w:t xml:space="preserve">poder en </w:t>
      </w:r>
      <w:r w:rsidRPr="00536D55">
        <w:rPr>
          <w:lang w:val="es-AR"/>
        </w:rPr>
        <w:t xml:space="preserve">dos </w:t>
      </w:r>
      <w:r w:rsidR="009770A6">
        <w:rPr>
          <w:lang w:val="es-AR"/>
        </w:rPr>
        <w:t>días</w:t>
      </w:r>
      <w:r w:rsidRPr="00536D55">
        <w:rPr>
          <w:lang w:val="es-AR"/>
        </w:rPr>
        <w:t xml:space="preserve">, </w:t>
      </w:r>
      <w:r w:rsidR="009770A6">
        <w:rPr>
          <w:lang w:val="es-AR"/>
        </w:rPr>
        <w:t>p</w:t>
      </w:r>
      <w:r w:rsidRPr="00536D55">
        <w:rPr>
          <w:lang w:val="es-AR"/>
        </w:rPr>
        <w:t>ue</w:t>
      </w:r>
      <w:r w:rsidR="009770A6">
        <w:rPr>
          <w:lang w:val="es-AR"/>
        </w:rPr>
        <w:t>s</w:t>
      </w:r>
      <w:r w:rsidRPr="00536D55">
        <w:rPr>
          <w:lang w:val="es-AR"/>
        </w:rPr>
        <w:t xml:space="preserve"> </w:t>
      </w:r>
      <w:r w:rsidR="009770A6">
        <w:rPr>
          <w:lang w:val="es-AR"/>
        </w:rPr>
        <w:t>l</w:t>
      </w:r>
      <w:r w:rsidRPr="00536D55">
        <w:rPr>
          <w:lang w:val="es-AR"/>
        </w:rPr>
        <w:t xml:space="preserve">lama a la creación de </w:t>
      </w:r>
      <w:r w:rsidR="009770A6" w:rsidRPr="00536D55">
        <w:rPr>
          <w:lang w:val="es-AR"/>
        </w:rPr>
        <w:t>co</w:t>
      </w:r>
      <w:r w:rsidR="009770A6">
        <w:rPr>
          <w:lang w:val="es-AR"/>
        </w:rPr>
        <w:t>m</w:t>
      </w:r>
      <w:r w:rsidR="009770A6" w:rsidRPr="00536D55">
        <w:rPr>
          <w:lang w:val="es-AR"/>
        </w:rPr>
        <w:t>ités</w:t>
      </w:r>
      <w:r w:rsidRPr="00536D55">
        <w:rPr>
          <w:lang w:val="es-AR"/>
        </w:rPr>
        <w:t xml:space="preserve"> </w:t>
      </w:r>
      <w:r w:rsidR="009770A6" w:rsidRPr="00536D55">
        <w:rPr>
          <w:lang w:val="es-AR"/>
        </w:rPr>
        <w:t>obreros</w:t>
      </w:r>
      <w:r w:rsidRPr="00536D55">
        <w:rPr>
          <w:lang w:val="es-AR"/>
        </w:rPr>
        <w:t>, ca</w:t>
      </w:r>
      <w:r w:rsidR="009770A6">
        <w:rPr>
          <w:lang w:val="es-AR"/>
        </w:rPr>
        <w:t>m</w:t>
      </w:r>
      <w:r w:rsidRPr="00536D55">
        <w:rPr>
          <w:lang w:val="es-AR"/>
        </w:rPr>
        <w:t>pesi</w:t>
      </w:r>
      <w:r w:rsidR="009770A6">
        <w:rPr>
          <w:lang w:val="es-AR"/>
        </w:rPr>
        <w:t>no</w:t>
      </w:r>
      <w:r w:rsidRPr="00536D55">
        <w:rPr>
          <w:lang w:val="es-AR"/>
        </w:rPr>
        <w:t xml:space="preserve">s, </w:t>
      </w:r>
      <w:r w:rsidR="009770A6">
        <w:rPr>
          <w:lang w:val="es-AR"/>
        </w:rPr>
        <w:t>l</w:t>
      </w:r>
      <w:r w:rsidRPr="00536D55">
        <w:rPr>
          <w:lang w:val="es-AR"/>
        </w:rPr>
        <w:t xml:space="preserve">o </w:t>
      </w:r>
      <w:r w:rsidR="009770A6" w:rsidRPr="00536D55">
        <w:rPr>
          <w:lang w:val="es-AR"/>
        </w:rPr>
        <w:t>único</w:t>
      </w:r>
      <w:r w:rsidRPr="00536D55">
        <w:rPr>
          <w:lang w:val="es-AR"/>
        </w:rPr>
        <w:t xml:space="preserve"> que le falta es decir: todo el poder </w:t>
      </w:r>
      <w:r w:rsidR="009770A6">
        <w:rPr>
          <w:lang w:val="es-AR"/>
        </w:rPr>
        <w:t>a</w:t>
      </w:r>
      <w:r w:rsidRPr="00536D55">
        <w:rPr>
          <w:lang w:val="es-AR"/>
        </w:rPr>
        <w:t xml:space="preserve"> los </w:t>
      </w:r>
      <w:r w:rsidR="009770A6">
        <w:rPr>
          <w:lang w:val="es-AR"/>
        </w:rPr>
        <w:t xml:space="preserve">comités </w:t>
      </w:r>
      <w:r w:rsidRPr="00536D55">
        <w:rPr>
          <w:lang w:val="es-AR"/>
        </w:rPr>
        <w:t>que están e</w:t>
      </w:r>
      <w:r w:rsidR="009770A6">
        <w:rPr>
          <w:lang w:val="es-AR"/>
        </w:rPr>
        <w:t>n</w:t>
      </w:r>
      <w:r w:rsidRPr="00536D55">
        <w:rPr>
          <w:lang w:val="es-AR"/>
        </w:rPr>
        <w:t xml:space="preserve"> este papel, y dirigid</w:t>
      </w:r>
      <w:r w:rsidR="009770A6">
        <w:rPr>
          <w:lang w:val="es-AR"/>
        </w:rPr>
        <w:t>o</w:t>
      </w:r>
      <w:r w:rsidRPr="00536D55">
        <w:rPr>
          <w:lang w:val="es-AR"/>
        </w:rPr>
        <w:t>s p</w:t>
      </w:r>
      <w:r w:rsidR="0051377C">
        <w:rPr>
          <w:lang w:val="es-AR"/>
        </w:rPr>
        <w:t>o</w:t>
      </w:r>
      <w:r w:rsidRPr="00536D55">
        <w:rPr>
          <w:lang w:val="es-AR"/>
        </w:rPr>
        <w:t>r ell</w:t>
      </w:r>
      <w:r w:rsidR="009770A6">
        <w:rPr>
          <w:lang w:val="es-AR"/>
        </w:rPr>
        <w:t>o</w:t>
      </w:r>
      <w:r w:rsidRPr="00536D55">
        <w:rPr>
          <w:lang w:val="es-AR"/>
        </w:rPr>
        <w:t>s, por este nuevo partid</w:t>
      </w:r>
      <w:r w:rsidR="006107BB">
        <w:rPr>
          <w:lang w:val="es-AR"/>
        </w:rPr>
        <w:t>o</w:t>
      </w:r>
      <w:r w:rsidRPr="00536D55">
        <w:rPr>
          <w:lang w:val="es-AR"/>
        </w:rPr>
        <w:t xml:space="preserve"> que surge de esta unificación (o </w:t>
      </w:r>
      <w:r w:rsidR="009770A6">
        <w:rPr>
          <w:lang w:val="es-AR"/>
        </w:rPr>
        <w:t>m</w:t>
      </w:r>
      <w:r w:rsidRPr="00536D55">
        <w:rPr>
          <w:lang w:val="es-AR"/>
        </w:rPr>
        <w:t xml:space="preserve">ás </w:t>
      </w:r>
      <w:r w:rsidR="009770A6">
        <w:rPr>
          <w:lang w:val="es-AR"/>
        </w:rPr>
        <w:t>b</w:t>
      </w:r>
      <w:r w:rsidRPr="00536D55">
        <w:rPr>
          <w:lang w:val="es-AR"/>
        </w:rPr>
        <w:t>ien, disolución e ingres</w:t>
      </w:r>
      <w:r w:rsidR="009770A6">
        <w:rPr>
          <w:lang w:val="es-AR"/>
        </w:rPr>
        <w:t>o</w:t>
      </w:r>
      <w:r w:rsidRPr="00536D55">
        <w:rPr>
          <w:lang w:val="es-AR"/>
        </w:rPr>
        <w:t xml:space="preserve"> a </w:t>
      </w:r>
      <w:r w:rsidR="009770A6">
        <w:rPr>
          <w:lang w:val="es-AR"/>
        </w:rPr>
        <w:t>uno</w:t>
      </w:r>
      <w:r w:rsidRPr="00536D55">
        <w:rPr>
          <w:lang w:val="es-AR"/>
        </w:rPr>
        <w:t xml:space="preserve"> de los partidos) e</w:t>
      </w:r>
      <w:r w:rsidR="009770A6">
        <w:rPr>
          <w:lang w:val="es-AR"/>
        </w:rPr>
        <w:t>n</w:t>
      </w:r>
      <w:r w:rsidRPr="00536D55">
        <w:rPr>
          <w:lang w:val="es-AR"/>
        </w:rPr>
        <w:t xml:space="preserve"> Portugal. Se </w:t>
      </w:r>
      <w:r w:rsidR="009770A6" w:rsidRPr="00536D55">
        <w:rPr>
          <w:lang w:val="es-AR"/>
        </w:rPr>
        <w:t>seguirá</w:t>
      </w:r>
      <w:r w:rsidRPr="00536D55">
        <w:rPr>
          <w:lang w:val="es-AR"/>
        </w:rPr>
        <w:t xml:space="preserve"> discutiendo con ellos el </w:t>
      </w:r>
      <w:r w:rsidR="009770A6" w:rsidRPr="006478E1">
        <w:rPr>
          <w:lang w:val="es-AR"/>
        </w:rPr>
        <w:t>documento</w:t>
      </w:r>
      <w:r w:rsidRPr="006478E1">
        <w:rPr>
          <w:lang w:val="es-AR"/>
        </w:rPr>
        <w:t xml:space="preserve"> </w:t>
      </w:r>
      <w:r w:rsidR="009770A6" w:rsidRPr="006478E1">
        <w:rPr>
          <w:lang w:val="es-AR"/>
        </w:rPr>
        <w:t>político</w:t>
      </w:r>
      <w:r w:rsidRPr="006478E1">
        <w:rPr>
          <w:lang w:val="es-AR"/>
        </w:rPr>
        <w:t>, para ver si ajustan la línea y la adecuan a</w:t>
      </w:r>
      <w:r w:rsidR="009770A6" w:rsidRPr="006478E1">
        <w:rPr>
          <w:lang w:val="es-AR"/>
        </w:rPr>
        <w:t xml:space="preserve"> </w:t>
      </w:r>
      <w:r w:rsidRPr="006478E1">
        <w:rPr>
          <w:lang w:val="es-AR"/>
        </w:rPr>
        <w:t>la situación política portuguesa.</w:t>
      </w:r>
    </w:p>
    <w:p w14:paraId="173C2409" w14:textId="1EEB6BC9" w:rsidR="006478E1" w:rsidRPr="006478E1" w:rsidRDefault="006478E1" w:rsidP="006478E1">
      <w:pPr>
        <w:rPr>
          <w:lang w:val="es-AR"/>
        </w:rPr>
      </w:pPr>
      <w:r w:rsidRPr="00FD57F1">
        <w:rPr>
          <w:lang w:val="es-AR"/>
        </w:rPr>
        <w:t xml:space="preserve">Perú es el mayor avance y salto en las unificaciones de nuestros partidos. En la Conferencia </w:t>
      </w:r>
      <w:r w:rsidR="00644A5E" w:rsidRPr="00FD57F1">
        <w:rPr>
          <w:lang w:val="es-AR"/>
        </w:rPr>
        <w:t>M</w:t>
      </w:r>
      <w:r w:rsidRPr="00FD57F1">
        <w:rPr>
          <w:lang w:val="es-AR"/>
        </w:rPr>
        <w:t xml:space="preserve">undial era uno de los países donde más problemas había, y allí se hizo una comisión de ambos partidos que casi nunca de ponía de acuerdo, siempre terminaban enfrentados, siempre había que llamar un árbitro, era L el que iba a resolver los problemas de la unificación. </w:t>
      </w:r>
      <w:r w:rsidR="008A32EF" w:rsidRPr="00FD57F1">
        <w:rPr>
          <w:lang w:val="es-AR"/>
        </w:rPr>
        <w:t>Había</w:t>
      </w:r>
      <w:r w:rsidRPr="00FD57F1">
        <w:rPr>
          <w:lang w:val="es-AR"/>
        </w:rPr>
        <w:t xml:space="preserve"> </w:t>
      </w:r>
      <w:r w:rsidR="008A32EF" w:rsidRPr="00FD57F1">
        <w:rPr>
          <w:lang w:val="es-AR"/>
        </w:rPr>
        <w:t>diferencias</w:t>
      </w:r>
      <w:r w:rsidRPr="00FD57F1">
        <w:rPr>
          <w:lang w:val="es-AR"/>
        </w:rPr>
        <w:t xml:space="preserve"> tácticas, programáticas, que se </w:t>
      </w:r>
      <w:r w:rsidR="008A32EF" w:rsidRPr="00FD57F1">
        <w:rPr>
          <w:lang w:val="es-AR"/>
        </w:rPr>
        <w:t>traducían</w:t>
      </w:r>
      <w:r w:rsidRPr="00FD57F1">
        <w:rPr>
          <w:lang w:val="es-AR"/>
        </w:rPr>
        <w:t xml:space="preserve"> en lo organizativo. Los compañeros han votado, en el </w:t>
      </w:r>
      <w:r w:rsidR="00D07EA6">
        <w:rPr>
          <w:lang w:val="es-AR"/>
        </w:rPr>
        <w:t>Concejo General</w:t>
      </w:r>
      <w:r w:rsidRPr="00FD57F1">
        <w:rPr>
          <w:lang w:val="es-AR"/>
        </w:rPr>
        <w:t xml:space="preserve">, que del 15 al 18 de julio de este año, se hace el congreso de unificación, en base a un documento </w:t>
      </w:r>
      <w:r w:rsidR="008A32EF" w:rsidRPr="00FD57F1">
        <w:rPr>
          <w:lang w:val="es-AR"/>
        </w:rPr>
        <w:t>político</w:t>
      </w:r>
      <w:r w:rsidRPr="00FD57F1">
        <w:rPr>
          <w:lang w:val="es-AR"/>
        </w:rPr>
        <w:t xml:space="preserve"> aprobado de </w:t>
      </w:r>
      <w:r w:rsidR="008A32EF" w:rsidRPr="00FD57F1">
        <w:rPr>
          <w:lang w:val="es-AR"/>
        </w:rPr>
        <w:t>común</w:t>
      </w:r>
      <w:r w:rsidRPr="00FD57F1">
        <w:rPr>
          <w:lang w:val="es-AR"/>
        </w:rPr>
        <w:t xml:space="preserve"> acuerdo por las dos organizaciones, de cómo debe estar constituida </w:t>
      </w:r>
      <w:r w:rsidR="008A32EF" w:rsidRPr="00FD57F1">
        <w:rPr>
          <w:lang w:val="es-AR"/>
        </w:rPr>
        <w:t>l</w:t>
      </w:r>
      <w:r w:rsidRPr="00FD57F1">
        <w:rPr>
          <w:lang w:val="es-AR"/>
        </w:rPr>
        <w:t>a dirección, con nombres, distribución de tareas</w:t>
      </w:r>
      <w:r w:rsidRPr="008A32EF">
        <w:rPr>
          <w:lang w:val="es-AR"/>
        </w:rPr>
        <w:t xml:space="preserve">, Secretariado, Ejecutivo, etc., etc. Es decir, ha sido un gran acierto de los compañeros peruanos, ayudados por el CE de la CICI, cómo han ido llevando el proceso de unificación, lo que le abre inmensas perspectivas al trotskismo en el Perú. Va a ser un partido grande, fuerte, y si logra una buena </w:t>
      </w:r>
      <w:r w:rsidR="008A32EF">
        <w:rPr>
          <w:lang w:val="es-AR"/>
        </w:rPr>
        <w:t>l</w:t>
      </w:r>
      <w:r w:rsidR="008A32EF" w:rsidRPr="008A32EF">
        <w:rPr>
          <w:lang w:val="es-AR"/>
        </w:rPr>
        <w:t>ínea</w:t>
      </w:r>
      <w:r w:rsidRPr="008A32EF">
        <w:rPr>
          <w:lang w:val="es-AR"/>
        </w:rPr>
        <w:t xml:space="preserve"> por toda la experiencia, tradición y el peso como dirigentes </w:t>
      </w:r>
      <w:r w:rsidR="008A32EF" w:rsidRPr="008A32EF">
        <w:rPr>
          <w:lang w:val="es-AR"/>
        </w:rPr>
        <w:t>políticos</w:t>
      </w:r>
      <w:r w:rsidRPr="008A32EF">
        <w:rPr>
          <w:lang w:val="es-AR"/>
        </w:rPr>
        <w:t xml:space="preserve"> y de masas que tienen los compañeros del CORCI, será una </w:t>
      </w:r>
      <w:r w:rsidRPr="006478E1">
        <w:rPr>
          <w:lang w:val="es-AR"/>
        </w:rPr>
        <w:t>buena integración y un buen equipo de dirección, que puede producir un salto cualitativo para el partido perua</w:t>
      </w:r>
      <w:r w:rsidR="008A32EF">
        <w:rPr>
          <w:lang w:val="es-AR"/>
        </w:rPr>
        <w:t>n</w:t>
      </w:r>
      <w:r w:rsidRPr="006478E1">
        <w:rPr>
          <w:lang w:val="es-AR"/>
        </w:rPr>
        <w:t xml:space="preserve">o. </w:t>
      </w:r>
      <w:r w:rsidR="008A32EF">
        <w:rPr>
          <w:lang w:val="es-AR"/>
        </w:rPr>
        <w:t>M</w:t>
      </w:r>
      <w:r w:rsidRPr="006478E1">
        <w:rPr>
          <w:lang w:val="es-AR"/>
        </w:rPr>
        <w:t xml:space="preserve"> plantea que cree que, dentro de poco tiempo, va a dejar bien atrás al partido colombiano, y que el partido peruano se va a convertir en uno de los principales</w:t>
      </w:r>
      <w:r w:rsidR="008A32EF">
        <w:rPr>
          <w:lang w:val="es-AR"/>
        </w:rPr>
        <w:t>,</w:t>
      </w:r>
      <w:r w:rsidRPr="006478E1">
        <w:rPr>
          <w:lang w:val="es-AR"/>
        </w:rPr>
        <w:t xml:space="preserve"> sino el principal, partido trotskista de la </w:t>
      </w:r>
      <w:r w:rsidR="008A32EF" w:rsidRPr="006478E1">
        <w:rPr>
          <w:lang w:val="es-AR"/>
        </w:rPr>
        <w:t>América</w:t>
      </w:r>
      <w:r w:rsidRPr="006478E1">
        <w:rPr>
          <w:lang w:val="es-AR"/>
        </w:rPr>
        <w:t xml:space="preserve"> Latina. </w:t>
      </w:r>
    </w:p>
    <w:p w14:paraId="793F3785" w14:textId="42DA96D4" w:rsidR="006478E1" w:rsidRPr="006478E1" w:rsidRDefault="006478E1" w:rsidP="006478E1">
      <w:pPr>
        <w:rPr>
          <w:lang w:val="es-AR"/>
        </w:rPr>
      </w:pPr>
      <w:r w:rsidRPr="006478E1">
        <w:rPr>
          <w:lang w:val="es-AR"/>
        </w:rPr>
        <w:t xml:space="preserve">En Brasil, con estas anécdotas de Z, está explicado el peso de inercia. </w:t>
      </w:r>
      <w:r w:rsidR="008A32EF">
        <w:rPr>
          <w:lang w:val="es-AR"/>
        </w:rPr>
        <w:t>Allí</w:t>
      </w:r>
      <w:r w:rsidRPr="006478E1">
        <w:rPr>
          <w:lang w:val="es-AR"/>
        </w:rPr>
        <w:t xml:space="preserve"> hay acuerdo programático, acuerdo </w:t>
      </w:r>
      <w:r w:rsidR="008A32EF" w:rsidRPr="006478E1">
        <w:rPr>
          <w:lang w:val="es-AR"/>
        </w:rPr>
        <w:t>político</w:t>
      </w:r>
      <w:r w:rsidRPr="006478E1">
        <w:rPr>
          <w:lang w:val="es-AR"/>
        </w:rPr>
        <w:t xml:space="preserve">, en todos los frentes donde hay militantes de las dos organizaciones trabajan juntos con la misma </w:t>
      </w:r>
      <w:r w:rsidR="008A32EF">
        <w:rPr>
          <w:lang w:val="es-AR"/>
        </w:rPr>
        <w:t>l</w:t>
      </w:r>
      <w:r w:rsidRPr="006478E1">
        <w:rPr>
          <w:lang w:val="es-AR"/>
        </w:rPr>
        <w:t>ínea, etc., pero la unificación está paralizada</w:t>
      </w:r>
      <w:r w:rsidR="008A32EF">
        <w:rPr>
          <w:lang w:val="es-AR"/>
        </w:rPr>
        <w:t xml:space="preserve"> </w:t>
      </w:r>
      <w:r w:rsidRPr="006478E1">
        <w:rPr>
          <w:lang w:val="es-AR"/>
        </w:rPr>
        <w:t>y, por el contrario, ha e</w:t>
      </w:r>
      <w:r w:rsidR="008A32EF">
        <w:rPr>
          <w:lang w:val="es-AR"/>
        </w:rPr>
        <w:t>m</w:t>
      </w:r>
      <w:r w:rsidRPr="006478E1">
        <w:rPr>
          <w:lang w:val="es-AR"/>
        </w:rPr>
        <w:t xml:space="preserve">pezado a retroceder. La </w:t>
      </w:r>
      <w:r w:rsidR="008A32EF" w:rsidRPr="006478E1">
        <w:rPr>
          <w:lang w:val="es-AR"/>
        </w:rPr>
        <w:t>única</w:t>
      </w:r>
      <w:r w:rsidRPr="006478E1">
        <w:rPr>
          <w:lang w:val="es-AR"/>
        </w:rPr>
        <w:t xml:space="preserve"> explicación posible es el peso de inercia de </w:t>
      </w:r>
      <w:r w:rsidR="008A32EF">
        <w:rPr>
          <w:lang w:val="es-AR"/>
        </w:rPr>
        <w:t>l</w:t>
      </w:r>
      <w:r w:rsidRPr="006478E1">
        <w:rPr>
          <w:lang w:val="es-AR"/>
        </w:rPr>
        <w:t xml:space="preserve">as viejas organizaciones de la FB y del CORCI en las dos direcciones, que ven sólo teóricamente (desde la Conferencia mundial viven diciendo que cuando se unifiquen en Brasil, va a ser una explosión, porque todo el mundo se divide, y los trotskistas son los únicos que se unifican), y en la práctica no hacen nada por unificarse, a pesar de que hay acuerdo total. No hay ninguna razón ni justificación para que no se haya hecho la unificación, a diferencia de Perú, y está estancada y en retroceso, por este peso de inercia, que no entiende la importancia de la CICI, de la unificación, </w:t>
      </w:r>
      <w:r w:rsidR="008A32EF">
        <w:rPr>
          <w:lang w:val="es-AR"/>
        </w:rPr>
        <w:t>l</w:t>
      </w:r>
      <w:r w:rsidRPr="006478E1">
        <w:rPr>
          <w:lang w:val="es-AR"/>
        </w:rPr>
        <w:t>a potencia que puede ser el nuevo partido, un nuevo equipo de dirección cua</w:t>
      </w:r>
      <w:r w:rsidR="008A32EF">
        <w:rPr>
          <w:lang w:val="es-AR"/>
        </w:rPr>
        <w:t>l</w:t>
      </w:r>
      <w:r w:rsidRPr="006478E1">
        <w:rPr>
          <w:lang w:val="es-AR"/>
        </w:rPr>
        <w:t>itativamente distinto</w:t>
      </w:r>
      <w:r w:rsidR="008A32EF">
        <w:rPr>
          <w:lang w:val="es-AR"/>
        </w:rPr>
        <w:t>…</w:t>
      </w:r>
      <w:r w:rsidRPr="006478E1">
        <w:rPr>
          <w:lang w:val="es-AR"/>
        </w:rPr>
        <w:t xml:space="preserve"> Hay un chauvinismo, primero frente a todo el trabajo internacional (Brasil,</w:t>
      </w:r>
      <w:r w:rsidRPr="0093129A">
        <w:rPr>
          <w:i/>
          <w:iCs/>
          <w:lang w:val="es-AR"/>
        </w:rPr>
        <w:t xml:space="preserve"> </w:t>
      </w:r>
      <w:r w:rsidRPr="0093129A">
        <w:rPr>
          <w:i/>
          <w:iCs/>
          <w:highlight w:val="yellow"/>
          <w:lang w:val="es-AR"/>
        </w:rPr>
        <w:t xml:space="preserve">o </w:t>
      </w:r>
      <w:r w:rsidR="008A32EF" w:rsidRPr="0093129A">
        <w:rPr>
          <w:i/>
          <w:iCs/>
          <w:highlight w:val="yellow"/>
          <w:lang w:val="es-AR"/>
        </w:rPr>
        <w:t>país</w:t>
      </w:r>
      <w:r w:rsidRPr="0093129A">
        <w:rPr>
          <w:i/>
          <w:iCs/>
          <w:highlight w:val="yellow"/>
          <w:lang w:val="es-AR"/>
        </w:rPr>
        <w:t xml:space="preserve"> mais grande do </w:t>
      </w:r>
      <w:r w:rsidR="008A32EF" w:rsidRPr="0093129A">
        <w:rPr>
          <w:i/>
          <w:iCs/>
          <w:highlight w:val="yellow"/>
          <w:lang w:val="es-AR"/>
        </w:rPr>
        <w:t>m</w:t>
      </w:r>
      <w:r w:rsidRPr="0093129A">
        <w:rPr>
          <w:i/>
          <w:iCs/>
          <w:highlight w:val="yellow"/>
          <w:lang w:val="es-AR"/>
        </w:rPr>
        <w:t>undo</w:t>
      </w:r>
      <w:r w:rsidRPr="006478E1">
        <w:rPr>
          <w:lang w:val="es-AR"/>
        </w:rPr>
        <w:t xml:space="preserve">), y luego hay chauvinismo partidario en </w:t>
      </w:r>
      <w:r w:rsidR="008A32EF">
        <w:rPr>
          <w:lang w:val="es-AR"/>
        </w:rPr>
        <w:t>l</w:t>
      </w:r>
      <w:r w:rsidRPr="006478E1">
        <w:rPr>
          <w:lang w:val="es-AR"/>
        </w:rPr>
        <w:t>as dos organizaciones, cada una quiere mantener su vieja estructura, su viejo equipo, la gente que se conoce</w:t>
      </w:r>
      <w:r w:rsidR="003711BB">
        <w:rPr>
          <w:lang w:val="es-AR"/>
        </w:rPr>
        <w:t>…</w:t>
      </w:r>
      <w:r w:rsidRPr="006478E1">
        <w:rPr>
          <w:lang w:val="es-AR"/>
        </w:rPr>
        <w:t xml:space="preserve"> Creemos que con la participación de </w:t>
      </w:r>
      <w:r w:rsidR="007E6597">
        <w:rPr>
          <w:lang w:val="es-AR"/>
        </w:rPr>
        <w:t>Z</w:t>
      </w:r>
      <w:r w:rsidRPr="006478E1">
        <w:rPr>
          <w:lang w:val="es-AR"/>
        </w:rPr>
        <w:t xml:space="preserve">, y las discusiones que se hicieron en el </w:t>
      </w:r>
      <w:r w:rsidR="00D07EA6">
        <w:rPr>
          <w:lang w:val="es-AR"/>
        </w:rPr>
        <w:t>Concejo General</w:t>
      </w:r>
      <w:r w:rsidRPr="006478E1">
        <w:rPr>
          <w:lang w:val="es-AR"/>
        </w:rPr>
        <w:t>, va a llegar a acelerar todo el proceso de unificación en Brasil, pero tiene que vencer el peso de inercia que hay en la dirección de los dos partidos.</w:t>
      </w:r>
    </w:p>
    <w:p w14:paraId="621014B6" w14:textId="29C745B1" w:rsidR="006478E1" w:rsidRPr="006478E1" w:rsidRDefault="006478E1" w:rsidP="006478E1">
      <w:pPr>
        <w:rPr>
          <w:lang w:val="es-AR"/>
        </w:rPr>
      </w:pPr>
      <w:r w:rsidRPr="006478E1">
        <w:rPr>
          <w:lang w:val="es-AR"/>
        </w:rPr>
        <w:t xml:space="preserve">En México no se </w:t>
      </w:r>
      <w:r w:rsidR="007E6597" w:rsidRPr="006478E1">
        <w:rPr>
          <w:lang w:val="es-AR"/>
        </w:rPr>
        <w:t>ve</w:t>
      </w:r>
      <w:r w:rsidR="007E6597">
        <w:rPr>
          <w:lang w:val="es-AR"/>
        </w:rPr>
        <w:t>í</w:t>
      </w:r>
      <w:r w:rsidR="007E6597" w:rsidRPr="006478E1">
        <w:rPr>
          <w:lang w:val="es-AR"/>
        </w:rPr>
        <w:t>a</w:t>
      </w:r>
      <w:r w:rsidRPr="006478E1">
        <w:rPr>
          <w:lang w:val="es-AR"/>
        </w:rPr>
        <w:t xml:space="preserve"> tan grave como en </w:t>
      </w:r>
      <w:r w:rsidR="007E6597" w:rsidRPr="006478E1">
        <w:rPr>
          <w:lang w:val="es-AR"/>
        </w:rPr>
        <w:t>Perú</w:t>
      </w:r>
      <w:r w:rsidRPr="006478E1">
        <w:rPr>
          <w:lang w:val="es-AR"/>
        </w:rPr>
        <w:t xml:space="preserve">, durante la </w:t>
      </w:r>
      <w:r w:rsidR="001A5029">
        <w:rPr>
          <w:lang w:val="es-AR"/>
        </w:rPr>
        <w:t>Conferencia Mundial</w:t>
      </w:r>
      <w:r w:rsidRPr="006478E1">
        <w:rPr>
          <w:lang w:val="es-AR"/>
        </w:rPr>
        <w:t xml:space="preserve"> se </w:t>
      </w:r>
      <w:r w:rsidR="007E6597" w:rsidRPr="006478E1">
        <w:rPr>
          <w:lang w:val="es-AR"/>
        </w:rPr>
        <w:t>ve</w:t>
      </w:r>
      <w:r w:rsidR="007E6597">
        <w:rPr>
          <w:lang w:val="es-AR"/>
        </w:rPr>
        <w:t>í</w:t>
      </w:r>
      <w:r w:rsidR="007E6597" w:rsidRPr="006478E1">
        <w:rPr>
          <w:lang w:val="es-AR"/>
        </w:rPr>
        <w:t>a</w:t>
      </w:r>
      <w:r w:rsidRPr="006478E1">
        <w:rPr>
          <w:lang w:val="es-AR"/>
        </w:rPr>
        <w:t xml:space="preserve"> todo mucho más fácil. Pero por </w:t>
      </w:r>
      <w:r w:rsidR="007E6597" w:rsidRPr="006478E1">
        <w:rPr>
          <w:lang w:val="es-AR"/>
        </w:rPr>
        <w:t>múltiples</w:t>
      </w:r>
      <w:r w:rsidRPr="006478E1">
        <w:rPr>
          <w:lang w:val="es-AR"/>
        </w:rPr>
        <w:t xml:space="preserve"> errores de parte y parte, están en una situación bastante compleja, grave, </w:t>
      </w:r>
      <w:r w:rsidR="007E6597" w:rsidRPr="006478E1">
        <w:rPr>
          <w:lang w:val="es-AR"/>
        </w:rPr>
        <w:t>difícil</w:t>
      </w:r>
      <w:r w:rsidR="007E6597">
        <w:rPr>
          <w:lang w:val="es-AR"/>
        </w:rPr>
        <w:t>.</w:t>
      </w:r>
      <w:r w:rsidRPr="006478E1">
        <w:rPr>
          <w:lang w:val="es-AR"/>
        </w:rPr>
        <w:t xml:space="preserve"> </w:t>
      </w:r>
      <w:r w:rsidR="007E6597">
        <w:rPr>
          <w:lang w:val="es-AR"/>
        </w:rPr>
        <w:t>C</w:t>
      </w:r>
      <w:r w:rsidRPr="006478E1">
        <w:rPr>
          <w:lang w:val="es-AR"/>
        </w:rPr>
        <w:t xml:space="preserve">omo dijo </w:t>
      </w:r>
      <w:r w:rsidR="007E6597">
        <w:rPr>
          <w:lang w:val="es-AR"/>
        </w:rPr>
        <w:t>M,</w:t>
      </w:r>
      <w:r w:rsidRPr="006478E1">
        <w:rPr>
          <w:lang w:val="es-AR"/>
        </w:rPr>
        <w:t xml:space="preserve"> </w:t>
      </w:r>
      <w:r w:rsidR="007E6597">
        <w:rPr>
          <w:lang w:val="es-AR"/>
        </w:rPr>
        <w:t>“</w:t>
      </w:r>
      <w:r w:rsidRPr="006478E1">
        <w:rPr>
          <w:lang w:val="es-AR"/>
        </w:rPr>
        <w:t xml:space="preserve">se vino </w:t>
      </w:r>
      <w:r w:rsidR="007E6597">
        <w:rPr>
          <w:lang w:val="es-AR"/>
        </w:rPr>
        <w:t>l</w:t>
      </w:r>
      <w:r w:rsidRPr="006478E1">
        <w:rPr>
          <w:lang w:val="es-AR"/>
        </w:rPr>
        <w:t xml:space="preserve">a </w:t>
      </w:r>
      <w:r w:rsidR="007E6597" w:rsidRPr="006478E1">
        <w:rPr>
          <w:lang w:val="es-AR"/>
        </w:rPr>
        <w:t>estantería</w:t>
      </w:r>
      <w:r w:rsidRPr="006478E1">
        <w:rPr>
          <w:lang w:val="es-AR"/>
        </w:rPr>
        <w:t xml:space="preserve"> abajo en la unificación en México</w:t>
      </w:r>
      <w:r w:rsidR="007E6597">
        <w:rPr>
          <w:lang w:val="es-AR"/>
        </w:rPr>
        <w:t>”</w:t>
      </w:r>
      <w:r w:rsidRPr="006478E1">
        <w:rPr>
          <w:lang w:val="es-AR"/>
        </w:rPr>
        <w:t xml:space="preserve">. Ahora va a viajar a México algún dirigente, a ver si </w:t>
      </w:r>
      <w:r w:rsidR="007E6597">
        <w:rPr>
          <w:lang w:val="es-AR"/>
        </w:rPr>
        <w:t>“</w:t>
      </w:r>
      <w:r w:rsidRPr="006478E1">
        <w:rPr>
          <w:lang w:val="es-AR"/>
        </w:rPr>
        <w:t>amiga</w:t>
      </w:r>
      <w:r w:rsidR="007E6597">
        <w:rPr>
          <w:lang w:val="es-AR"/>
        </w:rPr>
        <w:t>”</w:t>
      </w:r>
      <w:r w:rsidRPr="006478E1">
        <w:rPr>
          <w:lang w:val="es-AR"/>
        </w:rPr>
        <w:t xml:space="preserve"> a </w:t>
      </w:r>
      <w:r w:rsidR="00E91313">
        <w:rPr>
          <w:lang w:val="es-AR"/>
        </w:rPr>
        <w:t>l</w:t>
      </w:r>
      <w:r w:rsidRPr="006478E1">
        <w:rPr>
          <w:lang w:val="es-AR"/>
        </w:rPr>
        <w:t xml:space="preserve">os dirigentes de las dos organizaciones y se cambia esta situación </w:t>
      </w:r>
      <w:r w:rsidR="00E91313" w:rsidRPr="006478E1">
        <w:rPr>
          <w:lang w:val="es-AR"/>
        </w:rPr>
        <w:t>ca</w:t>
      </w:r>
      <w:r w:rsidR="00E91313">
        <w:rPr>
          <w:lang w:val="es-AR"/>
        </w:rPr>
        <w:t>ó</w:t>
      </w:r>
      <w:r w:rsidR="00E91313" w:rsidRPr="006478E1">
        <w:rPr>
          <w:lang w:val="es-AR"/>
        </w:rPr>
        <w:t>tica</w:t>
      </w:r>
      <w:r w:rsidRPr="006478E1">
        <w:rPr>
          <w:lang w:val="es-AR"/>
        </w:rPr>
        <w:t xml:space="preserve">, y que a un plazo corto, y </w:t>
      </w:r>
      <w:r w:rsidR="00E91313">
        <w:rPr>
          <w:lang w:val="es-AR"/>
        </w:rPr>
        <w:t>l</w:t>
      </w:r>
      <w:r w:rsidRPr="006478E1">
        <w:rPr>
          <w:lang w:val="es-AR"/>
        </w:rPr>
        <w:t xml:space="preserve">argo, no augura nada positivo desde el punto de vista de la construcción de una sección </w:t>
      </w:r>
      <w:r w:rsidR="00E91313" w:rsidRPr="006478E1">
        <w:rPr>
          <w:lang w:val="es-AR"/>
        </w:rPr>
        <w:t>única</w:t>
      </w:r>
      <w:r w:rsidRPr="006478E1">
        <w:rPr>
          <w:lang w:val="es-AR"/>
        </w:rPr>
        <w:t>.</w:t>
      </w:r>
    </w:p>
    <w:p w14:paraId="67CBB6C0" w14:textId="0EC1AB92" w:rsidR="00BC1EA9" w:rsidRPr="009E1F6F" w:rsidRDefault="006478E1" w:rsidP="006478E1">
      <w:pPr>
        <w:rPr>
          <w:lang w:val="es-AR"/>
        </w:rPr>
      </w:pPr>
      <w:r w:rsidRPr="006478E1">
        <w:rPr>
          <w:lang w:val="es-AR"/>
        </w:rPr>
        <w:lastRenderedPageBreak/>
        <w:t xml:space="preserve">Y el último aspecto en el que nos vamos a extender un poquito es España. Nos vamos a detener, porque fue uno de los puntos del </w:t>
      </w:r>
      <w:r w:rsidRPr="009E1F6F">
        <w:rPr>
          <w:lang w:val="es-AR"/>
        </w:rPr>
        <w:t xml:space="preserve">orden del </w:t>
      </w:r>
      <w:r w:rsidR="00EC6FC9" w:rsidRPr="009E1F6F">
        <w:rPr>
          <w:lang w:val="es-AR"/>
        </w:rPr>
        <w:t>día</w:t>
      </w:r>
      <w:r w:rsidRPr="009E1F6F">
        <w:rPr>
          <w:lang w:val="es-AR"/>
        </w:rPr>
        <w:t xml:space="preserve"> del </w:t>
      </w:r>
      <w:r w:rsidR="00D07EA6" w:rsidRPr="009E1F6F">
        <w:rPr>
          <w:lang w:val="es-AR"/>
        </w:rPr>
        <w:t>Concejo General</w:t>
      </w:r>
      <w:r w:rsidRPr="009E1F6F">
        <w:rPr>
          <w:lang w:val="es-AR"/>
        </w:rPr>
        <w:t>, y porque plantea una situación especial en toda la discusión, que en este</w:t>
      </w:r>
      <w:r w:rsidR="00EC6FC9" w:rsidRPr="009E1F6F">
        <w:rPr>
          <w:lang w:val="es-AR"/>
        </w:rPr>
        <w:t xml:space="preserve"> </w:t>
      </w:r>
      <w:r w:rsidR="001B613F" w:rsidRPr="009E1F6F">
        <w:rPr>
          <w:lang w:val="es-AR"/>
        </w:rPr>
        <w:t>[</w:t>
      </w:r>
      <w:r w:rsidR="00BC1EA9" w:rsidRPr="009E1F6F">
        <w:rPr>
          <w:lang w:val="es-AR"/>
        </w:rPr>
        <w:t xml:space="preserve">parecieran faltar dos páginas </w:t>
      </w:r>
      <w:r w:rsidR="009E1F6F" w:rsidRPr="009E1F6F">
        <w:rPr>
          <w:lang w:val="es-AR"/>
        </w:rPr>
        <w:t xml:space="preserve">del </w:t>
      </w:r>
      <w:r w:rsidR="00BC1EA9" w:rsidRPr="009E1F6F">
        <w:rPr>
          <w:lang w:val="es-AR"/>
        </w:rPr>
        <w:t>documento escaneado].</w:t>
      </w:r>
    </w:p>
    <w:p w14:paraId="06F9E463" w14:textId="2BF022D4" w:rsidR="006478E1" w:rsidRDefault="00EC6FC9" w:rsidP="006478E1">
      <w:pPr>
        <w:rPr>
          <w:lang w:val="es-AR"/>
        </w:rPr>
      </w:pPr>
      <w:r w:rsidRPr="009E1F6F">
        <w:rPr>
          <w:lang w:val="es-AR"/>
        </w:rPr>
        <w:t>Esto era lo que</w:t>
      </w:r>
      <w:r w:rsidR="00E22CC9" w:rsidRPr="009E1F6F">
        <w:rPr>
          <w:lang w:val="es-AR"/>
        </w:rPr>
        <w:t xml:space="preserve"> perdieron</w:t>
      </w:r>
      <w:r w:rsidRPr="009E1F6F">
        <w:rPr>
          <w:lang w:val="es-AR"/>
        </w:rPr>
        <w:t xml:space="preserve"> d</w:t>
      </w:r>
      <w:r w:rsidR="006478E1" w:rsidRPr="009E1F6F">
        <w:rPr>
          <w:lang w:val="es-AR"/>
        </w:rPr>
        <w:t xml:space="preserve">e vista los </w:t>
      </w:r>
      <w:r w:rsidRPr="009E1F6F">
        <w:rPr>
          <w:lang w:val="es-AR"/>
        </w:rPr>
        <w:t>compañeros</w:t>
      </w:r>
      <w:r w:rsidR="006478E1" w:rsidRPr="009E1F6F">
        <w:rPr>
          <w:lang w:val="es-AR"/>
        </w:rPr>
        <w:t xml:space="preserve"> del PST</w:t>
      </w:r>
      <w:r w:rsidR="000D1C1D" w:rsidRPr="009E1F6F">
        <w:rPr>
          <w:lang w:val="es-AR"/>
        </w:rPr>
        <w:t xml:space="preserve"> [</w:t>
      </w:r>
      <w:r w:rsidR="001A7A89" w:rsidRPr="009E1F6F">
        <w:rPr>
          <w:lang w:val="es-AR"/>
        </w:rPr>
        <w:t>e</w:t>
      </w:r>
      <w:r w:rsidR="000D1C1D" w:rsidRPr="009E1F6F">
        <w:rPr>
          <w:lang w:val="es-AR"/>
        </w:rPr>
        <w:t>spañ</w:t>
      </w:r>
      <w:r w:rsidR="001A7A89" w:rsidRPr="009E1F6F">
        <w:rPr>
          <w:lang w:val="es-AR"/>
        </w:rPr>
        <w:t>ol</w:t>
      </w:r>
      <w:r w:rsidR="000D1C1D" w:rsidRPr="009E1F6F">
        <w:rPr>
          <w:lang w:val="es-AR"/>
        </w:rPr>
        <w:t>]</w:t>
      </w:r>
      <w:r w:rsidR="006478E1" w:rsidRPr="009E1F6F">
        <w:rPr>
          <w:lang w:val="es-AR"/>
        </w:rPr>
        <w:t xml:space="preserve">, para ellos el régimen era totalmente distinto, democrático burgués donde las </w:t>
      </w:r>
      <w:r w:rsidR="006478E1" w:rsidRPr="009E1F6F">
        <w:rPr>
          <w:highlight w:val="green"/>
          <w:lang w:val="es-AR"/>
        </w:rPr>
        <w:t>Cortes</w:t>
      </w:r>
      <w:r w:rsidR="00776295" w:rsidRPr="009E1F6F">
        <w:rPr>
          <w:rStyle w:val="FootnoteReference"/>
          <w:highlight w:val="green"/>
          <w:lang w:val="es-AR"/>
        </w:rPr>
        <w:footnoteReference w:id="2"/>
      </w:r>
      <w:r w:rsidR="006478E1" w:rsidRPr="009E1F6F">
        <w:rPr>
          <w:lang w:val="es-AR"/>
        </w:rPr>
        <w:t xml:space="preserve"> eran el pilar </w:t>
      </w:r>
      <w:r w:rsidR="006478E1" w:rsidRPr="006478E1">
        <w:rPr>
          <w:lang w:val="es-AR"/>
        </w:rPr>
        <w:t xml:space="preserve">fundamental de éste, todo se resuelve en las Cortes, y el rey no jugaba ningún papel dentro de ese régimen democrático burgués, que tenía algunos elementos bonapartistas, entre ellos el de la monarquía. Y a pesar de todos los hechos que se dieron durante el golpe de estado, de la actitud del rey y su comportamiento, </w:t>
      </w:r>
      <w:r>
        <w:rPr>
          <w:lang w:val="es-AR"/>
        </w:rPr>
        <w:t>l</w:t>
      </w:r>
      <w:r w:rsidR="006478E1" w:rsidRPr="006478E1">
        <w:rPr>
          <w:lang w:val="es-AR"/>
        </w:rPr>
        <w:t xml:space="preserve">os compañeros siguieron manteniendo esa caracterización, aclarando que en el </w:t>
      </w:r>
      <w:r>
        <w:rPr>
          <w:lang w:val="es-AR"/>
        </w:rPr>
        <w:t>úl</w:t>
      </w:r>
      <w:r w:rsidRPr="006478E1">
        <w:rPr>
          <w:lang w:val="es-AR"/>
        </w:rPr>
        <w:t>timo</w:t>
      </w:r>
      <w:r w:rsidR="006478E1" w:rsidRPr="006478E1">
        <w:rPr>
          <w:lang w:val="es-AR"/>
        </w:rPr>
        <w:t xml:space="preserve"> peri</w:t>
      </w:r>
      <w:r>
        <w:rPr>
          <w:lang w:val="es-AR"/>
        </w:rPr>
        <w:t>o</w:t>
      </w:r>
      <w:r w:rsidR="006478E1" w:rsidRPr="006478E1">
        <w:rPr>
          <w:lang w:val="es-AR"/>
        </w:rPr>
        <w:t xml:space="preserve">do se </w:t>
      </w:r>
      <w:r w:rsidRPr="006478E1">
        <w:rPr>
          <w:lang w:val="es-AR"/>
        </w:rPr>
        <w:t>hab</w:t>
      </w:r>
      <w:r>
        <w:rPr>
          <w:lang w:val="es-AR"/>
        </w:rPr>
        <w:t>í</w:t>
      </w:r>
      <w:r w:rsidRPr="006478E1">
        <w:rPr>
          <w:lang w:val="es-AR"/>
        </w:rPr>
        <w:t>an</w:t>
      </w:r>
      <w:r w:rsidR="006478E1" w:rsidRPr="006478E1">
        <w:rPr>
          <w:lang w:val="es-AR"/>
        </w:rPr>
        <w:t xml:space="preserve"> fortalecido </w:t>
      </w:r>
      <w:r>
        <w:rPr>
          <w:lang w:val="es-AR"/>
        </w:rPr>
        <w:t>lo</w:t>
      </w:r>
      <w:r w:rsidR="006478E1" w:rsidRPr="006478E1">
        <w:rPr>
          <w:lang w:val="es-AR"/>
        </w:rPr>
        <w:t>s elementos bonapartistas, pero sin que cambiara la caracterización del régimen.</w:t>
      </w:r>
    </w:p>
    <w:p w14:paraId="77E2D86A" w14:textId="77777777" w:rsidR="000E6D5B" w:rsidRDefault="006478E1" w:rsidP="006478E1">
      <w:pPr>
        <w:rPr>
          <w:lang w:val="es-AR"/>
        </w:rPr>
      </w:pPr>
      <w:r w:rsidRPr="006478E1">
        <w:rPr>
          <w:lang w:val="es-AR"/>
        </w:rPr>
        <w:t>El golpe comprob</w:t>
      </w:r>
      <w:r w:rsidR="00A9251A">
        <w:rPr>
          <w:lang w:val="es-AR"/>
        </w:rPr>
        <w:t>ó</w:t>
      </w:r>
      <w:r w:rsidRPr="006478E1">
        <w:rPr>
          <w:lang w:val="es-AR"/>
        </w:rPr>
        <w:t xml:space="preserve"> que era correcta la caracterización del CE. Si</w:t>
      </w:r>
      <w:r w:rsidR="00E22CC9">
        <w:rPr>
          <w:lang w:val="es-AR"/>
        </w:rPr>
        <w:t>n</w:t>
      </w:r>
      <w:r w:rsidRPr="006478E1">
        <w:rPr>
          <w:lang w:val="es-AR"/>
        </w:rPr>
        <w:t xml:space="preserve"> e</w:t>
      </w:r>
      <w:r w:rsidR="00E22CC9">
        <w:rPr>
          <w:lang w:val="es-AR"/>
        </w:rPr>
        <w:t>m</w:t>
      </w:r>
      <w:r w:rsidRPr="006478E1">
        <w:rPr>
          <w:lang w:val="es-AR"/>
        </w:rPr>
        <w:t xml:space="preserve">bargo, </w:t>
      </w:r>
      <w:r w:rsidR="00E22CC9">
        <w:rPr>
          <w:lang w:val="es-AR"/>
        </w:rPr>
        <w:t>M</w:t>
      </w:r>
      <w:r w:rsidRPr="006478E1">
        <w:rPr>
          <w:lang w:val="es-AR"/>
        </w:rPr>
        <w:t xml:space="preserve"> plantea</w:t>
      </w:r>
      <w:r w:rsidR="00E22CC9">
        <w:rPr>
          <w:lang w:val="es-AR"/>
        </w:rPr>
        <w:t>b</w:t>
      </w:r>
      <w:r w:rsidRPr="006478E1">
        <w:rPr>
          <w:lang w:val="es-AR"/>
        </w:rPr>
        <w:t>a una pregunta, que qued</w:t>
      </w:r>
      <w:r w:rsidR="00E22CC9">
        <w:rPr>
          <w:lang w:val="es-AR"/>
        </w:rPr>
        <w:t>ó</w:t>
      </w:r>
      <w:r w:rsidRPr="006478E1">
        <w:rPr>
          <w:lang w:val="es-AR"/>
        </w:rPr>
        <w:t xml:space="preserve"> plantead</w:t>
      </w:r>
      <w:r w:rsidR="00015489">
        <w:rPr>
          <w:lang w:val="es-AR"/>
        </w:rPr>
        <w:t>a</w:t>
      </w:r>
      <w:r w:rsidRPr="006478E1">
        <w:rPr>
          <w:lang w:val="es-AR"/>
        </w:rPr>
        <w:t xml:space="preserve"> en el marco de la discusión, dentro de esas concesiones que se ve obligado a hacer el régi</w:t>
      </w:r>
      <w:r w:rsidR="00E22CC9">
        <w:rPr>
          <w:lang w:val="es-AR"/>
        </w:rPr>
        <w:t>men</w:t>
      </w:r>
      <w:r w:rsidRPr="006478E1">
        <w:rPr>
          <w:lang w:val="es-AR"/>
        </w:rPr>
        <w:t xml:space="preserve">, la legalización de los sindicatos, de los partidos, etc., del </w:t>
      </w:r>
      <w:r w:rsidR="00E22CC9" w:rsidRPr="006478E1">
        <w:rPr>
          <w:lang w:val="es-AR"/>
        </w:rPr>
        <w:t>funciona</w:t>
      </w:r>
      <w:r w:rsidR="00E22CC9">
        <w:rPr>
          <w:lang w:val="es-AR"/>
        </w:rPr>
        <w:t>m</w:t>
      </w:r>
      <w:r w:rsidR="00E22CC9" w:rsidRPr="006478E1">
        <w:rPr>
          <w:lang w:val="es-AR"/>
        </w:rPr>
        <w:t>iento</w:t>
      </w:r>
      <w:r w:rsidRPr="006478E1">
        <w:rPr>
          <w:lang w:val="es-AR"/>
        </w:rPr>
        <w:t xml:space="preserve"> de </w:t>
      </w:r>
      <w:r w:rsidR="00E22CC9">
        <w:rPr>
          <w:lang w:val="es-AR"/>
        </w:rPr>
        <w:t>l</w:t>
      </w:r>
      <w:r w:rsidRPr="006478E1">
        <w:rPr>
          <w:lang w:val="es-AR"/>
        </w:rPr>
        <w:t xml:space="preserve">as Cortes y la convocatoria a elecciones, hacen parte </w:t>
      </w:r>
      <w:r w:rsidR="00E22CC9" w:rsidRPr="006478E1">
        <w:rPr>
          <w:lang w:val="es-AR"/>
        </w:rPr>
        <w:t>tam</w:t>
      </w:r>
      <w:r w:rsidR="00E22CC9">
        <w:rPr>
          <w:lang w:val="es-AR"/>
        </w:rPr>
        <w:t>bién</w:t>
      </w:r>
      <w:r w:rsidRPr="006478E1">
        <w:rPr>
          <w:lang w:val="es-AR"/>
        </w:rPr>
        <w:t xml:space="preserve"> de las concesiones, </w:t>
      </w:r>
      <w:r w:rsidR="00E22CC9">
        <w:rPr>
          <w:lang w:val="es-AR"/>
        </w:rPr>
        <w:t>¿</w:t>
      </w:r>
      <w:r w:rsidRPr="006478E1">
        <w:rPr>
          <w:lang w:val="es-AR"/>
        </w:rPr>
        <w:t xml:space="preserve">o </w:t>
      </w:r>
      <w:r w:rsidR="00E22CC9" w:rsidRPr="006478E1">
        <w:rPr>
          <w:lang w:val="es-AR"/>
        </w:rPr>
        <w:t>no?</w:t>
      </w:r>
      <w:r w:rsidRPr="006478E1">
        <w:rPr>
          <w:lang w:val="es-AR"/>
        </w:rPr>
        <w:t xml:space="preserve"> ¿</w:t>
      </w:r>
      <w:r w:rsidR="00E22CC9">
        <w:rPr>
          <w:lang w:val="es-AR"/>
        </w:rPr>
        <w:t>R</w:t>
      </w:r>
      <w:r w:rsidRPr="006478E1">
        <w:rPr>
          <w:lang w:val="es-AR"/>
        </w:rPr>
        <w:t>esponde al mis</w:t>
      </w:r>
      <w:r w:rsidR="00E22CC9">
        <w:rPr>
          <w:lang w:val="es-AR"/>
        </w:rPr>
        <w:t>mo</w:t>
      </w:r>
      <w:r w:rsidRPr="006478E1">
        <w:rPr>
          <w:lang w:val="es-AR"/>
        </w:rPr>
        <w:t xml:space="preserve"> fenómeno por el cual se legalizaron partidos y sindicatos como fruto del </w:t>
      </w:r>
      <w:r w:rsidR="00E22CC9" w:rsidRPr="006478E1">
        <w:rPr>
          <w:lang w:val="es-AR"/>
        </w:rPr>
        <w:t>ascenso</w:t>
      </w:r>
      <w:r w:rsidRPr="006478E1">
        <w:rPr>
          <w:lang w:val="es-AR"/>
        </w:rPr>
        <w:t xml:space="preserve">, </w:t>
      </w:r>
      <w:r w:rsidR="00E22CC9">
        <w:rPr>
          <w:lang w:val="es-AR"/>
        </w:rPr>
        <w:t>o</w:t>
      </w:r>
      <w:r w:rsidRPr="006478E1">
        <w:rPr>
          <w:lang w:val="es-AR"/>
        </w:rPr>
        <w:t xml:space="preserve"> no? ¿</w:t>
      </w:r>
      <w:r w:rsidR="00E22CC9">
        <w:rPr>
          <w:lang w:val="es-AR"/>
        </w:rPr>
        <w:t>O</w:t>
      </w:r>
      <w:r w:rsidRPr="006478E1">
        <w:rPr>
          <w:lang w:val="es-AR"/>
        </w:rPr>
        <w:t xml:space="preserve"> es una decisión t</w:t>
      </w:r>
      <w:r w:rsidR="00E22CC9">
        <w:rPr>
          <w:lang w:val="es-AR"/>
        </w:rPr>
        <w:t>om</w:t>
      </w:r>
      <w:r w:rsidR="00A03B0E">
        <w:rPr>
          <w:lang w:val="es-AR"/>
        </w:rPr>
        <w:t>a</w:t>
      </w:r>
      <w:r w:rsidRPr="006478E1">
        <w:rPr>
          <w:lang w:val="es-AR"/>
        </w:rPr>
        <w:t xml:space="preserve">da por el régimen, no entendida como una concesión al </w:t>
      </w:r>
      <w:r w:rsidR="00A03B0E">
        <w:rPr>
          <w:lang w:val="es-AR"/>
        </w:rPr>
        <w:t>movimiento</w:t>
      </w:r>
      <w:r w:rsidRPr="006478E1">
        <w:rPr>
          <w:lang w:val="es-AR"/>
        </w:rPr>
        <w:t xml:space="preserve"> de masas? Pareciera que esta pregunta se responde favorablemente, por todo el respaldo que ha tenido el PST,</w:t>
      </w:r>
      <w:r w:rsidR="00521EC4">
        <w:rPr>
          <w:lang w:val="es-AR"/>
        </w:rPr>
        <w:t xml:space="preserve"> </w:t>
      </w:r>
      <w:r w:rsidRPr="006478E1">
        <w:rPr>
          <w:lang w:val="es-AR"/>
        </w:rPr>
        <w:t>de lla</w:t>
      </w:r>
      <w:r w:rsidR="00A03B0E">
        <w:rPr>
          <w:lang w:val="es-AR"/>
        </w:rPr>
        <w:t>m</w:t>
      </w:r>
      <w:r w:rsidRPr="006478E1">
        <w:rPr>
          <w:lang w:val="es-AR"/>
        </w:rPr>
        <w:t xml:space="preserve">ado a elecciones, que empieza a </w:t>
      </w:r>
      <w:r w:rsidR="00A03B0E">
        <w:rPr>
          <w:lang w:val="es-AR"/>
        </w:rPr>
        <w:t>apoyar</w:t>
      </w:r>
      <w:r w:rsidRPr="006478E1">
        <w:rPr>
          <w:lang w:val="es-AR"/>
        </w:rPr>
        <w:t xml:space="preserve"> </w:t>
      </w:r>
      <w:r w:rsidR="00A03B0E">
        <w:rPr>
          <w:lang w:val="es-AR"/>
        </w:rPr>
        <w:t>F</w:t>
      </w:r>
      <w:r w:rsidRPr="006478E1">
        <w:rPr>
          <w:lang w:val="es-AR"/>
        </w:rPr>
        <w:t xml:space="preserve">elipe </w:t>
      </w:r>
      <w:r w:rsidRPr="00521EC4">
        <w:rPr>
          <w:highlight w:val="green"/>
          <w:lang w:val="es-AR"/>
        </w:rPr>
        <w:t>González</w:t>
      </w:r>
      <w:r w:rsidR="00521EC4">
        <w:rPr>
          <w:rStyle w:val="FootnoteReference"/>
          <w:highlight w:val="green"/>
          <w:lang w:val="es-AR"/>
        </w:rPr>
        <w:footnoteReference w:id="3"/>
      </w:r>
      <w:r w:rsidRPr="006478E1">
        <w:rPr>
          <w:lang w:val="es-AR"/>
        </w:rPr>
        <w:t xml:space="preserve"> y los otros sectores de los aparatos contrarrevolucionarios. De todas maneras es una pregunta que sigue planteada, que hay que seguir estudiando para responderla.</w:t>
      </w:r>
    </w:p>
    <w:p w14:paraId="6083D8BD" w14:textId="29B42E96" w:rsidR="006478E1" w:rsidRDefault="006478E1" w:rsidP="006478E1">
      <w:pPr>
        <w:rPr>
          <w:lang w:val="es-AR"/>
        </w:rPr>
      </w:pPr>
      <w:r w:rsidRPr="00231CF8">
        <w:rPr>
          <w:lang w:val="es-AR"/>
        </w:rPr>
        <w:t>Esta discusión sobre el régi</w:t>
      </w:r>
      <w:r w:rsidR="00A03B0E" w:rsidRPr="00231CF8">
        <w:rPr>
          <w:lang w:val="es-AR"/>
        </w:rPr>
        <w:t>men</w:t>
      </w:r>
      <w:r w:rsidRPr="00231CF8">
        <w:rPr>
          <w:lang w:val="es-AR"/>
        </w:rPr>
        <w:t xml:space="preserve"> en España es muy importante para el </w:t>
      </w:r>
      <w:r w:rsidR="00A03B0E" w:rsidRPr="00231CF8">
        <w:rPr>
          <w:lang w:val="es-AR"/>
        </w:rPr>
        <w:t>conjunto</w:t>
      </w:r>
      <w:r w:rsidRPr="00231CF8">
        <w:rPr>
          <w:lang w:val="es-AR"/>
        </w:rPr>
        <w:t xml:space="preserve"> de nuestra Internacional, porque nos plantea más general, que hace </w:t>
      </w:r>
      <w:r w:rsidR="000E6D5B">
        <w:rPr>
          <w:lang w:val="es-AR"/>
        </w:rPr>
        <w:t>o sería</w:t>
      </w:r>
      <w:r w:rsidRPr="00231CF8">
        <w:rPr>
          <w:lang w:val="es-AR"/>
        </w:rPr>
        <w:t xml:space="preserve"> esta etapa revolucionaria, de </w:t>
      </w:r>
      <w:r w:rsidRPr="009E1F6F">
        <w:rPr>
          <w:lang w:val="es-AR"/>
        </w:rPr>
        <w:t>revolución i</w:t>
      </w:r>
      <w:r w:rsidR="00A03B0E" w:rsidRPr="009E1F6F">
        <w:rPr>
          <w:lang w:val="es-AR"/>
        </w:rPr>
        <w:t>nm</w:t>
      </w:r>
      <w:r w:rsidRPr="009E1F6F">
        <w:rPr>
          <w:lang w:val="es-AR"/>
        </w:rPr>
        <w:t>inente, y que trae consi</w:t>
      </w:r>
      <w:r w:rsidR="00A03B0E" w:rsidRPr="009E1F6F">
        <w:rPr>
          <w:lang w:val="es-AR"/>
        </w:rPr>
        <w:t xml:space="preserve">go el </w:t>
      </w:r>
      <w:r w:rsidRPr="009E1F6F">
        <w:rPr>
          <w:lang w:val="es-AR"/>
        </w:rPr>
        <w:t>siguie</w:t>
      </w:r>
      <w:r w:rsidR="00A03B0E" w:rsidRPr="009E1F6F">
        <w:rPr>
          <w:lang w:val="es-AR"/>
        </w:rPr>
        <w:t>n</w:t>
      </w:r>
      <w:r w:rsidRPr="009E1F6F">
        <w:rPr>
          <w:lang w:val="es-AR"/>
        </w:rPr>
        <w:t>te aspecto: toda dictadura o bonapartis</w:t>
      </w:r>
      <w:r w:rsidR="00A03B0E" w:rsidRPr="009E1F6F">
        <w:rPr>
          <w:lang w:val="es-AR"/>
        </w:rPr>
        <w:t>mo</w:t>
      </w:r>
      <w:r w:rsidRPr="009E1F6F">
        <w:rPr>
          <w:lang w:val="es-AR"/>
        </w:rPr>
        <w:t xml:space="preserve"> que existe en esta</w:t>
      </w:r>
      <w:r w:rsidR="00BA2CD5" w:rsidRPr="009E1F6F">
        <w:rPr>
          <w:lang w:val="es-AR"/>
        </w:rPr>
        <w:t xml:space="preserve"> [ilegible]</w:t>
      </w:r>
      <w:r w:rsidRPr="009E1F6F">
        <w:rPr>
          <w:lang w:val="es-AR"/>
        </w:rPr>
        <w:t xml:space="preserve">, cuando se siente </w:t>
      </w:r>
      <w:r w:rsidR="00A03B0E" w:rsidRPr="009E1F6F">
        <w:rPr>
          <w:lang w:val="es-AR"/>
        </w:rPr>
        <w:t>débil</w:t>
      </w:r>
      <w:r w:rsidRPr="009E1F6F">
        <w:rPr>
          <w:lang w:val="es-AR"/>
        </w:rPr>
        <w:t xml:space="preserve"> ante el ascens</w:t>
      </w:r>
      <w:r w:rsidR="00A03B0E" w:rsidRPr="009E1F6F">
        <w:rPr>
          <w:lang w:val="es-AR"/>
        </w:rPr>
        <w:t>o</w:t>
      </w:r>
      <w:r w:rsidRPr="009E1F6F">
        <w:rPr>
          <w:lang w:val="es-AR"/>
        </w:rPr>
        <w:t xml:space="preserve"> del movimiento de masas, na</w:t>
      </w:r>
      <w:r w:rsidR="00A03B0E" w:rsidRPr="009E1F6F">
        <w:rPr>
          <w:lang w:val="es-AR"/>
        </w:rPr>
        <w:t>cional</w:t>
      </w:r>
      <w:r w:rsidRPr="009E1F6F">
        <w:rPr>
          <w:lang w:val="es-AR"/>
        </w:rPr>
        <w:t xml:space="preserve"> y mundial, busca modificaciones </w:t>
      </w:r>
      <w:r w:rsidRPr="00231CF8">
        <w:rPr>
          <w:lang w:val="es-AR"/>
        </w:rPr>
        <w:t xml:space="preserve">a la estructura y al </w:t>
      </w:r>
      <w:r w:rsidR="00A03B0E" w:rsidRPr="00231CF8">
        <w:rPr>
          <w:lang w:val="es-AR"/>
        </w:rPr>
        <w:t>funcionamiento</w:t>
      </w:r>
      <w:r w:rsidRPr="00231CF8">
        <w:rPr>
          <w:lang w:val="es-AR"/>
        </w:rPr>
        <w:t xml:space="preserve"> interno al régimen, que lo adornen de ropajes democráticos, </w:t>
      </w:r>
      <w:r w:rsidR="00A03B0E" w:rsidRPr="00231CF8">
        <w:rPr>
          <w:lang w:val="es-AR"/>
        </w:rPr>
        <w:t>m</w:t>
      </w:r>
      <w:r w:rsidRPr="00231CF8">
        <w:rPr>
          <w:lang w:val="es-AR"/>
        </w:rPr>
        <w:t xml:space="preserve">anteniendo el </w:t>
      </w:r>
      <w:r w:rsidR="00A03B0E" w:rsidRPr="00231CF8">
        <w:rPr>
          <w:lang w:val="es-AR"/>
        </w:rPr>
        <w:t>c</w:t>
      </w:r>
      <w:r w:rsidRPr="00231CF8">
        <w:rPr>
          <w:lang w:val="es-AR"/>
        </w:rPr>
        <w:t>arácter esencial bonapartista de esos regímenes. Es por ejemplo, la gran discusión que en este momento h</w:t>
      </w:r>
      <w:r w:rsidR="00A03B0E" w:rsidRPr="00231CF8">
        <w:rPr>
          <w:lang w:val="es-AR"/>
        </w:rPr>
        <w:t>a</w:t>
      </w:r>
      <w:r w:rsidRPr="00231CF8">
        <w:rPr>
          <w:lang w:val="es-AR"/>
        </w:rPr>
        <w:t xml:space="preserve">y en Argentina, de cómo manteniendo los elementos fundamentales del régimen y de la dictadura de </w:t>
      </w:r>
      <w:r w:rsidRPr="00231CF8">
        <w:rPr>
          <w:highlight w:val="green"/>
          <w:lang w:val="es-AR"/>
        </w:rPr>
        <w:t>Videla</w:t>
      </w:r>
      <w:r w:rsidRPr="00231CF8">
        <w:rPr>
          <w:lang w:val="es-AR"/>
        </w:rPr>
        <w:t>,</w:t>
      </w:r>
      <w:r w:rsidR="00BA7931">
        <w:rPr>
          <w:rStyle w:val="FootnoteReference"/>
          <w:lang w:val="es-AR"/>
        </w:rPr>
        <w:footnoteReference w:id="4"/>
      </w:r>
      <w:r w:rsidRPr="00231CF8">
        <w:rPr>
          <w:lang w:val="es-AR"/>
        </w:rPr>
        <w:t xml:space="preserve"> y ahora de </w:t>
      </w:r>
      <w:r w:rsidRPr="00231CF8">
        <w:rPr>
          <w:highlight w:val="green"/>
          <w:lang w:val="es-AR"/>
        </w:rPr>
        <w:t>Viola</w:t>
      </w:r>
      <w:r w:rsidRPr="00231CF8">
        <w:rPr>
          <w:lang w:val="es-AR"/>
        </w:rPr>
        <w:t>,</w:t>
      </w:r>
      <w:r w:rsidR="0080072A">
        <w:rPr>
          <w:rStyle w:val="FootnoteReference"/>
          <w:lang w:val="es-AR"/>
        </w:rPr>
        <w:footnoteReference w:id="5"/>
      </w:r>
      <w:r w:rsidRPr="00231CF8">
        <w:rPr>
          <w:lang w:val="es-AR"/>
        </w:rPr>
        <w:t xml:space="preserve"> dan una apertura que adorne ese </w:t>
      </w:r>
      <w:r w:rsidR="00FB3903" w:rsidRPr="00231CF8">
        <w:rPr>
          <w:lang w:val="es-AR"/>
        </w:rPr>
        <w:t>régimen</w:t>
      </w:r>
      <w:r w:rsidRPr="00231CF8">
        <w:rPr>
          <w:lang w:val="es-AR"/>
        </w:rPr>
        <w:t xml:space="preserve">, pero que mantenga sus rasgos esenciales, que plan </w:t>
      </w:r>
      <w:r w:rsidR="00FB3903" w:rsidRPr="00231CF8">
        <w:rPr>
          <w:lang w:val="es-AR"/>
        </w:rPr>
        <w:t>político</w:t>
      </w:r>
      <w:r w:rsidRPr="00231CF8">
        <w:rPr>
          <w:lang w:val="es-AR"/>
        </w:rPr>
        <w:t xml:space="preserve"> nos damos frente a est</w:t>
      </w:r>
      <w:r w:rsidR="00FB3903" w:rsidRPr="00231CF8">
        <w:rPr>
          <w:lang w:val="es-AR"/>
        </w:rPr>
        <w:t>o</w:t>
      </w:r>
      <w:r w:rsidRPr="00231CF8">
        <w:rPr>
          <w:lang w:val="es-AR"/>
        </w:rPr>
        <w:t xml:space="preserve">. Es </w:t>
      </w:r>
      <w:r w:rsidR="00FB3903" w:rsidRPr="00231CF8">
        <w:rPr>
          <w:lang w:val="es-AR"/>
        </w:rPr>
        <w:t>también</w:t>
      </w:r>
      <w:r w:rsidRPr="00231CF8">
        <w:rPr>
          <w:lang w:val="es-AR"/>
        </w:rPr>
        <w:t xml:space="preserve"> </w:t>
      </w:r>
      <w:r w:rsidR="00FB3903" w:rsidRPr="00231CF8">
        <w:rPr>
          <w:lang w:val="es-AR"/>
        </w:rPr>
        <w:t xml:space="preserve">lo que </w:t>
      </w:r>
      <w:r w:rsidRPr="00231CF8">
        <w:rPr>
          <w:lang w:val="es-AR"/>
        </w:rPr>
        <w:t>se está planteando la junta salvadoreña</w:t>
      </w:r>
      <w:r w:rsidR="00067964">
        <w:rPr>
          <w:lang w:val="es-AR"/>
        </w:rPr>
        <w:t>;</w:t>
      </w:r>
      <w:r w:rsidRPr="00231CF8">
        <w:rPr>
          <w:lang w:val="es-AR"/>
        </w:rPr>
        <w:t xml:space="preserve"> en pleno proceso de guerra civil se está planteando llamar a elecciones el año entrante</w:t>
      </w:r>
      <w:r w:rsidR="00FB3903" w:rsidRPr="00231CF8">
        <w:rPr>
          <w:lang w:val="es-AR"/>
        </w:rPr>
        <w:t>.</w:t>
      </w:r>
      <w:r w:rsidRPr="00231CF8">
        <w:rPr>
          <w:lang w:val="es-AR"/>
        </w:rPr>
        <w:t xml:space="preserve"> ¿</w:t>
      </w:r>
      <w:r w:rsidR="00FB3903">
        <w:rPr>
          <w:lang w:val="es-AR"/>
        </w:rPr>
        <w:t xml:space="preserve">Cambia </w:t>
      </w:r>
      <w:r w:rsidRPr="006478E1">
        <w:rPr>
          <w:lang w:val="es-AR"/>
        </w:rPr>
        <w:t xml:space="preserve">esto el carácter esencial del </w:t>
      </w:r>
      <w:r w:rsidR="00FB3903" w:rsidRPr="006478E1">
        <w:rPr>
          <w:lang w:val="es-AR"/>
        </w:rPr>
        <w:t>régimen</w:t>
      </w:r>
      <w:r w:rsidRPr="006478E1">
        <w:rPr>
          <w:lang w:val="es-AR"/>
        </w:rPr>
        <w:t xml:space="preserve"> </w:t>
      </w:r>
      <w:r w:rsidR="00FB3903" w:rsidRPr="006478E1">
        <w:rPr>
          <w:lang w:val="es-AR"/>
        </w:rPr>
        <w:t>salvadoreño?</w:t>
      </w:r>
      <w:r w:rsidRPr="006478E1">
        <w:rPr>
          <w:lang w:val="es-AR"/>
        </w:rPr>
        <w:t xml:space="preserve"> </w:t>
      </w:r>
      <w:r w:rsidR="00FB3903">
        <w:rPr>
          <w:lang w:val="es-AR"/>
        </w:rPr>
        <w:t>¿Y</w:t>
      </w:r>
      <w:r w:rsidRPr="006478E1">
        <w:rPr>
          <w:lang w:val="es-AR"/>
        </w:rPr>
        <w:t xml:space="preserve"> </w:t>
      </w:r>
      <w:r w:rsidR="00FB3903" w:rsidRPr="006478E1">
        <w:rPr>
          <w:lang w:val="es-AR"/>
        </w:rPr>
        <w:t>por qué</w:t>
      </w:r>
      <w:r w:rsidRPr="006478E1">
        <w:rPr>
          <w:lang w:val="es-AR"/>
        </w:rPr>
        <w:t xml:space="preserve"> llame a elecciones</w:t>
      </w:r>
      <w:r w:rsidR="007F3C45">
        <w:rPr>
          <w:lang w:val="es-AR"/>
        </w:rPr>
        <w:t>,</w:t>
      </w:r>
      <w:r w:rsidRPr="006478E1">
        <w:rPr>
          <w:lang w:val="es-AR"/>
        </w:rPr>
        <w:t xml:space="preserve"> tenemos que decir que ya es un régime</w:t>
      </w:r>
      <w:r w:rsidR="00FB3903">
        <w:rPr>
          <w:lang w:val="es-AR"/>
        </w:rPr>
        <w:t>n</w:t>
      </w:r>
      <w:r w:rsidRPr="006478E1">
        <w:rPr>
          <w:lang w:val="es-AR"/>
        </w:rPr>
        <w:t xml:space="preserve"> democrático </w:t>
      </w:r>
      <w:r w:rsidR="00FB3903" w:rsidRPr="006478E1">
        <w:rPr>
          <w:lang w:val="es-AR"/>
        </w:rPr>
        <w:t>burgués</w:t>
      </w:r>
      <w:r w:rsidRPr="006478E1">
        <w:rPr>
          <w:lang w:val="es-AR"/>
        </w:rPr>
        <w:t>? L</w:t>
      </w:r>
      <w:r w:rsidR="00FB3903">
        <w:rPr>
          <w:lang w:val="es-AR"/>
        </w:rPr>
        <w:t>o</w:t>
      </w:r>
      <w:r w:rsidRPr="006478E1">
        <w:rPr>
          <w:lang w:val="es-AR"/>
        </w:rPr>
        <w:t xml:space="preserve"> que afirma el </w:t>
      </w:r>
      <w:r w:rsidR="00D07EA6">
        <w:rPr>
          <w:lang w:val="es-AR"/>
        </w:rPr>
        <w:t>Concejo General</w:t>
      </w:r>
      <w:r w:rsidRPr="006478E1">
        <w:rPr>
          <w:lang w:val="es-AR"/>
        </w:rPr>
        <w:t xml:space="preserve"> es lo contrario, el carácter esencial, la tendencia es que el bonapartis</w:t>
      </w:r>
      <w:r w:rsidR="00FB3903">
        <w:rPr>
          <w:lang w:val="es-AR"/>
        </w:rPr>
        <w:t>mo</w:t>
      </w:r>
      <w:r w:rsidRPr="006478E1">
        <w:rPr>
          <w:lang w:val="es-AR"/>
        </w:rPr>
        <w:t>, c</w:t>
      </w:r>
      <w:r w:rsidR="00FB3903">
        <w:rPr>
          <w:lang w:val="es-AR"/>
        </w:rPr>
        <w:t>u</w:t>
      </w:r>
      <w:r w:rsidRPr="006478E1">
        <w:rPr>
          <w:lang w:val="es-AR"/>
        </w:rPr>
        <w:t xml:space="preserve">ando se siente </w:t>
      </w:r>
      <w:r w:rsidR="00FB3903" w:rsidRPr="006478E1">
        <w:rPr>
          <w:lang w:val="es-AR"/>
        </w:rPr>
        <w:t>débil</w:t>
      </w:r>
      <w:r w:rsidRPr="006478E1">
        <w:rPr>
          <w:lang w:val="es-AR"/>
        </w:rPr>
        <w:t xml:space="preserve"> por el ascenso del movimiento de masas busca estas salidas, a las que les pone el nombre de salid</w:t>
      </w:r>
      <w:r w:rsidR="00FB3903">
        <w:rPr>
          <w:lang w:val="es-AR"/>
        </w:rPr>
        <w:t>a</w:t>
      </w:r>
      <w:r w:rsidRPr="006478E1">
        <w:rPr>
          <w:lang w:val="es-AR"/>
        </w:rPr>
        <w:t xml:space="preserve">s </w:t>
      </w:r>
      <w:r w:rsidRPr="00FB297E">
        <w:rPr>
          <w:highlight w:val="green"/>
          <w:lang w:val="es-AR"/>
        </w:rPr>
        <w:t>bismar</w:t>
      </w:r>
      <w:r w:rsidR="00FB3903" w:rsidRPr="00FB297E">
        <w:rPr>
          <w:highlight w:val="green"/>
          <w:lang w:val="es-AR"/>
        </w:rPr>
        <w:t>quistas</w:t>
      </w:r>
      <w:r w:rsidR="00FC61FD">
        <w:rPr>
          <w:rStyle w:val="FootnoteReference"/>
          <w:highlight w:val="green"/>
          <w:lang w:val="es-AR"/>
        </w:rPr>
        <w:footnoteReference w:id="6"/>
      </w:r>
      <w:r w:rsidRPr="006478E1">
        <w:rPr>
          <w:lang w:val="es-AR"/>
        </w:rPr>
        <w:t xml:space="preserve"> podridas. La misma burguesía, antes de que explote </w:t>
      </w:r>
      <w:r w:rsidR="00FB3903" w:rsidRPr="006478E1">
        <w:rPr>
          <w:lang w:val="es-AR"/>
        </w:rPr>
        <w:t>completamente</w:t>
      </w:r>
      <w:r w:rsidRPr="006478E1">
        <w:rPr>
          <w:lang w:val="es-AR"/>
        </w:rPr>
        <w:t xml:space="preserve"> el régimen, adopta una salida bismarquiana, haciendo algunas concesiones para mantener la </w:t>
      </w:r>
      <w:r w:rsidR="00FB3903" w:rsidRPr="006478E1">
        <w:rPr>
          <w:lang w:val="es-AR"/>
        </w:rPr>
        <w:t>estructura</w:t>
      </w:r>
      <w:r w:rsidRPr="006478E1">
        <w:rPr>
          <w:lang w:val="es-AR"/>
        </w:rPr>
        <w:t xml:space="preserve"> fundamental de ese régimen. Y este es u</w:t>
      </w:r>
      <w:r w:rsidR="00FB3903">
        <w:rPr>
          <w:lang w:val="es-AR"/>
        </w:rPr>
        <w:t>n</w:t>
      </w:r>
      <w:r w:rsidRPr="006478E1">
        <w:rPr>
          <w:lang w:val="es-AR"/>
        </w:rPr>
        <w:t xml:space="preserve"> aspecto fundamental porque se nos est</w:t>
      </w:r>
      <w:r w:rsidR="00067964">
        <w:rPr>
          <w:lang w:val="es-AR"/>
        </w:rPr>
        <w:t>á</w:t>
      </w:r>
      <w:r w:rsidRPr="006478E1">
        <w:rPr>
          <w:lang w:val="es-AR"/>
        </w:rPr>
        <w:t xml:space="preserve"> planteando casi e</w:t>
      </w:r>
      <w:r w:rsidR="00FB3903">
        <w:rPr>
          <w:lang w:val="es-AR"/>
        </w:rPr>
        <w:t>n</w:t>
      </w:r>
      <w:r w:rsidRPr="006478E1">
        <w:rPr>
          <w:lang w:val="es-AR"/>
        </w:rPr>
        <w:t xml:space="preserve"> todas partes este problema del régimen </w:t>
      </w:r>
      <w:r w:rsidR="00FB3903" w:rsidRPr="006478E1">
        <w:rPr>
          <w:lang w:val="es-AR"/>
        </w:rPr>
        <w:t>político</w:t>
      </w:r>
      <w:r w:rsidRPr="006478E1">
        <w:rPr>
          <w:lang w:val="es-AR"/>
        </w:rPr>
        <w:t xml:space="preserve">, frente a la situación de ascenso </w:t>
      </w:r>
      <w:r w:rsidR="00FB3903">
        <w:rPr>
          <w:lang w:val="es-AR"/>
        </w:rPr>
        <w:t>m</w:t>
      </w:r>
      <w:r w:rsidRPr="006478E1">
        <w:rPr>
          <w:lang w:val="es-AR"/>
        </w:rPr>
        <w:t>undial y en este periodo de la revolución inminente.</w:t>
      </w:r>
    </w:p>
    <w:p w14:paraId="4650C4CB" w14:textId="3560BC37" w:rsidR="006478E1" w:rsidRPr="006478E1" w:rsidRDefault="006478E1" w:rsidP="006478E1">
      <w:pPr>
        <w:rPr>
          <w:lang w:val="es-AR"/>
        </w:rPr>
      </w:pPr>
      <w:r w:rsidRPr="006478E1">
        <w:rPr>
          <w:lang w:val="es-AR"/>
        </w:rPr>
        <w:t>Esa discusión que se hace con los compañeros españoles, logra ganar a los dos máximos dirigentes para las posiciones del CE</w:t>
      </w:r>
      <w:r w:rsidR="00FB3903">
        <w:rPr>
          <w:lang w:val="es-AR"/>
        </w:rPr>
        <w:t xml:space="preserve">. M </w:t>
      </w:r>
      <w:r w:rsidRPr="006478E1">
        <w:rPr>
          <w:lang w:val="es-AR"/>
        </w:rPr>
        <w:t xml:space="preserve">paso por España después del </w:t>
      </w:r>
      <w:r w:rsidR="00D07EA6">
        <w:rPr>
          <w:lang w:val="es-AR"/>
        </w:rPr>
        <w:t>Concejo General</w:t>
      </w:r>
      <w:r w:rsidRPr="006478E1">
        <w:rPr>
          <w:lang w:val="es-AR"/>
        </w:rPr>
        <w:t>, y en princip</w:t>
      </w:r>
      <w:r w:rsidR="00FB3903">
        <w:rPr>
          <w:lang w:val="es-AR"/>
        </w:rPr>
        <w:t>io</w:t>
      </w:r>
      <w:r w:rsidRPr="006478E1">
        <w:rPr>
          <w:lang w:val="es-AR"/>
        </w:rPr>
        <w:t xml:space="preserve"> </w:t>
      </w:r>
      <w:r w:rsidRPr="006478E1">
        <w:rPr>
          <w:lang w:val="es-AR"/>
        </w:rPr>
        <w:lastRenderedPageBreak/>
        <w:t xml:space="preserve">hay un acuerdo </w:t>
      </w:r>
      <w:r w:rsidR="00FB3903" w:rsidRPr="006478E1">
        <w:rPr>
          <w:lang w:val="es-AR"/>
        </w:rPr>
        <w:t>político</w:t>
      </w:r>
      <w:r w:rsidRPr="006478E1">
        <w:rPr>
          <w:lang w:val="es-AR"/>
        </w:rPr>
        <w:t xml:space="preserve"> general entre las dos organizaciones, que facilita y abre les posibilidades hacia el avance, ahora s</w:t>
      </w:r>
      <w:r w:rsidR="00FB3903">
        <w:rPr>
          <w:lang w:val="es-AR"/>
        </w:rPr>
        <w:t>í</w:t>
      </w:r>
      <w:r w:rsidRPr="006478E1">
        <w:rPr>
          <w:lang w:val="es-AR"/>
        </w:rPr>
        <w:t xml:space="preserve"> con bases mucho </w:t>
      </w:r>
      <w:r w:rsidR="00FB3903">
        <w:rPr>
          <w:lang w:val="es-AR"/>
        </w:rPr>
        <w:t xml:space="preserve">más </w:t>
      </w:r>
      <w:r w:rsidR="00FB3903" w:rsidRPr="006478E1">
        <w:rPr>
          <w:lang w:val="es-AR"/>
        </w:rPr>
        <w:t>sólid</w:t>
      </w:r>
      <w:r w:rsidR="00FB3903">
        <w:rPr>
          <w:lang w:val="es-AR"/>
        </w:rPr>
        <w:t>a</w:t>
      </w:r>
      <w:r w:rsidR="00FB3903" w:rsidRPr="006478E1">
        <w:rPr>
          <w:lang w:val="es-AR"/>
        </w:rPr>
        <w:t>s</w:t>
      </w:r>
      <w:r w:rsidRPr="006478E1">
        <w:rPr>
          <w:lang w:val="es-AR"/>
        </w:rPr>
        <w:t xml:space="preserve">, </w:t>
      </w:r>
      <w:r w:rsidR="00FB3903" w:rsidRPr="006478E1">
        <w:rPr>
          <w:lang w:val="es-AR"/>
        </w:rPr>
        <w:t>políticas</w:t>
      </w:r>
      <w:r w:rsidRPr="006478E1">
        <w:rPr>
          <w:lang w:val="es-AR"/>
        </w:rPr>
        <w:t xml:space="preserve"> y programáticas, el proceso de unificación en España. Es decir, la OCI, y sobre todo el compañero L, han aceptado que la gran </w:t>
      </w:r>
      <w:r w:rsidR="00E4079D">
        <w:rPr>
          <w:lang w:val="es-AR"/>
        </w:rPr>
        <w:t xml:space="preserve">línea </w:t>
      </w:r>
      <w:r w:rsidRPr="006478E1">
        <w:rPr>
          <w:lang w:val="es-AR"/>
        </w:rPr>
        <w:t xml:space="preserve">es ir a las Cortes, presentarse a elecciones y rodear con todo a las Cortes; es el elemento que los une inclusive en la práctica diaria. La gran </w:t>
      </w:r>
      <w:r w:rsidR="00E4079D">
        <w:rPr>
          <w:lang w:val="es-AR"/>
        </w:rPr>
        <w:t xml:space="preserve">línea </w:t>
      </w:r>
      <w:r w:rsidRPr="006478E1">
        <w:rPr>
          <w:lang w:val="es-AR"/>
        </w:rPr>
        <w:t>es nuevas elecciones a Cortes, con toda nuestra intervención, y gobierno del PCE-PSOE aun con el rey, pero sie</w:t>
      </w:r>
      <w:r w:rsidR="00E4079D">
        <w:rPr>
          <w:lang w:val="es-AR"/>
        </w:rPr>
        <w:t>m</w:t>
      </w:r>
      <w:r w:rsidRPr="006478E1">
        <w:rPr>
          <w:lang w:val="es-AR"/>
        </w:rPr>
        <w:t xml:space="preserve">pre denunciando a la monarquía, que era la discrepancia que </w:t>
      </w:r>
      <w:r w:rsidR="00E4079D" w:rsidRPr="006478E1">
        <w:rPr>
          <w:lang w:val="es-AR"/>
        </w:rPr>
        <w:t>hab</w:t>
      </w:r>
      <w:r w:rsidR="00E4079D">
        <w:rPr>
          <w:lang w:val="es-AR"/>
        </w:rPr>
        <w:t>í</w:t>
      </w:r>
      <w:r w:rsidR="00E4079D" w:rsidRPr="006478E1">
        <w:rPr>
          <w:lang w:val="es-AR"/>
        </w:rPr>
        <w:t>a</w:t>
      </w:r>
      <w:r w:rsidRPr="006478E1">
        <w:rPr>
          <w:lang w:val="es-AR"/>
        </w:rPr>
        <w:t xml:space="preserve"> con el PST que, al aceptar que el gran enemigo es la </w:t>
      </w:r>
      <w:r w:rsidR="00E4079D" w:rsidRPr="006478E1">
        <w:rPr>
          <w:lang w:val="es-AR"/>
        </w:rPr>
        <w:t>monarquía</w:t>
      </w:r>
      <w:r w:rsidRPr="006478E1">
        <w:rPr>
          <w:lang w:val="es-AR"/>
        </w:rPr>
        <w:t xml:space="preserve">, se aceptó toda la táctica del </w:t>
      </w:r>
      <w:r w:rsidR="00D07EA6">
        <w:rPr>
          <w:lang w:val="es-AR"/>
        </w:rPr>
        <w:t>Concejo General</w:t>
      </w:r>
      <w:r w:rsidRPr="006478E1">
        <w:rPr>
          <w:lang w:val="es-AR"/>
        </w:rPr>
        <w:t xml:space="preserve">. Ya en el propio </w:t>
      </w:r>
      <w:r w:rsidRPr="00E4079D">
        <w:rPr>
          <w:i/>
          <w:iCs/>
          <w:highlight w:val="yellow"/>
          <w:lang w:val="es-AR"/>
        </w:rPr>
        <w:t>Informaciones Obre</w:t>
      </w:r>
      <w:r w:rsidRPr="00FC61FD">
        <w:rPr>
          <w:i/>
          <w:iCs/>
          <w:highlight w:val="green"/>
          <w:lang w:val="es-AR"/>
        </w:rPr>
        <w:t>ras</w:t>
      </w:r>
      <w:r w:rsidRPr="006478E1">
        <w:rPr>
          <w:lang w:val="es-AR"/>
        </w:rPr>
        <w:t>,</w:t>
      </w:r>
      <w:r w:rsidR="00FC61FD">
        <w:rPr>
          <w:rStyle w:val="FootnoteReference"/>
          <w:lang w:val="es-AR"/>
        </w:rPr>
        <w:footnoteReference w:id="7"/>
      </w:r>
      <w:r w:rsidRPr="006478E1">
        <w:rPr>
          <w:lang w:val="es-AR"/>
        </w:rPr>
        <w:t xml:space="preserve"> sali</w:t>
      </w:r>
      <w:r w:rsidR="00114070">
        <w:rPr>
          <w:lang w:val="es-AR"/>
        </w:rPr>
        <w:t>ó</w:t>
      </w:r>
      <w:r w:rsidRPr="006478E1">
        <w:rPr>
          <w:lang w:val="es-AR"/>
        </w:rPr>
        <w:t xml:space="preserve"> el documento oficial del PST, casi como documento oficial de la OCI. </w:t>
      </w:r>
    </w:p>
    <w:p w14:paraId="323CBF5C" w14:textId="4E4DDA95" w:rsidR="006478E1" w:rsidRPr="0017336A" w:rsidRDefault="006478E1" w:rsidP="006478E1">
      <w:pPr>
        <w:rPr>
          <w:lang w:val="es-AR"/>
        </w:rPr>
      </w:pPr>
      <w:r w:rsidRPr="006478E1">
        <w:rPr>
          <w:lang w:val="es-AR"/>
        </w:rPr>
        <w:t>4</w:t>
      </w:r>
      <w:r w:rsidR="00E4079D">
        <w:rPr>
          <w:lang w:val="es-AR"/>
        </w:rPr>
        <w:t xml:space="preserve">.– </w:t>
      </w:r>
      <w:r w:rsidRPr="006478E1">
        <w:rPr>
          <w:lang w:val="es-AR"/>
        </w:rPr>
        <w:t xml:space="preserve">Este punto es el de las publicaciones como organizadores colectivos. Esto es muy breve porque lo hemos vivido todos. Primero la importancia de las notas semanales del CE, que creemos no han sido utilizadas a fondo y en toda su riqueza, por los partidos nacionales. Tendría que ser por lo menos punto del orden del día de la discusión de la reunión del Secretariado, como mínimo, en todos los partidos nacionales, y también debería discutirse en el Ejecutivo. Con respecto a </w:t>
      </w:r>
      <w:r w:rsidR="00E4295B" w:rsidRPr="00E4295B">
        <w:rPr>
          <w:i/>
          <w:iCs/>
          <w:highlight w:val="yellow"/>
          <w:lang w:val="es-AR"/>
        </w:rPr>
        <w:t>Correspondencia Internacional</w:t>
      </w:r>
      <w:r w:rsidRPr="006478E1">
        <w:rPr>
          <w:lang w:val="es-AR"/>
        </w:rPr>
        <w:t>, creemos es una herramienta extraordinaria para todos nuestros partidos, creemos que hay un salto también, pero de todas formas se planteaba que hacía falta un equilibrio entre la forma y el contenido de la revista. En este momento se están vendiendo de 14 a 15</w:t>
      </w:r>
      <w:r w:rsidR="00E4295B">
        <w:rPr>
          <w:lang w:val="es-AR"/>
        </w:rPr>
        <w:t xml:space="preserve"> mil </w:t>
      </w:r>
      <w:r w:rsidRPr="006478E1">
        <w:rPr>
          <w:lang w:val="es-AR"/>
        </w:rPr>
        <w:t xml:space="preserve">ejemplares de manera regular, y unos 5.000 más en forma irregular, que son por ejemplo los de Argelia, que sale cada </w:t>
      </w:r>
      <w:r w:rsidR="00E4295B">
        <w:rPr>
          <w:lang w:val="es-AR"/>
        </w:rPr>
        <w:t>tres</w:t>
      </w:r>
      <w:r w:rsidRPr="006478E1">
        <w:rPr>
          <w:lang w:val="es-AR"/>
        </w:rPr>
        <w:t xml:space="preserve"> meses, los de habla inglesa, alemana, portuguesa, etc., que se rebaja la </w:t>
      </w:r>
      <w:r w:rsidRPr="0017336A">
        <w:rPr>
          <w:lang w:val="es-AR"/>
        </w:rPr>
        <w:t>venta porque es difícil venderlos en francés o en castellano, y además existen ediciones en griego, y en alemán pequeñas que completan esta cifra de 5.000 ejemplares vendidos de manera irregular.</w:t>
      </w:r>
    </w:p>
    <w:p w14:paraId="6AECFF82" w14:textId="39C9FA93" w:rsidR="008F2FDC" w:rsidRPr="0017336A" w:rsidRDefault="008F2FDC" w:rsidP="006478E1">
      <w:pPr>
        <w:rPr>
          <w:lang w:val="es-AR"/>
        </w:rPr>
      </w:pPr>
      <w:r w:rsidRPr="0017336A">
        <w:rPr>
          <w:lang w:val="es-AR"/>
        </w:rPr>
        <w:t xml:space="preserve">[Pareciera que falta </w:t>
      </w:r>
      <w:r w:rsidR="00245926" w:rsidRPr="0017336A">
        <w:rPr>
          <w:lang w:val="es-AR"/>
        </w:rPr>
        <w:t>un</w:t>
      </w:r>
      <w:r w:rsidR="00037040" w:rsidRPr="0017336A">
        <w:rPr>
          <w:lang w:val="es-AR"/>
        </w:rPr>
        <w:t>a</w:t>
      </w:r>
      <w:r w:rsidR="00245926" w:rsidRPr="0017336A">
        <w:rPr>
          <w:lang w:val="es-AR"/>
        </w:rPr>
        <w:t xml:space="preserve"> </w:t>
      </w:r>
      <w:r w:rsidR="00AF13FA" w:rsidRPr="0017336A">
        <w:rPr>
          <w:lang w:val="es-AR"/>
        </w:rPr>
        <w:t xml:space="preserve">página </w:t>
      </w:r>
      <w:r w:rsidR="00245926" w:rsidRPr="0017336A">
        <w:rPr>
          <w:lang w:val="es-AR"/>
        </w:rPr>
        <w:t xml:space="preserve">en </w:t>
      </w:r>
      <w:r w:rsidR="00AF13FA" w:rsidRPr="0017336A">
        <w:rPr>
          <w:lang w:val="es-AR"/>
        </w:rPr>
        <w:t>el documento escaneado</w:t>
      </w:r>
      <w:r w:rsidR="00245926" w:rsidRPr="0017336A">
        <w:rPr>
          <w:lang w:val="es-AR"/>
        </w:rPr>
        <w:t xml:space="preserve">. </w:t>
      </w:r>
      <w:r w:rsidR="00245926" w:rsidRPr="0017336A">
        <w:rPr>
          <w:b/>
          <w:bCs/>
          <w:lang w:val="es-AR"/>
        </w:rPr>
        <w:t>Editores</w:t>
      </w:r>
      <w:r w:rsidRPr="0017336A">
        <w:rPr>
          <w:lang w:val="es-AR"/>
        </w:rPr>
        <w:t>]</w:t>
      </w:r>
    </w:p>
    <w:p w14:paraId="1C2CBFEC" w14:textId="74FBB029" w:rsidR="006478E1" w:rsidRPr="006478E1" w:rsidRDefault="00E4295B" w:rsidP="006478E1">
      <w:pPr>
        <w:rPr>
          <w:lang w:val="es-AR"/>
        </w:rPr>
      </w:pPr>
      <w:r w:rsidRPr="0017336A">
        <w:rPr>
          <w:lang w:val="es-AR"/>
        </w:rPr>
        <w:t>L</w:t>
      </w:r>
      <w:r w:rsidR="006478E1" w:rsidRPr="0017336A">
        <w:rPr>
          <w:lang w:val="es-AR"/>
        </w:rPr>
        <w:t>a cacer</w:t>
      </w:r>
      <w:r w:rsidRPr="0017336A">
        <w:rPr>
          <w:lang w:val="es-AR"/>
        </w:rPr>
        <w:t xml:space="preserve">ía </w:t>
      </w:r>
      <w:r w:rsidR="006478E1" w:rsidRPr="0017336A">
        <w:rPr>
          <w:lang w:val="es-AR"/>
        </w:rPr>
        <w:t xml:space="preserve">de brujas macartista y el Departamento de Estado les prohibió a </w:t>
      </w:r>
      <w:r w:rsidRPr="0017336A">
        <w:rPr>
          <w:lang w:val="es-AR"/>
        </w:rPr>
        <w:t>l</w:t>
      </w:r>
      <w:r w:rsidR="006478E1" w:rsidRPr="0017336A">
        <w:rPr>
          <w:lang w:val="es-AR"/>
        </w:rPr>
        <w:t>os izqu</w:t>
      </w:r>
      <w:r w:rsidRPr="0017336A">
        <w:rPr>
          <w:lang w:val="es-AR"/>
        </w:rPr>
        <w:t>ie</w:t>
      </w:r>
      <w:r w:rsidR="006478E1" w:rsidRPr="0017336A">
        <w:rPr>
          <w:lang w:val="es-AR"/>
        </w:rPr>
        <w:t>rdistas con</w:t>
      </w:r>
      <w:r w:rsidRPr="0017336A">
        <w:rPr>
          <w:lang w:val="es-AR"/>
        </w:rPr>
        <w:t>o</w:t>
      </w:r>
      <w:r w:rsidR="006478E1" w:rsidRPr="0017336A">
        <w:rPr>
          <w:lang w:val="es-AR"/>
        </w:rPr>
        <w:t xml:space="preserve">cidos salir del país </w:t>
      </w:r>
      <w:r w:rsidRPr="0017336A">
        <w:rPr>
          <w:lang w:val="es-AR"/>
        </w:rPr>
        <w:t>—</w:t>
      </w:r>
      <w:r w:rsidR="006478E1" w:rsidRPr="0017336A">
        <w:rPr>
          <w:lang w:val="es-AR"/>
        </w:rPr>
        <w:t xml:space="preserve">a menos claro está, que los estuvieran deportando. Como consecuencia, no pudimos presentar nuestro punto de vista en el Congreso </w:t>
      </w:r>
      <w:r w:rsidR="006478E1" w:rsidRPr="006478E1">
        <w:rPr>
          <w:lang w:val="es-AR"/>
        </w:rPr>
        <w:t>donde culmin</w:t>
      </w:r>
      <w:r>
        <w:rPr>
          <w:lang w:val="es-AR"/>
        </w:rPr>
        <w:t>ó</w:t>
      </w:r>
      <w:r w:rsidR="006478E1" w:rsidRPr="006478E1">
        <w:rPr>
          <w:lang w:val="es-AR"/>
        </w:rPr>
        <w:t xml:space="preserve"> la lucha internacional</w:t>
      </w:r>
      <w:r w:rsidR="00171C65">
        <w:rPr>
          <w:lang w:val="es-AR"/>
        </w:rPr>
        <w:t>,</w:t>
      </w:r>
      <w:r w:rsidR="006478E1" w:rsidRPr="006478E1">
        <w:rPr>
          <w:lang w:val="es-AR"/>
        </w:rPr>
        <w:t xml:space="preserve"> y Pabl</w:t>
      </w:r>
      <w:r>
        <w:rPr>
          <w:lang w:val="es-AR"/>
        </w:rPr>
        <w:t xml:space="preserve">o le </w:t>
      </w:r>
      <w:r w:rsidR="006478E1" w:rsidRPr="006478E1">
        <w:rPr>
          <w:lang w:val="es-AR"/>
        </w:rPr>
        <w:t>sac</w:t>
      </w:r>
      <w:r>
        <w:rPr>
          <w:lang w:val="es-AR"/>
        </w:rPr>
        <w:t>ó</w:t>
      </w:r>
      <w:r w:rsidR="006478E1" w:rsidRPr="006478E1">
        <w:rPr>
          <w:lang w:val="es-AR"/>
        </w:rPr>
        <w:t xml:space="preserve"> ventaja fraccional a esta situación. Es decir, en nuestra opinión, </w:t>
      </w:r>
      <w:r w:rsidR="00171C65">
        <w:rPr>
          <w:lang w:val="es-AR"/>
        </w:rPr>
        <w:t xml:space="preserve">hacen </w:t>
      </w:r>
      <w:r w:rsidR="006478E1" w:rsidRPr="006478E1">
        <w:rPr>
          <w:lang w:val="es-AR"/>
        </w:rPr>
        <w:t>aparecer a Mandel como de acuerdo con el FBI, para impedirles que va</w:t>
      </w:r>
      <w:r w:rsidR="008F2FDC">
        <w:rPr>
          <w:lang w:val="es-AR"/>
        </w:rPr>
        <w:t>ya</w:t>
      </w:r>
      <w:r w:rsidR="00171C65">
        <w:rPr>
          <w:lang w:val="es-AR"/>
        </w:rPr>
        <w:t>n</w:t>
      </w:r>
      <w:r w:rsidR="008F2FDC">
        <w:rPr>
          <w:lang w:val="es-AR"/>
        </w:rPr>
        <w:t xml:space="preserve"> a </w:t>
      </w:r>
      <w:r w:rsidR="00171C65">
        <w:rPr>
          <w:lang w:val="es-AR"/>
        </w:rPr>
        <w:t>la</w:t>
      </w:r>
      <w:r w:rsidR="006478E1" w:rsidRPr="006478E1">
        <w:rPr>
          <w:lang w:val="es-AR"/>
        </w:rPr>
        <w:t xml:space="preserve"> reunión, y no puedan presentar sus contrainformes, como hicieron </w:t>
      </w:r>
      <w:r w:rsidR="008F2FDC">
        <w:rPr>
          <w:lang w:val="es-AR"/>
        </w:rPr>
        <w:t>apa</w:t>
      </w:r>
      <w:r w:rsidR="006478E1" w:rsidRPr="006478E1">
        <w:rPr>
          <w:lang w:val="es-AR"/>
        </w:rPr>
        <w:t xml:space="preserve">recer a Pablo de acuerdo para que no pudieran salir tampoco del país en </w:t>
      </w:r>
      <w:r w:rsidR="008F2FDC">
        <w:rPr>
          <w:lang w:val="es-AR"/>
        </w:rPr>
        <w:t>aquella</w:t>
      </w:r>
      <w:r w:rsidR="006478E1" w:rsidRPr="006478E1">
        <w:rPr>
          <w:lang w:val="es-AR"/>
        </w:rPr>
        <w:t xml:space="preserve"> ocasión.</w:t>
      </w:r>
    </w:p>
    <w:p w14:paraId="758AA37E" w14:textId="51F4CBF5" w:rsidR="006478E1" w:rsidRPr="006478E1" w:rsidRDefault="006478E1" w:rsidP="006478E1">
      <w:pPr>
        <w:rPr>
          <w:lang w:val="es-AR"/>
        </w:rPr>
      </w:pPr>
      <w:r w:rsidRPr="006478E1">
        <w:rPr>
          <w:lang w:val="es-AR"/>
        </w:rPr>
        <w:t xml:space="preserve">Esta última elemento marca esta tendencia del SWP y su consecuencia </w:t>
      </w:r>
      <w:r w:rsidR="008F2FDC">
        <w:rPr>
          <w:lang w:val="es-AR"/>
        </w:rPr>
        <w:t xml:space="preserve">en ir </w:t>
      </w:r>
      <w:r w:rsidRPr="006478E1">
        <w:rPr>
          <w:lang w:val="es-AR"/>
        </w:rPr>
        <w:t>hasta el fondo en su desviación oportunista. Este nos lleva a plantear</w:t>
      </w:r>
      <w:r w:rsidR="008F2FDC">
        <w:rPr>
          <w:lang w:val="es-AR"/>
        </w:rPr>
        <w:t xml:space="preserve"> que el</w:t>
      </w:r>
      <w:r w:rsidRPr="006478E1">
        <w:rPr>
          <w:lang w:val="es-AR"/>
        </w:rPr>
        <w:t xml:space="preserve"> SU es un fenómeno de conjunto, con dos partes, e</w:t>
      </w:r>
      <w:r w:rsidR="008F2FDC">
        <w:rPr>
          <w:lang w:val="es-AR"/>
        </w:rPr>
        <w:t>l</w:t>
      </w:r>
      <w:r w:rsidRPr="006478E1">
        <w:rPr>
          <w:lang w:val="es-AR"/>
        </w:rPr>
        <w:t xml:space="preserve"> SWP y el ala de Man</w:t>
      </w:r>
      <w:r w:rsidR="008F2FDC">
        <w:rPr>
          <w:lang w:val="es-AR"/>
        </w:rPr>
        <w:t>del</w:t>
      </w:r>
      <w:r w:rsidRPr="006478E1">
        <w:rPr>
          <w:lang w:val="es-AR"/>
        </w:rPr>
        <w:t xml:space="preserve">, pero revisionista de conjunto. Y la </w:t>
      </w:r>
      <w:r w:rsidR="008F2FDC" w:rsidRPr="006478E1">
        <w:rPr>
          <w:lang w:val="es-AR"/>
        </w:rPr>
        <w:t>conclusión</w:t>
      </w:r>
      <w:r w:rsidRPr="006478E1">
        <w:rPr>
          <w:lang w:val="es-AR"/>
        </w:rPr>
        <w:t xml:space="preserve"> práctica que sacamos de este punto es, que la reconstrucción de la IV Internacional, no está </w:t>
      </w:r>
      <w:r w:rsidR="008F2FDC">
        <w:rPr>
          <w:lang w:val="es-AR"/>
        </w:rPr>
        <w:t>suje</w:t>
      </w:r>
      <w:r w:rsidRPr="006478E1">
        <w:rPr>
          <w:lang w:val="es-AR"/>
        </w:rPr>
        <w:t>ta a la ruptura del SU</w:t>
      </w:r>
      <w:r w:rsidR="008F2FDC">
        <w:rPr>
          <w:lang w:val="es-AR"/>
        </w:rPr>
        <w:t>.</w:t>
      </w:r>
    </w:p>
    <w:p w14:paraId="6E504F53" w14:textId="343D63D3" w:rsidR="006478E1" w:rsidRPr="006478E1" w:rsidRDefault="006478E1" w:rsidP="006478E1">
      <w:pPr>
        <w:rPr>
          <w:lang w:val="es-AR"/>
        </w:rPr>
      </w:pPr>
      <w:r w:rsidRPr="006478E1">
        <w:rPr>
          <w:lang w:val="es-AR"/>
        </w:rPr>
        <w:t xml:space="preserve">El último punto es la resolución política y las perspectivas que esto abre para la CICI. En primer lugar, se reafirman las caracterizaciones generales planteadas por las Tesis, por la Conferencia </w:t>
      </w:r>
      <w:r w:rsidR="008F2FDC" w:rsidRPr="006478E1">
        <w:rPr>
          <w:lang w:val="es-AR"/>
        </w:rPr>
        <w:t>Mundial</w:t>
      </w:r>
      <w:r w:rsidRPr="006478E1">
        <w:rPr>
          <w:lang w:val="es-AR"/>
        </w:rPr>
        <w:t xml:space="preserve"> Abierta. En este marco general dado por la </w:t>
      </w:r>
      <w:r w:rsidR="001A5029">
        <w:rPr>
          <w:lang w:val="es-AR"/>
        </w:rPr>
        <w:t>Conferencia Mundial</w:t>
      </w:r>
      <w:r w:rsidRPr="006478E1">
        <w:rPr>
          <w:lang w:val="es-AR"/>
        </w:rPr>
        <w:t>, se plantean</w:t>
      </w:r>
      <w:r w:rsidR="008F2FDC">
        <w:rPr>
          <w:lang w:val="es-AR"/>
        </w:rPr>
        <w:t xml:space="preserve"> </w:t>
      </w:r>
      <w:r w:rsidRPr="006478E1">
        <w:rPr>
          <w:lang w:val="es-AR"/>
        </w:rPr>
        <w:t xml:space="preserve">los siguientes nuevos elementos, o elementos ya planteados en esa resolución </w:t>
      </w:r>
      <w:r w:rsidR="008F2FDC" w:rsidRPr="006478E1">
        <w:rPr>
          <w:lang w:val="es-AR"/>
        </w:rPr>
        <w:t>política</w:t>
      </w:r>
      <w:r w:rsidRPr="006478E1">
        <w:rPr>
          <w:lang w:val="es-AR"/>
        </w:rPr>
        <w:t xml:space="preserve"> general, pero que es necesario seguir marcando, a fondo. El primero de ellos: se mantiene la</w:t>
      </w:r>
      <w:r w:rsidR="008F2FDC">
        <w:rPr>
          <w:lang w:val="es-AR"/>
        </w:rPr>
        <w:t>s</w:t>
      </w:r>
      <w:r w:rsidRPr="006478E1">
        <w:rPr>
          <w:lang w:val="es-AR"/>
        </w:rPr>
        <w:t xml:space="preserve"> situaciones explosivas nacionales, sin que haya una solución para ellas</w:t>
      </w:r>
      <w:r w:rsidR="008F2FDC">
        <w:rPr>
          <w:lang w:val="es-AR"/>
        </w:rPr>
        <w:t>.</w:t>
      </w:r>
      <w:r w:rsidR="00814D28">
        <w:rPr>
          <w:lang w:val="es-AR"/>
        </w:rPr>
        <w:t xml:space="preserve"> </w:t>
      </w:r>
      <w:r w:rsidRPr="006478E1">
        <w:rPr>
          <w:lang w:val="es-AR"/>
        </w:rPr>
        <w:t>El Salvador, a pesar</w:t>
      </w:r>
      <w:r w:rsidR="008F2FDC">
        <w:rPr>
          <w:lang w:val="es-AR"/>
        </w:rPr>
        <w:t xml:space="preserve"> d</w:t>
      </w:r>
      <w:r w:rsidRPr="006478E1">
        <w:rPr>
          <w:lang w:val="es-AR"/>
        </w:rPr>
        <w:t xml:space="preserve">e la contraofensiva contrarrevolucionaria de toda la </w:t>
      </w:r>
      <w:r w:rsidR="008F2FDC" w:rsidRPr="006478E1">
        <w:rPr>
          <w:lang w:val="es-AR"/>
        </w:rPr>
        <w:t>política</w:t>
      </w:r>
      <w:r w:rsidRPr="006478E1">
        <w:rPr>
          <w:lang w:val="es-AR"/>
        </w:rPr>
        <w:t xml:space="preserve"> del imperialismo, se mantiene la situación revolucionaria y la guerra </w:t>
      </w:r>
      <w:r w:rsidR="008F2FDC" w:rsidRPr="006478E1">
        <w:rPr>
          <w:lang w:val="es-AR"/>
        </w:rPr>
        <w:t>civil</w:t>
      </w:r>
      <w:r w:rsidRPr="006478E1">
        <w:rPr>
          <w:lang w:val="es-AR"/>
        </w:rPr>
        <w:t xml:space="preserve"> y todo parece indicar que no va a ser derrotado </w:t>
      </w:r>
      <w:r w:rsidR="008F2FDC" w:rsidRPr="006478E1">
        <w:rPr>
          <w:lang w:val="es-AR"/>
        </w:rPr>
        <w:t>fácilmente</w:t>
      </w:r>
      <w:r w:rsidRPr="006478E1">
        <w:rPr>
          <w:lang w:val="es-AR"/>
        </w:rPr>
        <w:t xml:space="preserve">. La situación </w:t>
      </w:r>
      <w:r w:rsidR="008F2FDC" w:rsidRPr="006478E1">
        <w:rPr>
          <w:lang w:val="es-AR"/>
        </w:rPr>
        <w:t>po</w:t>
      </w:r>
      <w:r w:rsidR="008F2FDC">
        <w:rPr>
          <w:lang w:val="es-AR"/>
        </w:rPr>
        <w:t>l</w:t>
      </w:r>
      <w:r w:rsidR="008F2FDC" w:rsidRPr="006478E1">
        <w:rPr>
          <w:lang w:val="es-AR"/>
        </w:rPr>
        <w:t>ítica</w:t>
      </w:r>
      <w:r w:rsidRPr="006478E1">
        <w:rPr>
          <w:lang w:val="es-AR"/>
        </w:rPr>
        <w:t xml:space="preserve"> en Polonia: se mantiene y profundiza la revolución política, a pesar de todos los esfuerzos de la burocracia del </w:t>
      </w:r>
      <w:r w:rsidR="008F2FDC" w:rsidRPr="006478E1">
        <w:rPr>
          <w:lang w:val="es-AR"/>
        </w:rPr>
        <w:t>Kremlin</w:t>
      </w:r>
      <w:r w:rsidRPr="006478E1">
        <w:rPr>
          <w:lang w:val="es-AR"/>
        </w:rPr>
        <w:t xml:space="preserve">, del imperialismo, de le Iglesia, para detener ese procese revolucionario. El proceso revolucionario en Nicaragua no ha sido derrotado, sigue abierto. La lucha de las masas y el pueblo </w:t>
      </w:r>
      <w:r w:rsidR="00DE615B">
        <w:rPr>
          <w:lang w:val="es-AR"/>
        </w:rPr>
        <w:t>i</w:t>
      </w:r>
      <w:r w:rsidRPr="006478E1">
        <w:rPr>
          <w:lang w:val="es-AR"/>
        </w:rPr>
        <w:t>ran</w:t>
      </w:r>
      <w:r w:rsidR="00DE615B">
        <w:rPr>
          <w:lang w:val="es-AR"/>
        </w:rPr>
        <w:t>í</w:t>
      </w:r>
      <w:r w:rsidRPr="006478E1">
        <w:rPr>
          <w:lang w:val="es-AR"/>
        </w:rPr>
        <w:t>, también hay un paréntesis pero sin que haya habido una derrota</w:t>
      </w:r>
      <w:r w:rsidR="00DE615B">
        <w:rPr>
          <w:lang w:val="es-AR"/>
        </w:rPr>
        <w:t>.</w:t>
      </w:r>
      <w:r w:rsidRPr="006478E1">
        <w:rPr>
          <w:lang w:val="es-AR"/>
        </w:rPr>
        <w:t xml:space="preserve"> Es decir, con avances y retrocesos, se mantienen estas situaciones revolucionarias nacionales, manteniendo el marco mundial de una situación de ascenso revolucionario en todo el mundo. Creemos que este es uno de los elementos de esta etapa de revolución inminente. </w:t>
      </w:r>
    </w:p>
    <w:p w14:paraId="1A002861" w14:textId="07FC7BBA" w:rsidR="006478E1" w:rsidRPr="006478E1" w:rsidRDefault="006478E1" w:rsidP="006478E1">
      <w:pPr>
        <w:rPr>
          <w:lang w:val="es-AR"/>
        </w:rPr>
      </w:pPr>
      <w:r w:rsidRPr="006478E1">
        <w:rPr>
          <w:lang w:val="es-AR"/>
        </w:rPr>
        <w:t xml:space="preserve">Segundo aspecto, la importancia de las elecciones francesas. Marcan la crisis de la V república, la derrota de la </w:t>
      </w:r>
      <w:r w:rsidR="00DE615B" w:rsidRPr="006478E1">
        <w:rPr>
          <w:lang w:val="es-AR"/>
        </w:rPr>
        <w:t>burguesía</w:t>
      </w:r>
      <w:r w:rsidRPr="006478E1">
        <w:rPr>
          <w:lang w:val="es-AR"/>
        </w:rPr>
        <w:t xml:space="preserve">, y la derrota del stalinismo, que ha sido uno de los pilares fundamentales de sostén y mantenimiento de esa V república. Y </w:t>
      </w:r>
      <w:r w:rsidR="00DE615B" w:rsidRPr="006478E1">
        <w:rPr>
          <w:lang w:val="es-AR"/>
        </w:rPr>
        <w:t>aqu</w:t>
      </w:r>
      <w:r w:rsidR="00DE615B">
        <w:rPr>
          <w:lang w:val="es-AR"/>
        </w:rPr>
        <w:t>í</w:t>
      </w:r>
      <w:r w:rsidRPr="006478E1">
        <w:rPr>
          <w:lang w:val="es-AR"/>
        </w:rPr>
        <w:t xml:space="preserve"> en Francia, vemos los comienzos</w:t>
      </w:r>
      <w:r w:rsidR="00D61248">
        <w:rPr>
          <w:lang w:val="es-AR"/>
        </w:rPr>
        <w:t xml:space="preserve"> </w:t>
      </w:r>
      <w:r w:rsidR="00DE615B">
        <w:rPr>
          <w:lang w:val="es-AR"/>
        </w:rPr>
        <w:t>—</w:t>
      </w:r>
      <w:r w:rsidRPr="006478E1">
        <w:rPr>
          <w:lang w:val="es-AR"/>
        </w:rPr>
        <w:t>guardadas las diferencias y las proporciones con la revolución política en Polonia</w:t>
      </w:r>
      <w:r w:rsidR="00DE615B">
        <w:rPr>
          <w:lang w:val="es-AR"/>
        </w:rPr>
        <w:t>—</w:t>
      </w:r>
      <w:r w:rsidRPr="006478E1">
        <w:rPr>
          <w:lang w:val="es-AR"/>
        </w:rPr>
        <w:t xml:space="preserve"> de lo que será en Polonia, donde un sector del movimiento de masas empieza a romper con el aparato </w:t>
      </w:r>
      <w:r w:rsidR="00EA454E">
        <w:rPr>
          <w:lang w:val="es-AR"/>
        </w:rPr>
        <w:t>stalin</w:t>
      </w:r>
      <w:r w:rsidRPr="006478E1">
        <w:rPr>
          <w:lang w:val="es-AR"/>
        </w:rPr>
        <w:t xml:space="preserve">ista, lo que abre nuevas perspectivas para el ascenso del movimiento de masas en Francia y en toda Europa. Esta </w:t>
      </w:r>
      <w:r w:rsidRPr="006478E1">
        <w:rPr>
          <w:lang w:val="es-AR"/>
        </w:rPr>
        <w:lastRenderedPageBreak/>
        <w:t>cr</w:t>
      </w:r>
      <w:r w:rsidR="00DE615B">
        <w:rPr>
          <w:lang w:val="es-AR"/>
        </w:rPr>
        <w:t>i</w:t>
      </w:r>
      <w:r w:rsidRPr="006478E1">
        <w:rPr>
          <w:lang w:val="es-AR"/>
        </w:rPr>
        <w:t xml:space="preserve">sis de la V </w:t>
      </w:r>
      <w:r w:rsidR="00DE615B" w:rsidRPr="006478E1">
        <w:rPr>
          <w:lang w:val="es-AR"/>
        </w:rPr>
        <w:t>república</w:t>
      </w:r>
      <w:r w:rsidRPr="006478E1">
        <w:rPr>
          <w:lang w:val="es-AR"/>
        </w:rPr>
        <w:t xml:space="preserve"> es un punto de desestabilización de la situación en toda Europa, y del imperialismo</w:t>
      </w:r>
      <w:r w:rsidR="00AB3361">
        <w:rPr>
          <w:lang w:val="es-AR"/>
        </w:rPr>
        <w:t>.</w:t>
      </w:r>
    </w:p>
    <w:p w14:paraId="1319C338" w14:textId="59F6206A" w:rsidR="006478E1" w:rsidRPr="006478E1" w:rsidRDefault="006478E1" w:rsidP="006478E1">
      <w:pPr>
        <w:rPr>
          <w:lang w:val="es-AR"/>
        </w:rPr>
      </w:pPr>
      <w:r w:rsidRPr="006478E1">
        <w:rPr>
          <w:lang w:val="es-AR"/>
        </w:rPr>
        <w:t xml:space="preserve">Tercero, la política del imperialismo en este momento se centra en corregir los errores de la política Carter, pero manteniendo la continuidad de sus elementos fundamentales y con el objetivo central de detener y frenar el ascenso revolucionario del </w:t>
      </w:r>
      <w:r w:rsidRPr="00F36CA0">
        <w:rPr>
          <w:lang w:val="es-AR"/>
        </w:rPr>
        <w:t xml:space="preserve">movimiento de masas. En este mismo marco, busca redefinir los términos de la coexistencia </w:t>
      </w:r>
      <w:r w:rsidR="00DE615B" w:rsidRPr="00F36CA0">
        <w:rPr>
          <w:lang w:val="es-AR"/>
        </w:rPr>
        <w:t>pacífica</w:t>
      </w:r>
      <w:r w:rsidRPr="00F36CA0">
        <w:rPr>
          <w:lang w:val="es-AR"/>
        </w:rPr>
        <w:t xml:space="preserve"> con el </w:t>
      </w:r>
      <w:r w:rsidR="00245926" w:rsidRPr="00F36CA0">
        <w:rPr>
          <w:lang w:val="es-AR"/>
        </w:rPr>
        <w:t>stalinismo</w:t>
      </w:r>
      <w:r w:rsidRPr="00F36CA0">
        <w:rPr>
          <w:lang w:val="es-AR"/>
        </w:rPr>
        <w:t>, y esto</w:t>
      </w:r>
      <w:r w:rsidR="004C1E1D" w:rsidRPr="00F36CA0">
        <w:rPr>
          <w:lang w:val="es-AR"/>
        </w:rPr>
        <w:t xml:space="preserve"> </w:t>
      </w:r>
      <w:r w:rsidRPr="00F36CA0">
        <w:rPr>
          <w:lang w:val="es-AR"/>
        </w:rPr>
        <w:t xml:space="preserve">se ve en toda la política, </w:t>
      </w:r>
      <w:r w:rsidR="00DE615B" w:rsidRPr="00F36CA0">
        <w:rPr>
          <w:lang w:val="es-AR"/>
        </w:rPr>
        <w:t>los planteamientos</w:t>
      </w:r>
      <w:r w:rsidRPr="00F36CA0">
        <w:rPr>
          <w:lang w:val="es-AR"/>
        </w:rPr>
        <w:t xml:space="preserve"> de Reagan y Haig frente a la URSS, </w:t>
      </w:r>
      <w:r w:rsidR="00DE615B" w:rsidRPr="00F36CA0">
        <w:rPr>
          <w:lang w:val="es-AR"/>
        </w:rPr>
        <w:t>al</w:t>
      </w:r>
      <w:r w:rsidRPr="00F36CA0">
        <w:rPr>
          <w:lang w:val="es-AR"/>
        </w:rPr>
        <w:t xml:space="preserve"> peligro del </w:t>
      </w:r>
      <w:r w:rsidRPr="006478E1">
        <w:rPr>
          <w:lang w:val="es-AR"/>
        </w:rPr>
        <w:t xml:space="preserve">comunismo, al castrismo, etc. </w:t>
      </w:r>
    </w:p>
    <w:p w14:paraId="5E62F4BD" w14:textId="1534B009" w:rsidR="006478E1" w:rsidRPr="006478E1" w:rsidRDefault="006478E1" w:rsidP="006478E1">
      <w:pPr>
        <w:rPr>
          <w:lang w:val="es-AR"/>
        </w:rPr>
      </w:pPr>
      <w:r w:rsidRPr="006478E1">
        <w:rPr>
          <w:lang w:val="es-AR"/>
        </w:rPr>
        <w:t xml:space="preserve">El cuarto elemento, el </w:t>
      </w:r>
      <w:r w:rsidR="00EA454E">
        <w:rPr>
          <w:lang w:val="es-AR"/>
        </w:rPr>
        <w:t>stalin</w:t>
      </w:r>
      <w:r w:rsidRPr="006478E1">
        <w:rPr>
          <w:lang w:val="es-AR"/>
        </w:rPr>
        <w:t xml:space="preserve">ismo mantiene su </w:t>
      </w:r>
      <w:r w:rsidR="00DE615B" w:rsidRPr="006478E1">
        <w:rPr>
          <w:lang w:val="es-AR"/>
        </w:rPr>
        <w:t>política</w:t>
      </w:r>
      <w:r w:rsidRPr="006478E1">
        <w:rPr>
          <w:lang w:val="es-AR"/>
        </w:rPr>
        <w:t xml:space="preserve"> de coexistencia </w:t>
      </w:r>
      <w:r w:rsidR="00DE615B" w:rsidRPr="006478E1">
        <w:rPr>
          <w:lang w:val="es-AR"/>
        </w:rPr>
        <w:t>pacífica</w:t>
      </w:r>
      <w:r w:rsidRPr="006478E1">
        <w:rPr>
          <w:lang w:val="es-AR"/>
        </w:rPr>
        <w:t xml:space="preserve">, pero con diferencias con etapas anteriores. En el marco de </w:t>
      </w:r>
      <w:r w:rsidR="00DE615B">
        <w:rPr>
          <w:lang w:val="es-AR"/>
        </w:rPr>
        <w:t>ma</w:t>
      </w:r>
      <w:r w:rsidRPr="006478E1">
        <w:rPr>
          <w:lang w:val="es-AR"/>
        </w:rPr>
        <w:t xml:space="preserve">ntener esta </w:t>
      </w:r>
      <w:r w:rsidR="00DE615B" w:rsidRPr="006478E1">
        <w:rPr>
          <w:lang w:val="es-AR"/>
        </w:rPr>
        <w:t>política</w:t>
      </w:r>
      <w:r w:rsidRPr="006478E1">
        <w:rPr>
          <w:lang w:val="es-AR"/>
        </w:rPr>
        <w:t xml:space="preserve">, tiene una nueva preocupación </w:t>
      </w:r>
      <w:r w:rsidRPr="00DE615B">
        <w:rPr>
          <w:i/>
          <w:iCs/>
          <w:highlight w:val="yellow"/>
          <w:lang w:val="es-AR"/>
        </w:rPr>
        <w:t>fundamental</w:t>
      </w:r>
      <w:r w:rsidRPr="006478E1">
        <w:rPr>
          <w:lang w:val="es-AR"/>
        </w:rPr>
        <w:t>, que es como detien</w:t>
      </w:r>
      <w:r w:rsidR="00DE615B">
        <w:rPr>
          <w:lang w:val="es-AR"/>
        </w:rPr>
        <w:t>e</w:t>
      </w:r>
      <w:r w:rsidRPr="006478E1">
        <w:rPr>
          <w:lang w:val="es-AR"/>
        </w:rPr>
        <w:t xml:space="preserve"> </w:t>
      </w:r>
      <w:r w:rsidR="00DE615B">
        <w:rPr>
          <w:lang w:val="es-AR"/>
        </w:rPr>
        <w:t>l</w:t>
      </w:r>
      <w:r w:rsidRPr="006478E1">
        <w:rPr>
          <w:lang w:val="es-AR"/>
        </w:rPr>
        <w:t>as revoluciones en curso y el proceso de ascenso del movimiento de masas, ya no es más cómo lo aprovecha para mejor negociar con el imperialismo</w:t>
      </w:r>
      <w:r w:rsidR="000840DD">
        <w:rPr>
          <w:lang w:val="es-AR"/>
        </w:rPr>
        <w:t>,</w:t>
      </w:r>
      <w:r w:rsidRPr="006478E1">
        <w:rPr>
          <w:lang w:val="es-AR"/>
        </w:rPr>
        <w:t xml:space="preserve"> ahora su preocupación fundamental es la misma del </w:t>
      </w:r>
      <w:r w:rsidR="00DE615B" w:rsidRPr="006478E1">
        <w:rPr>
          <w:lang w:val="es-AR"/>
        </w:rPr>
        <w:t>imperialismo</w:t>
      </w:r>
      <w:r w:rsidRPr="006478E1">
        <w:rPr>
          <w:lang w:val="es-AR"/>
        </w:rPr>
        <w:t>, cómo para las rev</w:t>
      </w:r>
      <w:r w:rsidR="00DE615B">
        <w:rPr>
          <w:lang w:val="es-AR"/>
        </w:rPr>
        <w:t>ol</w:t>
      </w:r>
      <w:r w:rsidRPr="006478E1">
        <w:rPr>
          <w:lang w:val="es-AR"/>
        </w:rPr>
        <w:t>uciones y el ascenso del movimiento de mas</w:t>
      </w:r>
      <w:r w:rsidR="003276D0">
        <w:rPr>
          <w:lang w:val="es-AR"/>
        </w:rPr>
        <w:t>a</w:t>
      </w:r>
      <w:r w:rsidRPr="006478E1">
        <w:rPr>
          <w:lang w:val="es-AR"/>
        </w:rPr>
        <w:t xml:space="preserve">s, porque ya lo tiene metido dentro, en Polonia, en </w:t>
      </w:r>
      <w:r w:rsidR="00DE615B" w:rsidRPr="006478E1">
        <w:rPr>
          <w:lang w:val="es-AR"/>
        </w:rPr>
        <w:t>Afganistán</w:t>
      </w:r>
      <w:r w:rsidRPr="006478E1">
        <w:rPr>
          <w:lang w:val="es-AR"/>
        </w:rPr>
        <w:t xml:space="preserve">, etc. </w:t>
      </w:r>
    </w:p>
    <w:p w14:paraId="1553D5BF" w14:textId="68C2AE40" w:rsidR="006478E1" w:rsidRPr="006478E1" w:rsidRDefault="006478E1" w:rsidP="006478E1">
      <w:pPr>
        <w:rPr>
          <w:lang w:val="es-AR"/>
        </w:rPr>
      </w:pPr>
      <w:r w:rsidRPr="006478E1">
        <w:rPr>
          <w:lang w:val="es-AR"/>
        </w:rPr>
        <w:t>La debilidad del imperialismo europeo, en este marco de crisis de</w:t>
      </w:r>
      <w:r w:rsidR="00DE615B">
        <w:rPr>
          <w:lang w:val="es-AR"/>
        </w:rPr>
        <w:t>l</w:t>
      </w:r>
      <w:r w:rsidRPr="006478E1">
        <w:rPr>
          <w:lang w:val="es-AR"/>
        </w:rPr>
        <w:t xml:space="preserve"> imperialismo en general, lleva a que se fortalezca la </w:t>
      </w:r>
      <w:r w:rsidR="00095E34" w:rsidRPr="006478E1">
        <w:rPr>
          <w:lang w:val="es-AR"/>
        </w:rPr>
        <w:t>hegemonía</w:t>
      </w:r>
      <w:r w:rsidRPr="006478E1">
        <w:rPr>
          <w:lang w:val="es-AR"/>
        </w:rPr>
        <w:t xml:space="preserve"> del imperialis</w:t>
      </w:r>
      <w:r w:rsidR="00095E34">
        <w:rPr>
          <w:lang w:val="es-AR"/>
        </w:rPr>
        <w:t>mo</w:t>
      </w:r>
      <w:r w:rsidRPr="006478E1">
        <w:rPr>
          <w:lang w:val="es-AR"/>
        </w:rPr>
        <w:t xml:space="preserve"> norteamericano. Si bien el imperialismo norteamericano está en crisis, al profundizarse cada vez más la de los europeos, </w:t>
      </w:r>
      <w:r w:rsidR="00095E34">
        <w:rPr>
          <w:lang w:val="es-AR"/>
        </w:rPr>
        <w:t>lleva</w:t>
      </w:r>
      <w:r w:rsidRPr="006478E1">
        <w:rPr>
          <w:lang w:val="es-AR"/>
        </w:rPr>
        <w:t xml:space="preserve"> a que el yanqui se fortalezca, siempre en el marco de la crisis. </w:t>
      </w:r>
    </w:p>
    <w:p w14:paraId="4C3BC71E" w14:textId="5C4FC01C" w:rsidR="006478E1" w:rsidRPr="006478E1" w:rsidRDefault="006478E1" w:rsidP="006478E1">
      <w:pPr>
        <w:rPr>
          <w:lang w:val="es-AR"/>
        </w:rPr>
      </w:pPr>
      <w:r w:rsidRPr="006478E1">
        <w:rPr>
          <w:lang w:val="es-AR"/>
        </w:rPr>
        <w:t xml:space="preserve">Y el otro aspecto es el papel de vanguardia que juega la revolución </w:t>
      </w:r>
      <w:r w:rsidR="00095E34" w:rsidRPr="006478E1">
        <w:rPr>
          <w:lang w:val="es-AR"/>
        </w:rPr>
        <w:t>política</w:t>
      </w:r>
      <w:r w:rsidRPr="006478E1">
        <w:rPr>
          <w:lang w:val="es-AR"/>
        </w:rPr>
        <w:t xml:space="preserve"> en Polonia, dentro del ascenso de la revolución mundial.</w:t>
      </w:r>
    </w:p>
    <w:p w14:paraId="2C52B5B9" w14:textId="5D932360" w:rsidR="006478E1" w:rsidRPr="006478E1" w:rsidRDefault="006478E1" w:rsidP="006478E1">
      <w:pPr>
        <w:rPr>
          <w:lang w:val="es-AR"/>
        </w:rPr>
      </w:pPr>
      <w:r w:rsidRPr="006478E1">
        <w:rPr>
          <w:lang w:val="es-AR"/>
        </w:rPr>
        <w:t xml:space="preserve">EL </w:t>
      </w:r>
      <w:r w:rsidR="00095E34">
        <w:rPr>
          <w:lang w:val="es-AR"/>
        </w:rPr>
        <w:t>úl</w:t>
      </w:r>
      <w:r w:rsidR="00095E34" w:rsidRPr="006478E1">
        <w:rPr>
          <w:lang w:val="es-AR"/>
        </w:rPr>
        <w:t>timo</w:t>
      </w:r>
      <w:r w:rsidRPr="006478E1">
        <w:rPr>
          <w:lang w:val="es-AR"/>
        </w:rPr>
        <w:t xml:space="preserve"> punto, de gran importancia pues nos permite sacar conclusiones prácticas de este balance de actividades, es que el proceso revolucionario hoy es de carácter mundial (aqu</w:t>
      </w:r>
      <w:r w:rsidR="00095E34">
        <w:rPr>
          <w:lang w:val="es-AR"/>
        </w:rPr>
        <w:t>í</w:t>
      </w:r>
      <w:r w:rsidRPr="006478E1">
        <w:rPr>
          <w:lang w:val="es-AR"/>
        </w:rPr>
        <w:t xml:space="preserve"> se insinuaron algunes diferencias, per</w:t>
      </w:r>
      <w:r w:rsidR="00095E34">
        <w:rPr>
          <w:lang w:val="es-AR"/>
        </w:rPr>
        <w:t>o</w:t>
      </w:r>
      <w:r w:rsidRPr="006478E1">
        <w:rPr>
          <w:lang w:val="es-AR"/>
        </w:rPr>
        <w:t xml:space="preserve"> no se discutieron a fondo en el </w:t>
      </w:r>
      <w:r w:rsidR="00D07EA6">
        <w:rPr>
          <w:lang w:val="es-AR"/>
        </w:rPr>
        <w:t>Concejo General</w:t>
      </w:r>
      <w:r w:rsidRPr="006478E1">
        <w:rPr>
          <w:lang w:val="es-AR"/>
        </w:rPr>
        <w:t>). De manera concret</w:t>
      </w:r>
      <w:r w:rsidR="00095E34">
        <w:rPr>
          <w:lang w:val="es-AR"/>
        </w:rPr>
        <w:t>a</w:t>
      </w:r>
      <w:r w:rsidRPr="006478E1">
        <w:rPr>
          <w:lang w:val="es-AR"/>
        </w:rPr>
        <w:t xml:space="preserve"> esto quiere decir, que 1</w:t>
      </w:r>
      <w:r w:rsidR="00095E34">
        <w:rPr>
          <w:lang w:val="es-AR"/>
        </w:rPr>
        <w:t>)</w:t>
      </w:r>
      <w:r w:rsidRPr="006478E1">
        <w:rPr>
          <w:lang w:val="es-AR"/>
        </w:rPr>
        <w:t xml:space="preserve"> </w:t>
      </w:r>
      <w:r w:rsidR="00095E34">
        <w:rPr>
          <w:lang w:val="es-AR"/>
        </w:rPr>
        <w:t>l</w:t>
      </w:r>
      <w:r w:rsidRPr="006478E1">
        <w:rPr>
          <w:lang w:val="es-AR"/>
        </w:rPr>
        <w:t>a importancia del proletariado europeo se relativiz</w:t>
      </w:r>
      <w:r w:rsidR="00095E34">
        <w:rPr>
          <w:lang w:val="es-AR"/>
        </w:rPr>
        <w:t>a</w:t>
      </w:r>
      <w:r w:rsidRPr="006478E1">
        <w:rPr>
          <w:lang w:val="es-AR"/>
        </w:rPr>
        <w:t xml:space="preserve"> por este </w:t>
      </w:r>
      <w:r w:rsidR="00095E34" w:rsidRPr="006478E1">
        <w:rPr>
          <w:lang w:val="es-AR"/>
        </w:rPr>
        <w:t>carácter</w:t>
      </w:r>
      <w:r w:rsidRPr="006478E1">
        <w:rPr>
          <w:lang w:val="es-AR"/>
        </w:rPr>
        <w:t xml:space="preserve"> </w:t>
      </w:r>
      <w:r w:rsidR="00095E34">
        <w:rPr>
          <w:lang w:val="es-AR"/>
        </w:rPr>
        <w:t>m</w:t>
      </w:r>
      <w:r w:rsidRPr="006478E1">
        <w:rPr>
          <w:lang w:val="es-AR"/>
        </w:rPr>
        <w:t xml:space="preserve">undial de la revolución. Es decir, el hecho de que la revolución polaca sea hoy la vanguardia, no puede hacernos perder de vista </w:t>
      </w:r>
      <w:r w:rsidR="00095E34">
        <w:rPr>
          <w:lang w:val="es-AR"/>
        </w:rPr>
        <w:t>q</w:t>
      </w:r>
      <w:r w:rsidRPr="006478E1">
        <w:rPr>
          <w:lang w:val="es-AR"/>
        </w:rPr>
        <w:t>ue, p</w:t>
      </w:r>
      <w:r w:rsidR="00095E34">
        <w:rPr>
          <w:lang w:val="es-AR"/>
        </w:rPr>
        <w:t>o</w:t>
      </w:r>
      <w:r w:rsidRPr="006478E1">
        <w:rPr>
          <w:lang w:val="es-AR"/>
        </w:rPr>
        <w:t xml:space="preserve">r esta etapa de </w:t>
      </w:r>
      <w:r w:rsidR="00095E34">
        <w:rPr>
          <w:lang w:val="es-AR"/>
        </w:rPr>
        <w:t>la revo</w:t>
      </w:r>
      <w:r w:rsidRPr="006478E1">
        <w:rPr>
          <w:lang w:val="es-AR"/>
        </w:rPr>
        <w:t xml:space="preserve">lución inminente, al mantenerse el ascenso de la lucha revolucionaria, vuelve a ponerse en corto o mediano plazo al orden del </w:t>
      </w:r>
      <w:r w:rsidR="00095E34" w:rsidRPr="006478E1">
        <w:rPr>
          <w:lang w:val="es-AR"/>
        </w:rPr>
        <w:t>d</w:t>
      </w:r>
      <w:r w:rsidR="003276D0">
        <w:rPr>
          <w:lang w:val="es-AR"/>
        </w:rPr>
        <w:t>ía</w:t>
      </w:r>
      <w:r w:rsidRPr="006478E1">
        <w:rPr>
          <w:lang w:val="es-AR"/>
        </w:rPr>
        <w:t xml:space="preserve"> la revolución en </w:t>
      </w:r>
      <w:r w:rsidR="00095E34">
        <w:rPr>
          <w:lang w:val="es-AR"/>
        </w:rPr>
        <w:t>I</w:t>
      </w:r>
      <w:r w:rsidR="00095E34" w:rsidRPr="006478E1">
        <w:rPr>
          <w:lang w:val="es-AR"/>
        </w:rPr>
        <w:t>rá</w:t>
      </w:r>
      <w:r w:rsidR="00095E34">
        <w:rPr>
          <w:lang w:val="es-AR"/>
        </w:rPr>
        <w:t>n</w:t>
      </w:r>
      <w:r w:rsidRPr="006478E1">
        <w:rPr>
          <w:lang w:val="es-AR"/>
        </w:rPr>
        <w:t>, o</w:t>
      </w:r>
      <w:r w:rsidR="00095E34">
        <w:rPr>
          <w:lang w:val="es-AR"/>
        </w:rPr>
        <w:t xml:space="preserve"> </w:t>
      </w:r>
      <w:r w:rsidRPr="006478E1">
        <w:rPr>
          <w:lang w:val="es-AR"/>
        </w:rPr>
        <w:t>e</w:t>
      </w:r>
      <w:r w:rsidR="00095E34">
        <w:rPr>
          <w:lang w:val="es-AR"/>
        </w:rPr>
        <w:t>n</w:t>
      </w:r>
      <w:r w:rsidRPr="006478E1">
        <w:rPr>
          <w:lang w:val="es-AR"/>
        </w:rPr>
        <w:t xml:space="preserve"> Nicaragua, o que cobre nueva fuerza </w:t>
      </w:r>
      <w:r w:rsidR="00095E34">
        <w:rPr>
          <w:lang w:val="es-AR"/>
        </w:rPr>
        <w:t>l</w:t>
      </w:r>
      <w:r w:rsidRPr="006478E1">
        <w:rPr>
          <w:lang w:val="es-AR"/>
        </w:rPr>
        <w:t>a revolución salvadoreña, e incluso que no descartemos la posibilidad de que se presente en el proces</w:t>
      </w:r>
      <w:r w:rsidR="00095E34">
        <w:rPr>
          <w:lang w:val="es-AR"/>
        </w:rPr>
        <w:t>o</w:t>
      </w:r>
      <w:r w:rsidRPr="006478E1">
        <w:rPr>
          <w:lang w:val="es-AR"/>
        </w:rPr>
        <w:t xml:space="preserve"> de revolución mundial el proletariado norteamericano, lo cual </w:t>
      </w:r>
      <w:r w:rsidR="00095E34" w:rsidRPr="006478E1">
        <w:rPr>
          <w:lang w:val="es-AR"/>
        </w:rPr>
        <w:t>sería</w:t>
      </w:r>
      <w:r w:rsidRPr="006478E1">
        <w:rPr>
          <w:lang w:val="es-AR"/>
        </w:rPr>
        <w:t xml:space="preserve"> cualitativ</w:t>
      </w:r>
      <w:r w:rsidR="00095E34">
        <w:rPr>
          <w:lang w:val="es-AR"/>
        </w:rPr>
        <w:t>o</w:t>
      </w:r>
      <w:r w:rsidRPr="006478E1">
        <w:rPr>
          <w:lang w:val="es-AR"/>
        </w:rPr>
        <w:t xml:space="preserve">, o </w:t>
      </w:r>
      <w:r w:rsidR="00095E34">
        <w:rPr>
          <w:lang w:val="es-AR"/>
        </w:rPr>
        <w:t>d</w:t>
      </w:r>
      <w:r w:rsidRPr="006478E1">
        <w:rPr>
          <w:lang w:val="es-AR"/>
        </w:rPr>
        <w:t>el proletariado chino, que empie</w:t>
      </w:r>
      <w:r w:rsidR="00095E34">
        <w:rPr>
          <w:lang w:val="es-AR"/>
        </w:rPr>
        <w:t>za</w:t>
      </w:r>
      <w:r w:rsidRPr="006478E1">
        <w:rPr>
          <w:lang w:val="es-AR"/>
        </w:rPr>
        <w:t xml:space="preserve"> a conocer los efectos de</w:t>
      </w:r>
      <w:r w:rsidR="00C13B49">
        <w:rPr>
          <w:lang w:val="es-AR"/>
        </w:rPr>
        <w:t xml:space="preserve"> </w:t>
      </w:r>
      <w:r w:rsidRPr="006478E1">
        <w:rPr>
          <w:lang w:val="es-AR"/>
        </w:rPr>
        <w:t xml:space="preserve">la </w:t>
      </w:r>
      <w:r w:rsidR="00095E34" w:rsidRPr="006478E1">
        <w:rPr>
          <w:lang w:val="es-AR"/>
        </w:rPr>
        <w:t>revo</w:t>
      </w:r>
      <w:r w:rsidR="00095E34">
        <w:rPr>
          <w:lang w:val="es-AR"/>
        </w:rPr>
        <w:t>l</w:t>
      </w:r>
      <w:r w:rsidR="00095E34" w:rsidRPr="006478E1">
        <w:rPr>
          <w:lang w:val="es-AR"/>
        </w:rPr>
        <w:t>ución</w:t>
      </w:r>
      <w:r w:rsidRPr="006478E1">
        <w:rPr>
          <w:lang w:val="es-AR"/>
        </w:rPr>
        <w:t xml:space="preserve"> </w:t>
      </w:r>
      <w:r w:rsidR="00095E34" w:rsidRPr="006478E1">
        <w:rPr>
          <w:lang w:val="es-AR"/>
        </w:rPr>
        <w:t>política</w:t>
      </w:r>
      <w:r w:rsidRPr="006478E1">
        <w:rPr>
          <w:lang w:val="es-AR"/>
        </w:rPr>
        <w:t xml:space="preserve"> en Polonia (ya se han conocido </w:t>
      </w:r>
      <w:r w:rsidR="00095E34" w:rsidRPr="006478E1">
        <w:rPr>
          <w:lang w:val="es-AR"/>
        </w:rPr>
        <w:t>pronuncia</w:t>
      </w:r>
      <w:r w:rsidR="00095E34">
        <w:rPr>
          <w:lang w:val="es-AR"/>
        </w:rPr>
        <w:t>m</w:t>
      </w:r>
      <w:r w:rsidR="00095E34" w:rsidRPr="006478E1">
        <w:rPr>
          <w:lang w:val="es-AR"/>
        </w:rPr>
        <w:t>ientos</w:t>
      </w:r>
      <w:r w:rsidRPr="006478E1">
        <w:rPr>
          <w:lang w:val="es-AR"/>
        </w:rPr>
        <w:t xml:space="preserve"> de sectores de la clase obrera china que empiezan a reclamar sindicatos libres e indepen</w:t>
      </w:r>
      <w:r w:rsidR="00095E34">
        <w:rPr>
          <w:lang w:val="es-AR"/>
        </w:rPr>
        <w:t>d</w:t>
      </w:r>
      <w:r w:rsidRPr="006478E1">
        <w:rPr>
          <w:lang w:val="es-AR"/>
        </w:rPr>
        <w:t xml:space="preserve">ientes). Si estimulados por todo este ascenso </w:t>
      </w:r>
      <w:r w:rsidR="00095E34">
        <w:rPr>
          <w:lang w:val="es-AR"/>
        </w:rPr>
        <w:t>mundial</w:t>
      </w:r>
      <w:r w:rsidRPr="006478E1">
        <w:rPr>
          <w:lang w:val="es-AR"/>
        </w:rPr>
        <w:t xml:space="preserve">, </w:t>
      </w:r>
      <w:r w:rsidR="00095E34">
        <w:rPr>
          <w:lang w:val="es-AR"/>
        </w:rPr>
        <w:t>l</w:t>
      </w:r>
      <w:r w:rsidRPr="006478E1">
        <w:rPr>
          <w:lang w:val="es-AR"/>
        </w:rPr>
        <w:t xml:space="preserve">a crisis del imperialismo, la crisis de las burocracias (la de China es </w:t>
      </w:r>
      <w:r w:rsidR="00095E34" w:rsidRPr="006478E1">
        <w:rPr>
          <w:lang w:val="es-AR"/>
        </w:rPr>
        <w:t>gravísima</w:t>
      </w:r>
      <w:r w:rsidRPr="006478E1">
        <w:rPr>
          <w:lang w:val="es-AR"/>
        </w:rPr>
        <w:t>), se desarrolla este proceso embrionario en China, puede pasar a primer plan</w:t>
      </w:r>
      <w:r w:rsidR="00095E34">
        <w:rPr>
          <w:lang w:val="es-AR"/>
        </w:rPr>
        <w:t>o</w:t>
      </w:r>
      <w:r w:rsidRPr="006478E1">
        <w:rPr>
          <w:lang w:val="es-AR"/>
        </w:rPr>
        <w:t xml:space="preserve"> en cual</w:t>
      </w:r>
      <w:r w:rsidR="00095E34">
        <w:rPr>
          <w:lang w:val="es-AR"/>
        </w:rPr>
        <w:t>qui</w:t>
      </w:r>
      <w:r w:rsidRPr="006478E1">
        <w:rPr>
          <w:lang w:val="es-AR"/>
        </w:rPr>
        <w:t>er momento. Este elemento del carácter mundial de la revolución tr</w:t>
      </w:r>
      <w:r w:rsidR="00FF47C6">
        <w:rPr>
          <w:lang w:val="es-AR"/>
        </w:rPr>
        <w:t>a</w:t>
      </w:r>
      <w:r w:rsidRPr="006478E1">
        <w:rPr>
          <w:lang w:val="es-AR"/>
        </w:rPr>
        <w:t xml:space="preserve">e esa primera consecuencia, </w:t>
      </w:r>
      <w:r w:rsidR="00FF47C6">
        <w:rPr>
          <w:lang w:val="es-AR"/>
        </w:rPr>
        <w:t>l</w:t>
      </w:r>
      <w:r w:rsidRPr="006478E1">
        <w:rPr>
          <w:lang w:val="es-AR"/>
        </w:rPr>
        <w:t>a relativización del papel del proletariado europeo, sin quitar toda la importancia que tiene el proceso de ascenso de éste, en esta coyuntura especifica de la lucha de clases e</w:t>
      </w:r>
      <w:r w:rsidR="00FF47C6">
        <w:rPr>
          <w:lang w:val="es-AR"/>
        </w:rPr>
        <w:t>n</w:t>
      </w:r>
      <w:r w:rsidRPr="006478E1">
        <w:rPr>
          <w:lang w:val="es-AR"/>
        </w:rPr>
        <w:t xml:space="preserve"> el mundo.</w:t>
      </w:r>
    </w:p>
    <w:p w14:paraId="2C084708" w14:textId="48A80DD8" w:rsidR="006478E1" w:rsidRPr="006478E1" w:rsidRDefault="006478E1" w:rsidP="006478E1">
      <w:pPr>
        <w:rPr>
          <w:lang w:val="es-AR"/>
        </w:rPr>
      </w:pPr>
      <w:r w:rsidRPr="009F6691">
        <w:rPr>
          <w:lang w:val="es-AR"/>
        </w:rPr>
        <w:t>2</w:t>
      </w:r>
      <w:r w:rsidR="00FF47C6" w:rsidRPr="009F6691">
        <w:rPr>
          <w:lang w:val="es-AR"/>
        </w:rPr>
        <w:t>)</w:t>
      </w:r>
      <w:r w:rsidRPr="009F6691">
        <w:rPr>
          <w:lang w:val="es-AR"/>
        </w:rPr>
        <w:t xml:space="preserve"> El otro gran element</w:t>
      </w:r>
      <w:r w:rsidR="009C1CFD">
        <w:rPr>
          <w:lang w:val="es-AR"/>
        </w:rPr>
        <w:t>o</w:t>
      </w:r>
      <w:r w:rsidRPr="009F6691">
        <w:rPr>
          <w:lang w:val="es-AR"/>
        </w:rPr>
        <w:t xml:space="preserve"> y gran consecuencia de esto, es lo que represe</w:t>
      </w:r>
      <w:r w:rsidR="00FF47C6" w:rsidRPr="009F6691">
        <w:rPr>
          <w:lang w:val="es-AR"/>
        </w:rPr>
        <w:t>n</w:t>
      </w:r>
      <w:r w:rsidRPr="009F6691">
        <w:rPr>
          <w:lang w:val="es-AR"/>
        </w:rPr>
        <w:t xml:space="preserve">ta entonces </w:t>
      </w:r>
      <w:r w:rsidR="00FF47C6" w:rsidRPr="009F6691">
        <w:rPr>
          <w:lang w:val="es-AR"/>
        </w:rPr>
        <w:t xml:space="preserve">para </w:t>
      </w:r>
      <w:r w:rsidRPr="009F6691">
        <w:rPr>
          <w:lang w:val="es-AR"/>
        </w:rPr>
        <w:t>l</w:t>
      </w:r>
      <w:r w:rsidR="00FF47C6" w:rsidRPr="009F6691">
        <w:rPr>
          <w:lang w:val="es-AR"/>
        </w:rPr>
        <w:t>a</w:t>
      </w:r>
      <w:r w:rsidRPr="009F6691">
        <w:rPr>
          <w:lang w:val="es-AR"/>
        </w:rPr>
        <w:t xml:space="preserve"> CIC</w:t>
      </w:r>
      <w:r w:rsidR="00FF47C6" w:rsidRPr="009F6691">
        <w:rPr>
          <w:lang w:val="es-AR"/>
        </w:rPr>
        <w:t>I</w:t>
      </w:r>
      <w:r w:rsidRPr="009F6691">
        <w:rPr>
          <w:lang w:val="es-AR"/>
        </w:rPr>
        <w:t xml:space="preserve">. El papel de los </w:t>
      </w:r>
      <w:r w:rsidR="00FF47C6" w:rsidRPr="009F6691">
        <w:rPr>
          <w:lang w:val="es-AR"/>
        </w:rPr>
        <w:t>dos</w:t>
      </w:r>
      <w:r w:rsidRPr="009F6691">
        <w:rPr>
          <w:lang w:val="es-AR"/>
        </w:rPr>
        <w:t xml:space="preserve"> partidos pi</w:t>
      </w:r>
      <w:r w:rsidR="00FF47C6" w:rsidRPr="009F6691">
        <w:rPr>
          <w:lang w:val="es-AR"/>
        </w:rPr>
        <w:t>l</w:t>
      </w:r>
      <w:r w:rsidRPr="009F6691">
        <w:rPr>
          <w:lang w:val="es-AR"/>
        </w:rPr>
        <w:t xml:space="preserve">ares, como </w:t>
      </w:r>
      <w:r w:rsidR="00FF47C6" w:rsidRPr="009F6691">
        <w:rPr>
          <w:lang w:val="es-AR"/>
        </w:rPr>
        <w:t>l</w:t>
      </w:r>
      <w:r w:rsidRPr="009F6691">
        <w:rPr>
          <w:lang w:val="es-AR"/>
        </w:rPr>
        <w:t xml:space="preserve">as </w:t>
      </w:r>
      <w:r w:rsidR="00FF47C6" w:rsidRPr="009F6691">
        <w:rPr>
          <w:lang w:val="es-AR"/>
        </w:rPr>
        <w:t>únicas</w:t>
      </w:r>
      <w:r w:rsidRPr="009F6691">
        <w:rPr>
          <w:lang w:val="es-AR"/>
        </w:rPr>
        <w:t xml:space="preserve"> posibilidades de construir partidos con influencia de masas, </w:t>
      </w:r>
      <w:r w:rsidR="00FF47C6" w:rsidRPr="009F6691">
        <w:rPr>
          <w:lang w:val="es-AR"/>
        </w:rPr>
        <w:t>también</w:t>
      </w:r>
      <w:r w:rsidRPr="009F6691">
        <w:rPr>
          <w:lang w:val="es-AR"/>
        </w:rPr>
        <w:t xml:space="preserve"> se relativizan en este momento, p</w:t>
      </w:r>
      <w:r w:rsidR="00FF47C6" w:rsidRPr="009F6691">
        <w:rPr>
          <w:lang w:val="es-AR"/>
        </w:rPr>
        <w:t>o</w:t>
      </w:r>
      <w:r w:rsidRPr="009F6691">
        <w:rPr>
          <w:lang w:val="es-AR"/>
        </w:rPr>
        <w:t xml:space="preserve">r esta situación objetiva de la lucha de </w:t>
      </w:r>
      <w:r w:rsidR="00FF47C6" w:rsidRPr="009F6691">
        <w:rPr>
          <w:lang w:val="es-AR"/>
        </w:rPr>
        <w:t>clases.</w:t>
      </w:r>
      <w:r w:rsidRPr="009F6691">
        <w:rPr>
          <w:lang w:val="es-AR"/>
        </w:rPr>
        <w:t xml:space="preserve"> Es decir, en este momento, en muchos pa</w:t>
      </w:r>
      <w:r w:rsidR="00FF47C6" w:rsidRPr="009F6691">
        <w:rPr>
          <w:lang w:val="es-AR"/>
        </w:rPr>
        <w:t>í</w:t>
      </w:r>
      <w:r w:rsidRPr="009F6691">
        <w:rPr>
          <w:lang w:val="es-AR"/>
        </w:rPr>
        <w:t>ses tene</w:t>
      </w:r>
      <w:r w:rsidR="00FF47C6" w:rsidRPr="009F6691">
        <w:rPr>
          <w:lang w:val="es-AR"/>
        </w:rPr>
        <w:t>mos</w:t>
      </w:r>
      <w:r w:rsidRPr="009F6691">
        <w:rPr>
          <w:lang w:val="es-AR"/>
        </w:rPr>
        <w:t xml:space="preserve"> planteado los trotskistas, de construir partidos </w:t>
      </w:r>
      <w:r w:rsidR="00FF47C6" w:rsidRPr="009F6691">
        <w:rPr>
          <w:lang w:val="es-AR"/>
        </w:rPr>
        <w:t>trotskistas</w:t>
      </w:r>
      <w:r w:rsidRPr="009F6691">
        <w:rPr>
          <w:lang w:val="es-AR"/>
        </w:rPr>
        <w:t xml:space="preserve"> </w:t>
      </w:r>
      <w:r w:rsidR="00FF47C6" w:rsidRPr="009F6691">
        <w:rPr>
          <w:lang w:val="es-AR"/>
        </w:rPr>
        <w:t>con</w:t>
      </w:r>
      <w:r w:rsidRPr="009F6691">
        <w:rPr>
          <w:lang w:val="es-AR"/>
        </w:rPr>
        <w:t xml:space="preserve"> influencia de masas, en primer lugar por la situación objetiva: no hay posibilidad de construir un partido </w:t>
      </w:r>
      <w:r w:rsidR="00FF47C6" w:rsidRPr="009F6691">
        <w:rPr>
          <w:lang w:val="es-AR"/>
        </w:rPr>
        <w:t>trotskista</w:t>
      </w:r>
      <w:r w:rsidRPr="009F6691">
        <w:rPr>
          <w:lang w:val="es-AR"/>
        </w:rPr>
        <w:t xml:space="preserve"> con influencia de masas de manera evolutiva y gradual, </w:t>
      </w:r>
      <w:r w:rsidR="00FF47C6" w:rsidRPr="009F6691">
        <w:rPr>
          <w:lang w:val="es-AR"/>
        </w:rPr>
        <w:t>n</w:t>
      </w:r>
      <w:r w:rsidRPr="009F6691">
        <w:rPr>
          <w:lang w:val="es-AR"/>
        </w:rPr>
        <w:t>i tampoco la de construirl</w:t>
      </w:r>
      <w:r w:rsidR="00FF47C6" w:rsidRPr="009F6691">
        <w:rPr>
          <w:lang w:val="es-AR"/>
        </w:rPr>
        <w:t>o</w:t>
      </w:r>
      <w:r w:rsidRPr="009F6691">
        <w:rPr>
          <w:lang w:val="es-AR"/>
        </w:rPr>
        <w:t xml:space="preserve">s </w:t>
      </w:r>
      <w:r w:rsidR="00FF47C6" w:rsidRPr="009F6691">
        <w:rPr>
          <w:lang w:val="es-AR"/>
        </w:rPr>
        <w:t>única</w:t>
      </w:r>
      <w:r w:rsidRPr="009F6691">
        <w:rPr>
          <w:lang w:val="es-AR"/>
        </w:rPr>
        <w:t xml:space="preserve"> y exclusivamente de </w:t>
      </w:r>
      <w:r w:rsidR="00FF47C6" w:rsidRPr="009F6691">
        <w:rPr>
          <w:lang w:val="es-AR"/>
        </w:rPr>
        <w:t>carácter</w:t>
      </w:r>
      <w:r w:rsidRPr="009F6691">
        <w:rPr>
          <w:lang w:val="es-AR"/>
        </w:rPr>
        <w:t xml:space="preserve"> nacional, </w:t>
      </w:r>
      <w:r w:rsidR="00FF47C6" w:rsidRPr="009F6691">
        <w:rPr>
          <w:lang w:val="es-AR"/>
        </w:rPr>
        <w:t xml:space="preserve">tiene que </w:t>
      </w:r>
      <w:r w:rsidRPr="009F6691">
        <w:rPr>
          <w:lang w:val="es-AR"/>
        </w:rPr>
        <w:t xml:space="preserve">estar en el marco de este proceso de </w:t>
      </w:r>
      <w:r w:rsidR="00FF47C6" w:rsidRPr="009F6691">
        <w:rPr>
          <w:lang w:val="es-AR"/>
        </w:rPr>
        <w:t>revolución mundial</w:t>
      </w:r>
      <w:r w:rsidR="00FF47C6" w:rsidRPr="00E73AE4">
        <w:rPr>
          <w:lang w:val="es-AR"/>
        </w:rPr>
        <w:t xml:space="preserve">. Es decir, se amplía </w:t>
      </w:r>
      <w:r w:rsidRPr="00E73AE4">
        <w:rPr>
          <w:lang w:val="es-AR"/>
        </w:rPr>
        <w:t xml:space="preserve">la posibilidad </w:t>
      </w:r>
      <w:r w:rsidRPr="006478E1">
        <w:rPr>
          <w:lang w:val="es-AR"/>
        </w:rPr>
        <w:t xml:space="preserve">de que existan </w:t>
      </w:r>
      <w:r w:rsidR="00FF47C6" w:rsidRPr="006478E1">
        <w:rPr>
          <w:lang w:val="es-AR"/>
        </w:rPr>
        <w:t>partidos</w:t>
      </w:r>
      <w:r w:rsidRPr="006478E1">
        <w:rPr>
          <w:lang w:val="es-AR"/>
        </w:rPr>
        <w:t xml:space="preserve"> </w:t>
      </w:r>
      <w:r w:rsidR="00463873" w:rsidRPr="006478E1">
        <w:rPr>
          <w:lang w:val="es-AR"/>
        </w:rPr>
        <w:t>trotsk</w:t>
      </w:r>
      <w:r w:rsidR="00463873">
        <w:rPr>
          <w:lang w:val="es-AR"/>
        </w:rPr>
        <w:t>is</w:t>
      </w:r>
      <w:r w:rsidR="00463873" w:rsidRPr="006478E1">
        <w:rPr>
          <w:lang w:val="es-AR"/>
        </w:rPr>
        <w:t>ta</w:t>
      </w:r>
      <w:r w:rsidR="00463873">
        <w:rPr>
          <w:lang w:val="es-AR"/>
        </w:rPr>
        <w:t>s</w:t>
      </w:r>
      <w:r w:rsidRPr="006478E1">
        <w:rPr>
          <w:lang w:val="es-AR"/>
        </w:rPr>
        <w:t xml:space="preserve"> con influencia de masas, </w:t>
      </w:r>
      <w:r w:rsidR="00463873" w:rsidRPr="006478E1">
        <w:rPr>
          <w:lang w:val="es-AR"/>
        </w:rPr>
        <w:t>además</w:t>
      </w:r>
      <w:r w:rsidRPr="006478E1">
        <w:rPr>
          <w:lang w:val="es-AR"/>
        </w:rPr>
        <w:t xml:space="preserve"> por un segundo aspecto de fundam</w:t>
      </w:r>
      <w:r w:rsidR="00463873">
        <w:rPr>
          <w:lang w:val="es-AR"/>
        </w:rPr>
        <w:t>ental importancia</w:t>
      </w:r>
      <w:r w:rsidRPr="006478E1">
        <w:rPr>
          <w:lang w:val="es-AR"/>
        </w:rPr>
        <w:t xml:space="preserve">, que es </w:t>
      </w:r>
      <w:r w:rsidR="00463873" w:rsidRPr="006478E1">
        <w:rPr>
          <w:lang w:val="es-AR"/>
        </w:rPr>
        <w:t>la existencia esta dirección internacional, del Comité</w:t>
      </w:r>
      <w:r w:rsidR="00463873">
        <w:rPr>
          <w:lang w:val="es-AR"/>
        </w:rPr>
        <w:t xml:space="preserve"> Ejecut</w:t>
      </w:r>
      <w:r w:rsidRPr="006478E1">
        <w:rPr>
          <w:lang w:val="es-AR"/>
        </w:rPr>
        <w:t>ivo de la CICI.</w:t>
      </w:r>
    </w:p>
    <w:p w14:paraId="775DE8AB" w14:textId="0C5AA298" w:rsidR="006478E1" w:rsidRPr="006478E1" w:rsidRDefault="00463873" w:rsidP="006478E1">
      <w:pPr>
        <w:rPr>
          <w:lang w:val="es-AR"/>
        </w:rPr>
      </w:pPr>
      <w:r>
        <w:rPr>
          <w:lang w:val="es-AR"/>
        </w:rPr>
        <w:t xml:space="preserve">M </w:t>
      </w:r>
      <w:r w:rsidR="006478E1" w:rsidRPr="006478E1">
        <w:rPr>
          <w:lang w:val="es-AR"/>
        </w:rPr>
        <w:t>pon</w:t>
      </w:r>
      <w:r>
        <w:rPr>
          <w:lang w:val="es-AR"/>
        </w:rPr>
        <w:t>í</w:t>
      </w:r>
      <w:r w:rsidR="006478E1" w:rsidRPr="006478E1">
        <w:rPr>
          <w:lang w:val="es-AR"/>
        </w:rPr>
        <w:t>a el ejempl</w:t>
      </w:r>
      <w:r>
        <w:rPr>
          <w:lang w:val="es-AR"/>
        </w:rPr>
        <w:t>o</w:t>
      </w:r>
      <w:r w:rsidR="006478E1" w:rsidRPr="006478E1">
        <w:rPr>
          <w:lang w:val="es-AR"/>
        </w:rPr>
        <w:t xml:space="preserve"> de Bolivia: si ahora hay</w:t>
      </w:r>
      <w:r w:rsidR="00D2029F">
        <w:rPr>
          <w:lang w:val="es-AR"/>
        </w:rPr>
        <w:t xml:space="preserve"> otra</w:t>
      </w:r>
      <w:r w:rsidR="006478E1" w:rsidRPr="006478E1">
        <w:rPr>
          <w:lang w:val="es-AR"/>
        </w:rPr>
        <w:t xml:space="preserve"> </w:t>
      </w:r>
      <w:r w:rsidR="00083122">
        <w:rPr>
          <w:lang w:val="es-AR"/>
        </w:rPr>
        <w:t>Bolivia</w:t>
      </w:r>
      <w:r w:rsidR="003150FD">
        <w:rPr>
          <w:lang w:val="es-AR"/>
        </w:rPr>
        <w:t xml:space="preserve"> </w:t>
      </w:r>
      <w:r>
        <w:rPr>
          <w:lang w:val="es-AR"/>
        </w:rPr>
        <w:t>del ‘</w:t>
      </w:r>
      <w:r w:rsidR="006478E1" w:rsidRPr="006478E1">
        <w:rPr>
          <w:lang w:val="es-AR"/>
        </w:rPr>
        <w:t xml:space="preserve">52, el </w:t>
      </w:r>
      <w:r>
        <w:rPr>
          <w:lang w:val="es-AR"/>
        </w:rPr>
        <w:t xml:space="preserve">trotskismo, </w:t>
      </w:r>
      <w:r w:rsidR="006478E1" w:rsidRPr="006478E1">
        <w:rPr>
          <w:lang w:val="es-AR"/>
        </w:rPr>
        <w:t xml:space="preserve">por </w:t>
      </w:r>
      <w:r>
        <w:rPr>
          <w:lang w:val="es-AR"/>
        </w:rPr>
        <w:t>l</w:t>
      </w:r>
      <w:r w:rsidR="006478E1" w:rsidRPr="006478E1">
        <w:rPr>
          <w:lang w:val="es-AR"/>
        </w:rPr>
        <w:t xml:space="preserve">a existencia del CE </w:t>
      </w:r>
      <w:r>
        <w:rPr>
          <w:lang w:val="es-AR"/>
        </w:rPr>
        <w:t>d</w:t>
      </w:r>
      <w:r w:rsidR="006478E1" w:rsidRPr="006478E1">
        <w:rPr>
          <w:lang w:val="es-AR"/>
        </w:rPr>
        <w:t xml:space="preserve">e la CICI, va a </w:t>
      </w:r>
      <w:r w:rsidRPr="006478E1">
        <w:rPr>
          <w:lang w:val="es-AR"/>
        </w:rPr>
        <w:t>luchar</w:t>
      </w:r>
      <w:r w:rsidR="006478E1" w:rsidRPr="006478E1">
        <w:rPr>
          <w:lang w:val="es-AR"/>
        </w:rPr>
        <w:t xml:space="preserve"> por el poder</w:t>
      </w:r>
      <w:r>
        <w:rPr>
          <w:lang w:val="es-AR"/>
        </w:rPr>
        <w:t>;</w:t>
      </w:r>
      <w:r w:rsidR="006478E1" w:rsidRPr="006478E1">
        <w:rPr>
          <w:lang w:val="es-AR"/>
        </w:rPr>
        <w:t xml:space="preserve"> </w:t>
      </w:r>
      <w:r>
        <w:rPr>
          <w:lang w:val="es-AR"/>
        </w:rPr>
        <w:t>p</w:t>
      </w:r>
      <w:r w:rsidR="006478E1" w:rsidRPr="006478E1">
        <w:rPr>
          <w:lang w:val="es-AR"/>
        </w:rPr>
        <w:t xml:space="preserve">uede que </w:t>
      </w:r>
      <w:r>
        <w:rPr>
          <w:lang w:val="es-AR"/>
        </w:rPr>
        <w:t xml:space="preserve">no </w:t>
      </w:r>
      <w:r w:rsidR="006478E1" w:rsidRPr="006478E1">
        <w:rPr>
          <w:lang w:val="es-AR"/>
        </w:rPr>
        <w:t>triunfe</w:t>
      </w:r>
      <w:r>
        <w:rPr>
          <w:lang w:val="es-AR"/>
        </w:rPr>
        <w:t>,</w:t>
      </w:r>
      <w:r w:rsidR="006478E1" w:rsidRPr="006478E1">
        <w:rPr>
          <w:lang w:val="es-AR"/>
        </w:rPr>
        <w:t xml:space="preserve"> pe</w:t>
      </w:r>
      <w:r>
        <w:rPr>
          <w:lang w:val="es-AR"/>
        </w:rPr>
        <w:t>ro</w:t>
      </w:r>
      <w:r w:rsidR="006478E1" w:rsidRPr="006478E1">
        <w:rPr>
          <w:lang w:val="es-AR"/>
        </w:rPr>
        <w:t xml:space="preserve"> va a luchar por </w:t>
      </w:r>
      <w:r>
        <w:rPr>
          <w:lang w:val="es-AR"/>
        </w:rPr>
        <w:t>e</w:t>
      </w:r>
      <w:r w:rsidR="006478E1" w:rsidRPr="006478E1">
        <w:rPr>
          <w:lang w:val="es-AR"/>
        </w:rPr>
        <w:t xml:space="preserve">l poder. Si </w:t>
      </w:r>
      <w:r w:rsidRPr="006478E1">
        <w:rPr>
          <w:lang w:val="es-AR"/>
        </w:rPr>
        <w:t>estuviéra</w:t>
      </w:r>
      <w:r>
        <w:rPr>
          <w:lang w:val="es-AR"/>
        </w:rPr>
        <w:t>mo</w:t>
      </w:r>
      <w:r w:rsidRPr="006478E1">
        <w:rPr>
          <w:lang w:val="es-AR"/>
        </w:rPr>
        <w:t>s</w:t>
      </w:r>
      <w:r w:rsidR="006478E1" w:rsidRPr="006478E1">
        <w:rPr>
          <w:lang w:val="es-AR"/>
        </w:rPr>
        <w:t xml:space="preserve"> e</w:t>
      </w:r>
      <w:r>
        <w:rPr>
          <w:lang w:val="es-AR"/>
        </w:rPr>
        <w:t>n el</w:t>
      </w:r>
      <w:r w:rsidR="006478E1" w:rsidRPr="006478E1">
        <w:rPr>
          <w:lang w:val="es-AR"/>
        </w:rPr>
        <w:t xml:space="preserve"> S</w:t>
      </w:r>
      <w:r>
        <w:rPr>
          <w:lang w:val="es-AR"/>
        </w:rPr>
        <w:t>U</w:t>
      </w:r>
      <w:r w:rsidR="006478E1" w:rsidRPr="006478E1">
        <w:rPr>
          <w:lang w:val="es-AR"/>
        </w:rPr>
        <w:t xml:space="preserve">, no era esa la situación. Y </w:t>
      </w:r>
      <w:r w:rsidRPr="006478E1">
        <w:rPr>
          <w:lang w:val="es-AR"/>
        </w:rPr>
        <w:t>en</w:t>
      </w:r>
      <w:r w:rsidR="006478E1" w:rsidRPr="006478E1">
        <w:rPr>
          <w:lang w:val="es-AR"/>
        </w:rPr>
        <w:t xml:space="preserve"> Polonia, todas esas </w:t>
      </w:r>
      <w:r w:rsidRPr="006478E1">
        <w:rPr>
          <w:lang w:val="es-AR"/>
        </w:rPr>
        <w:t>variantes</w:t>
      </w:r>
      <w:r w:rsidR="006478E1" w:rsidRPr="006478E1">
        <w:rPr>
          <w:lang w:val="es-AR"/>
        </w:rPr>
        <w:t xml:space="preserve"> y posi</w:t>
      </w:r>
      <w:r>
        <w:rPr>
          <w:lang w:val="es-AR"/>
        </w:rPr>
        <w:t>bi</w:t>
      </w:r>
      <w:r w:rsidR="006478E1" w:rsidRPr="006478E1">
        <w:rPr>
          <w:lang w:val="es-AR"/>
        </w:rPr>
        <w:t xml:space="preserve">lidades para la Internacional, incluyendo la de </w:t>
      </w:r>
      <w:r w:rsidR="007D20D9">
        <w:rPr>
          <w:lang w:val="es-AR"/>
        </w:rPr>
        <w:t>l</w:t>
      </w:r>
      <w:r w:rsidR="006478E1" w:rsidRPr="006478E1">
        <w:rPr>
          <w:lang w:val="es-AR"/>
        </w:rPr>
        <w:t xml:space="preserve">os partidos centristas, es una realidad </w:t>
      </w:r>
      <w:r w:rsidR="007D20D9" w:rsidRPr="006478E1">
        <w:rPr>
          <w:lang w:val="es-AR"/>
        </w:rPr>
        <w:t>ta</w:t>
      </w:r>
      <w:r w:rsidR="007D20D9">
        <w:rPr>
          <w:lang w:val="es-AR"/>
        </w:rPr>
        <w:t>m</w:t>
      </w:r>
      <w:r w:rsidR="007D20D9" w:rsidRPr="006478E1">
        <w:rPr>
          <w:lang w:val="es-AR"/>
        </w:rPr>
        <w:t>bié</w:t>
      </w:r>
      <w:r w:rsidR="007D20D9">
        <w:rPr>
          <w:lang w:val="es-AR"/>
        </w:rPr>
        <w:t>n</w:t>
      </w:r>
      <w:r w:rsidR="006478E1" w:rsidRPr="006478E1">
        <w:rPr>
          <w:lang w:val="es-AR"/>
        </w:rPr>
        <w:t xml:space="preserve"> para el </w:t>
      </w:r>
      <w:r w:rsidR="007D20D9" w:rsidRPr="006478E1">
        <w:rPr>
          <w:lang w:val="es-AR"/>
        </w:rPr>
        <w:t>trotskismo</w:t>
      </w:r>
      <w:r w:rsidR="006478E1" w:rsidRPr="006478E1">
        <w:rPr>
          <w:lang w:val="es-AR"/>
        </w:rPr>
        <w:t>, para construir u</w:t>
      </w:r>
      <w:r w:rsidR="007D20D9">
        <w:rPr>
          <w:lang w:val="es-AR"/>
        </w:rPr>
        <w:t>n</w:t>
      </w:r>
      <w:r w:rsidR="006478E1" w:rsidRPr="006478E1">
        <w:rPr>
          <w:lang w:val="es-AR"/>
        </w:rPr>
        <w:t>a Internacional con influencia de masas, p</w:t>
      </w:r>
      <w:r w:rsidR="009F6691">
        <w:rPr>
          <w:lang w:val="es-AR"/>
        </w:rPr>
        <w:t>o</w:t>
      </w:r>
      <w:r w:rsidR="006478E1" w:rsidRPr="006478E1">
        <w:rPr>
          <w:lang w:val="es-AR"/>
        </w:rPr>
        <w:t xml:space="preserve">r la existencia de esta dirección. Lo grande de la etapa de la revolución inminente es </w:t>
      </w:r>
      <w:r w:rsidR="007D20D9">
        <w:rPr>
          <w:lang w:val="es-AR"/>
        </w:rPr>
        <w:t>q</w:t>
      </w:r>
      <w:r w:rsidR="006478E1" w:rsidRPr="006478E1">
        <w:rPr>
          <w:lang w:val="es-AR"/>
        </w:rPr>
        <w:t>ue, con la existencia de esta dirección, permane</w:t>
      </w:r>
      <w:r w:rsidR="007D20D9">
        <w:rPr>
          <w:lang w:val="es-AR"/>
        </w:rPr>
        <w:t>n</w:t>
      </w:r>
      <w:r w:rsidR="006478E1" w:rsidRPr="006478E1">
        <w:rPr>
          <w:lang w:val="es-AR"/>
        </w:rPr>
        <w:t>te</w:t>
      </w:r>
      <w:r w:rsidR="007D20D9">
        <w:rPr>
          <w:lang w:val="es-AR"/>
        </w:rPr>
        <w:t>men</w:t>
      </w:r>
      <w:r w:rsidR="006478E1" w:rsidRPr="006478E1">
        <w:rPr>
          <w:lang w:val="es-AR"/>
        </w:rPr>
        <w:t>te y en distint</w:t>
      </w:r>
      <w:r w:rsidR="007D20D9">
        <w:rPr>
          <w:lang w:val="es-AR"/>
        </w:rPr>
        <w:t>o</w:t>
      </w:r>
      <w:r w:rsidR="006478E1" w:rsidRPr="006478E1">
        <w:rPr>
          <w:lang w:val="es-AR"/>
        </w:rPr>
        <w:t xml:space="preserve">s sitios se </w:t>
      </w:r>
      <w:r w:rsidR="007D20D9">
        <w:rPr>
          <w:lang w:val="es-AR"/>
        </w:rPr>
        <w:t>nos</w:t>
      </w:r>
      <w:r w:rsidR="006478E1" w:rsidRPr="006478E1">
        <w:rPr>
          <w:lang w:val="es-AR"/>
        </w:rPr>
        <w:t xml:space="preserve"> plantea</w:t>
      </w:r>
      <w:r w:rsidR="007D20D9">
        <w:rPr>
          <w:lang w:val="es-AR"/>
        </w:rPr>
        <w:t>n</w:t>
      </w:r>
      <w:r w:rsidR="006478E1" w:rsidRPr="006478E1">
        <w:rPr>
          <w:lang w:val="es-AR"/>
        </w:rPr>
        <w:t xml:space="preserve"> las con</w:t>
      </w:r>
      <w:r w:rsidR="007D20D9">
        <w:rPr>
          <w:lang w:val="es-AR"/>
        </w:rPr>
        <w:t>d</w:t>
      </w:r>
      <w:r w:rsidR="006478E1" w:rsidRPr="006478E1">
        <w:rPr>
          <w:lang w:val="es-AR"/>
        </w:rPr>
        <w:t>iciones objetivas para construir partid</w:t>
      </w:r>
      <w:r w:rsidR="007D20D9">
        <w:rPr>
          <w:lang w:val="es-AR"/>
        </w:rPr>
        <w:t>o</w:t>
      </w:r>
      <w:r w:rsidR="006478E1" w:rsidRPr="006478E1">
        <w:rPr>
          <w:lang w:val="es-AR"/>
        </w:rPr>
        <w:t>s trotskistas con influencia de ma</w:t>
      </w:r>
      <w:r w:rsidR="007D20D9">
        <w:rPr>
          <w:lang w:val="es-AR"/>
        </w:rPr>
        <w:t>sas.</w:t>
      </w:r>
    </w:p>
    <w:p w14:paraId="68B3F236" w14:textId="626E4EA1" w:rsidR="006478E1" w:rsidRPr="006478E1" w:rsidRDefault="006478E1" w:rsidP="006478E1">
      <w:pPr>
        <w:rPr>
          <w:lang w:val="es-AR"/>
        </w:rPr>
      </w:pPr>
      <w:r w:rsidRPr="006478E1">
        <w:rPr>
          <w:lang w:val="es-AR"/>
        </w:rPr>
        <w:lastRenderedPageBreak/>
        <w:t xml:space="preserve">Entonces con todos estos </w:t>
      </w:r>
      <w:r w:rsidR="007D20D9" w:rsidRPr="006478E1">
        <w:rPr>
          <w:lang w:val="es-AR"/>
        </w:rPr>
        <w:t>elementos</w:t>
      </w:r>
      <w:r w:rsidRPr="006478E1">
        <w:rPr>
          <w:lang w:val="es-AR"/>
        </w:rPr>
        <w:t xml:space="preserve">, la gran conclusión que saca el </w:t>
      </w:r>
      <w:r w:rsidR="00D07EA6">
        <w:rPr>
          <w:lang w:val="es-AR"/>
        </w:rPr>
        <w:t>Concejo General</w:t>
      </w:r>
      <w:r w:rsidRPr="006478E1">
        <w:rPr>
          <w:lang w:val="es-AR"/>
        </w:rPr>
        <w:t xml:space="preserve"> es </w:t>
      </w:r>
      <w:r w:rsidR="00064E45">
        <w:rPr>
          <w:lang w:val="es-AR"/>
        </w:rPr>
        <w:t>q</w:t>
      </w:r>
      <w:r w:rsidRPr="006478E1">
        <w:rPr>
          <w:lang w:val="es-AR"/>
        </w:rPr>
        <w:t xml:space="preserve">ue las </w:t>
      </w:r>
      <w:r w:rsidR="007D20D9" w:rsidRPr="006478E1">
        <w:rPr>
          <w:lang w:val="es-AR"/>
        </w:rPr>
        <w:t>condiciones</w:t>
      </w:r>
      <w:r w:rsidRPr="006478E1">
        <w:rPr>
          <w:lang w:val="es-AR"/>
        </w:rPr>
        <w:t xml:space="preserve"> madura</w:t>
      </w:r>
      <w:r w:rsidR="007D20D9">
        <w:rPr>
          <w:lang w:val="es-AR"/>
        </w:rPr>
        <w:t>n</w:t>
      </w:r>
      <w:r w:rsidRPr="006478E1">
        <w:rPr>
          <w:lang w:val="es-AR"/>
        </w:rPr>
        <w:t xml:space="preserve"> para la realización </w:t>
      </w:r>
      <w:r w:rsidR="007D20D9">
        <w:rPr>
          <w:lang w:val="es-AR"/>
        </w:rPr>
        <w:t>d</w:t>
      </w:r>
      <w:r w:rsidRPr="006478E1">
        <w:rPr>
          <w:lang w:val="es-AR"/>
        </w:rPr>
        <w:t>e</w:t>
      </w:r>
      <w:r w:rsidR="007D20D9">
        <w:rPr>
          <w:lang w:val="es-AR"/>
        </w:rPr>
        <w:t>l</w:t>
      </w:r>
      <w:r w:rsidRPr="006478E1">
        <w:rPr>
          <w:lang w:val="es-AR"/>
        </w:rPr>
        <w:t xml:space="preserve"> Congreso Mundial, e</w:t>
      </w:r>
      <w:r w:rsidR="007D20D9">
        <w:rPr>
          <w:lang w:val="es-AR"/>
        </w:rPr>
        <w:t>n</w:t>
      </w:r>
      <w:r w:rsidRPr="006478E1">
        <w:rPr>
          <w:lang w:val="es-AR"/>
        </w:rPr>
        <w:t xml:space="preserve"> </w:t>
      </w:r>
      <w:r w:rsidR="007D20D9">
        <w:rPr>
          <w:lang w:val="es-AR"/>
        </w:rPr>
        <w:t>l</w:t>
      </w:r>
      <w:r w:rsidRPr="006478E1">
        <w:rPr>
          <w:lang w:val="es-AR"/>
        </w:rPr>
        <w:t xml:space="preserve">a marcha hacia la reconstrucción, y que proclame </w:t>
      </w:r>
      <w:r w:rsidR="007D20D9">
        <w:rPr>
          <w:lang w:val="es-AR"/>
        </w:rPr>
        <w:t>l</w:t>
      </w:r>
      <w:r w:rsidRPr="006478E1">
        <w:rPr>
          <w:lang w:val="es-AR"/>
        </w:rPr>
        <w:t>a I</w:t>
      </w:r>
      <w:r w:rsidR="007D20D9">
        <w:rPr>
          <w:lang w:val="es-AR"/>
        </w:rPr>
        <w:t>V</w:t>
      </w:r>
      <w:r w:rsidRPr="006478E1">
        <w:rPr>
          <w:lang w:val="es-AR"/>
        </w:rPr>
        <w:t xml:space="preserve"> Internacional </w:t>
      </w:r>
      <w:r w:rsidR="007D20D9" w:rsidRPr="006478E1">
        <w:rPr>
          <w:lang w:val="es-AR"/>
        </w:rPr>
        <w:t>reconstruida</w:t>
      </w:r>
      <w:r w:rsidRPr="006478E1">
        <w:rPr>
          <w:lang w:val="es-AR"/>
        </w:rPr>
        <w:t>.</w:t>
      </w:r>
    </w:p>
    <w:p w14:paraId="0B786790" w14:textId="77777777" w:rsidR="006C46E2" w:rsidRDefault="007D20D9" w:rsidP="006478E1">
      <w:pPr>
        <w:rPr>
          <w:lang w:val="es-AR"/>
        </w:rPr>
      </w:pPr>
      <w:r w:rsidRPr="006478E1">
        <w:rPr>
          <w:lang w:val="es-AR"/>
        </w:rPr>
        <w:t>Dentro</w:t>
      </w:r>
      <w:r w:rsidR="006478E1" w:rsidRPr="006478E1">
        <w:rPr>
          <w:lang w:val="es-AR"/>
        </w:rPr>
        <w:t xml:space="preserve"> de este marc</w:t>
      </w:r>
      <w:r>
        <w:rPr>
          <w:lang w:val="es-AR"/>
        </w:rPr>
        <w:t>o</w:t>
      </w:r>
      <w:r w:rsidR="006478E1" w:rsidRPr="006478E1">
        <w:rPr>
          <w:lang w:val="es-AR"/>
        </w:rPr>
        <w:t>, por eje</w:t>
      </w:r>
      <w:r>
        <w:rPr>
          <w:lang w:val="es-AR"/>
        </w:rPr>
        <w:t>m</w:t>
      </w:r>
      <w:r w:rsidR="006478E1" w:rsidRPr="006478E1">
        <w:rPr>
          <w:lang w:val="es-AR"/>
        </w:rPr>
        <w:t>pl</w:t>
      </w:r>
      <w:r>
        <w:rPr>
          <w:lang w:val="es-AR"/>
        </w:rPr>
        <w:t>o</w:t>
      </w:r>
      <w:r w:rsidR="006478E1" w:rsidRPr="006478E1">
        <w:rPr>
          <w:lang w:val="es-AR"/>
        </w:rPr>
        <w:t xml:space="preserve"> se plante</w:t>
      </w:r>
      <w:r>
        <w:rPr>
          <w:lang w:val="es-AR"/>
        </w:rPr>
        <w:t>a</w:t>
      </w:r>
      <w:r w:rsidR="006478E1" w:rsidRPr="006478E1">
        <w:rPr>
          <w:lang w:val="es-AR"/>
        </w:rPr>
        <w:t xml:space="preserve"> una </w:t>
      </w:r>
      <w:r w:rsidRPr="006478E1">
        <w:rPr>
          <w:lang w:val="es-AR"/>
        </w:rPr>
        <w:t>polémica</w:t>
      </w:r>
      <w:r w:rsidR="006478E1" w:rsidRPr="006478E1">
        <w:rPr>
          <w:lang w:val="es-AR"/>
        </w:rPr>
        <w:t xml:space="preserve"> muy importante e</w:t>
      </w:r>
      <w:r>
        <w:rPr>
          <w:lang w:val="es-AR"/>
        </w:rPr>
        <w:t>n</w:t>
      </w:r>
      <w:r w:rsidR="006478E1" w:rsidRPr="006478E1">
        <w:rPr>
          <w:lang w:val="es-AR"/>
        </w:rPr>
        <w:t xml:space="preserve">tre el frente </w:t>
      </w:r>
      <w:r>
        <w:rPr>
          <w:lang w:val="es-AR"/>
        </w:rPr>
        <w:t>único</w:t>
      </w:r>
      <w:r w:rsidR="006478E1" w:rsidRPr="006478E1">
        <w:rPr>
          <w:lang w:val="es-AR"/>
        </w:rPr>
        <w:t xml:space="preserve"> antiimperialista y su significad</w:t>
      </w:r>
      <w:r>
        <w:rPr>
          <w:lang w:val="es-AR"/>
        </w:rPr>
        <w:t>o</w:t>
      </w:r>
      <w:r w:rsidR="006478E1" w:rsidRPr="006478E1">
        <w:rPr>
          <w:lang w:val="es-AR"/>
        </w:rPr>
        <w:t xml:space="preserve">, </w:t>
      </w:r>
      <w:r>
        <w:rPr>
          <w:lang w:val="es-AR"/>
        </w:rPr>
        <w:t>donde</w:t>
      </w:r>
      <w:r w:rsidR="006478E1" w:rsidRPr="006478E1">
        <w:rPr>
          <w:lang w:val="es-AR"/>
        </w:rPr>
        <w:t xml:space="preserve"> F </w:t>
      </w:r>
      <w:r>
        <w:rPr>
          <w:lang w:val="es-AR"/>
        </w:rPr>
        <w:t>p</w:t>
      </w:r>
      <w:r w:rsidR="006478E1" w:rsidRPr="006478E1">
        <w:rPr>
          <w:lang w:val="es-AR"/>
        </w:rPr>
        <w:t>lante</w:t>
      </w:r>
      <w:r>
        <w:rPr>
          <w:lang w:val="es-AR"/>
        </w:rPr>
        <w:t>a</w:t>
      </w:r>
      <w:r w:rsidR="006478E1" w:rsidRPr="006478E1">
        <w:rPr>
          <w:lang w:val="es-AR"/>
        </w:rPr>
        <w:t xml:space="preserve"> una posición totalmente e</w:t>
      </w:r>
      <w:r>
        <w:rPr>
          <w:lang w:val="es-AR"/>
        </w:rPr>
        <w:t>n</w:t>
      </w:r>
      <w:r w:rsidR="006478E1" w:rsidRPr="006478E1">
        <w:rPr>
          <w:lang w:val="es-AR"/>
        </w:rPr>
        <w:t xml:space="preserve"> contra de la </w:t>
      </w:r>
      <w:r>
        <w:rPr>
          <w:lang w:val="es-AR"/>
        </w:rPr>
        <w:t>q</w:t>
      </w:r>
      <w:r w:rsidR="006478E1" w:rsidRPr="006478E1">
        <w:rPr>
          <w:lang w:val="es-AR"/>
        </w:rPr>
        <w:t xml:space="preserve">ue </w:t>
      </w:r>
      <w:r w:rsidRPr="006478E1">
        <w:rPr>
          <w:lang w:val="es-AR"/>
        </w:rPr>
        <w:t>está</w:t>
      </w:r>
      <w:r w:rsidR="006478E1" w:rsidRPr="006478E1">
        <w:rPr>
          <w:lang w:val="es-AR"/>
        </w:rPr>
        <w:t xml:space="preserve"> planteada en las Tesis, que </w:t>
      </w:r>
      <w:r w:rsidRPr="006478E1">
        <w:rPr>
          <w:lang w:val="es-AR"/>
        </w:rPr>
        <w:t>había</w:t>
      </w:r>
      <w:r w:rsidR="006478E1" w:rsidRPr="006478E1">
        <w:rPr>
          <w:lang w:val="es-AR"/>
        </w:rPr>
        <w:t xml:space="preserve"> suste</w:t>
      </w:r>
      <w:r>
        <w:rPr>
          <w:lang w:val="es-AR"/>
        </w:rPr>
        <w:t>n</w:t>
      </w:r>
      <w:r w:rsidR="006478E1" w:rsidRPr="006478E1">
        <w:rPr>
          <w:lang w:val="es-AR"/>
        </w:rPr>
        <w:t>ta</w:t>
      </w:r>
      <w:r>
        <w:rPr>
          <w:lang w:val="es-AR"/>
        </w:rPr>
        <w:t>do</w:t>
      </w:r>
      <w:r w:rsidR="006478E1" w:rsidRPr="006478E1">
        <w:rPr>
          <w:lang w:val="es-AR"/>
        </w:rPr>
        <w:t xml:space="preserve"> M</w:t>
      </w:r>
      <w:r>
        <w:rPr>
          <w:lang w:val="es-AR"/>
        </w:rPr>
        <w:t>.</w:t>
      </w:r>
      <w:r w:rsidR="006478E1" w:rsidRPr="006478E1">
        <w:rPr>
          <w:lang w:val="es-AR"/>
        </w:rPr>
        <w:t xml:space="preserve"> </w:t>
      </w:r>
      <w:r>
        <w:rPr>
          <w:lang w:val="es-AR"/>
        </w:rPr>
        <w:t xml:space="preserve">Quedó </w:t>
      </w:r>
      <w:r w:rsidR="006478E1" w:rsidRPr="006478E1">
        <w:rPr>
          <w:lang w:val="es-AR"/>
        </w:rPr>
        <w:t>planteada la polémica, al haber acuer</w:t>
      </w:r>
      <w:r>
        <w:rPr>
          <w:lang w:val="es-AR"/>
        </w:rPr>
        <w:t>do</w:t>
      </w:r>
      <w:r w:rsidR="006478E1" w:rsidRPr="006478E1">
        <w:rPr>
          <w:lang w:val="es-AR"/>
        </w:rPr>
        <w:t xml:space="preserve"> sobre la enmienda </w:t>
      </w:r>
      <w:r>
        <w:rPr>
          <w:lang w:val="es-AR"/>
        </w:rPr>
        <w:t>d</w:t>
      </w:r>
      <w:r w:rsidR="006478E1" w:rsidRPr="006478E1">
        <w:rPr>
          <w:lang w:val="es-AR"/>
        </w:rPr>
        <w:t xml:space="preserve">e </w:t>
      </w:r>
      <w:r>
        <w:rPr>
          <w:lang w:val="es-AR"/>
        </w:rPr>
        <w:t>l</w:t>
      </w:r>
      <w:r w:rsidR="006478E1" w:rsidRPr="006478E1">
        <w:rPr>
          <w:lang w:val="es-AR"/>
        </w:rPr>
        <w:t xml:space="preserve">as Tesis, y posiblemente salga publicada en </w:t>
      </w:r>
      <w:r w:rsidRPr="007D20D9">
        <w:rPr>
          <w:i/>
          <w:highlight w:val="yellow"/>
          <w:lang w:val="es-AR"/>
        </w:rPr>
        <w:t>Correspondencia</w:t>
      </w:r>
      <w:r w:rsidR="006478E1" w:rsidRPr="007D20D9">
        <w:rPr>
          <w:i/>
          <w:highlight w:val="yellow"/>
          <w:lang w:val="es-AR"/>
        </w:rPr>
        <w:t xml:space="preserve"> Inter</w:t>
      </w:r>
      <w:r w:rsidRPr="007D20D9">
        <w:rPr>
          <w:i/>
          <w:highlight w:val="yellow"/>
          <w:lang w:val="es-AR"/>
        </w:rPr>
        <w:t>n</w:t>
      </w:r>
      <w:r w:rsidR="006478E1" w:rsidRPr="007D20D9">
        <w:rPr>
          <w:i/>
          <w:highlight w:val="yellow"/>
          <w:lang w:val="es-AR"/>
        </w:rPr>
        <w:t>acional</w:t>
      </w:r>
      <w:r w:rsidR="006478E1" w:rsidRPr="006478E1">
        <w:rPr>
          <w:lang w:val="es-AR"/>
        </w:rPr>
        <w:t xml:space="preserve">. En esa </w:t>
      </w:r>
      <w:r w:rsidR="006C46E2">
        <w:rPr>
          <w:lang w:val="es-AR"/>
        </w:rPr>
        <w:t>p</w:t>
      </w:r>
      <w:r w:rsidR="006C46E2" w:rsidRPr="006478E1">
        <w:rPr>
          <w:lang w:val="es-AR"/>
        </w:rPr>
        <w:t>olémica</w:t>
      </w:r>
      <w:r w:rsidR="006478E1" w:rsidRPr="006478E1">
        <w:rPr>
          <w:lang w:val="es-AR"/>
        </w:rPr>
        <w:t>, M y J</w:t>
      </w:r>
      <w:r w:rsidR="006C46E2">
        <w:rPr>
          <w:lang w:val="es-AR"/>
        </w:rPr>
        <w:t>ust</w:t>
      </w:r>
      <w:r w:rsidR="006478E1" w:rsidRPr="006478E1">
        <w:rPr>
          <w:lang w:val="es-AR"/>
        </w:rPr>
        <w:t xml:space="preserve"> se enfrentaron co</w:t>
      </w:r>
      <w:r w:rsidR="006C46E2">
        <w:rPr>
          <w:lang w:val="es-AR"/>
        </w:rPr>
        <w:t>n</w:t>
      </w:r>
      <w:r w:rsidR="006478E1" w:rsidRPr="006478E1">
        <w:rPr>
          <w:lang w:val="es-AR"/>
        </w:rPr>
        <w:t xml:space="preserve"> F, que termin</w:t>
      </w:r>
      <w:r w:rsidR="006C46E2">
        <w:rPr>
          <w:lang w:val="es-AR"/>
        </w:rPr>
        <w:t>ó</w:t>
      </w:r>
      <w:r w:rsidR="006478E1" w:rsidRPr="006478E1">
        <w:rPr>
          <w:lang w:val="es-AR"/>
        </w:rPr>
        <w:t xml:space="preserve"> p</w:t>
      </w:r>
      <w:r w:rsidR="006C46E2">
        <w:rPr>
          <w:lang w:val="es-AR"/>
        </w:rPr>
        <w:t>o</w:t>
      </w:r>
      <w:r w:rsidR="006478E1" w:rsidRPr="006478E1">
        <w:rPr>
          <w:lang w:val="es-AR"/>
        </w:rPr>
        <w:t xml:space="preserve">r problemas de tiempo y porque </w:t>
      </w:r>
      <w:r w:rsidR="006C46E2">
        <w:rPr>
          <w:lang w:val="es-AR"/>
        </w:rPr>
        <w:t>h</w:t>
      </w:r>
      <w:r w:rsidR="006C46E2" w:rsidRPr="006478E1">
        <w:rPr>
          <w:lang w:val="es-AR"/>
        </w:rPr>
        <w:t>a</w:t>
      </w:r>
      <w:r w:rsidR="006C46E2">
        <w:rPr>
          <w:lang w:val="es-AR"/>
        </w:rPr>
        <w:t>b</w:t>
      </w:r>
      <w:r w:rsidR="006C46E2" w:rsidRPr="006478E1">
        <w:rPr>
          <w:lang w:val="es-AR"/>
        </w:rPr>
        <w:t>ía</w:t>
      </w:r>
      <w:r w:rsidR="006478E1" w:rsidRPr="006478E1">
        <w:rPr>
          <w:lang w:val="es-AR"/>
        </w:rPr>
        <w:t xml:space="preserve"> </w:t>
      </w:r>
      <w:r w:rsidR="006C46E2" w:rsidRPr="006478E1">
        <w:rPr>
          <w:lang w:val="es-AR"/>
        </w:rPr>
        <w:t>unida</w:t>
      </w:r>
      <w:r w:rsidR="006C46E2">
        <w:rPr>
          <w:lang w:val="es-AR"/>
        </w:rPr>
        <w:t>d</w:t>
      </w:r>
      <w:r w:rsidR="006478E1" w:rsidRPr="006478E1">
        <w:rPr>
          <w:lang w:val="es-AR"/>
        </w:rPr>
        <w:t xml:space="preserve"> sobre el punto especifico del </w:t>
      </w:r>
      <w:r w:rsidR="006C46E2" w:rsidRPr="006478E1">
        <w:rPr>
          <w:lang w:val="es-AR"/>
        </w:rPr>
        <w:t>orden</w:t>
      </w:r>
      <w:r w:rsidR="006478E1" w:rsidRPr="006478E1">
        <w:rPr>
          <w:lang w:val="es-AR"/>
        </w:rPr>
        <w:t xml:space="preserve"> </w:t>
      </w:r>
      <w:r w:rsidR="006C46E2">
        <w:rPr>
          <w:lang w:val="es-AR"/>
        </w:rPr>
        <w:t>d</w:t>
      </w:r>
      <w:r w:rsidR="006478E1" w:rsidRPr="006478E1">
        <w:rPr>
          <w:lang w:val="es-AR"/>
        </w:rPr>
        <w:t>el día, es decir, es una divergencia a resolver, una polémica.</w:t>
      </w:r>
    </w:p>
    <w:p w14:paraId="67C9BC5E" w14:textId="18DF8F4C" w:rsidR="006478E1" w:rsidRPr="006478E1" w:rsidRDefault="006478E1" w:rsidP="006478E1">
      <w:pPr>
        <w:rPr>
          <w:lang w:val="es-AR"/>
        </w:rPr>
      </w:pPr>
      <w:r w:rsidRPr="006478E1">
        <w:rPr>
          <w:lang w:val="es-AR"/>
        </w:rPr>
        <w:t>También hub</w:t>
      </w:r>
      <w:r w:rsidR="006C46E2">
        <w:rPr>
          <w:lang w:val="es-AR"/>
        </w:rPr>
        <w:t>o</w:t>
      </w:r>
      <w:r w:rsidRPr="006478E1">
        <w:rPr>
          <w:lang w:val="es-AR"/>
        </w:rPr>
        <w:t xml:space="preserve"> divergencias sobre el problema nacional y la delimitación necesaria de nosotros los trotskistas, en todos esos </w:t>
      </w:r>
      <w:r w:rsidR="006C46E2" w:rsidRPr="006478E1">
        <w:rPr>
          <w:lang w:val="es-AR"/>
        </w:rPr>
        <w:t>movimientos</w:t>
      </w:r>
      <w:r w:rsidRPr="006478E1">
        <w:rPr>
          <w:lang w:val="es-AR"/>
        </w:rPr>
        <w:t xml:space="preserve"> de autodeterminación y liberación nacional, nuestra diferenciación y limitación clara, dentro de una</w:t>
      </w:r>
      <w:r w:rsidR="006C46E2">
        <w:rPr>
          <w:lang w:val="es-AR"/>
        </w:rPr>
        <w:t xml:space="preserve"> </w:t>
      </w:r>
      <w:r w:rsidR="006C46E2" w:rsidRPr="006478E1">
        <w:rPr>
          <w:lang w:val="es-AR"/>
        </w:rPr>
        <w:t>política</w:t>
      </w:r>
      <w:r w:rsidRPr="006478E1">
        <w:rPr>
          <w:lang w:val="es-AR"/>
        </w:rPr>
        <w:t xml:space="preserve"> de unidad de acción con todas las corrientes nacionalistas, pequeñoburguesas </w:t>
      </w:r>
      <w:r w:rsidR="006C46E2">
        <w:rPr>
          <w:lang w:val="es-AR"/>
        </w:rPr>
        <w:t>o</w:t>
      </w:r>
      <w:r w:rsidRPr="006478E1">
        <w:rPr>
          <w:lang w:val="es-AR"/>
        </w:rPr>
        <w:t xml:space="preserve"> burguesas, que </w:t>
      </w:r>
      <w:r w:rsidR="006C46E2" w:rsidRPr="006478E1">
        <w:rPr>
          <w:lang w:val="es-AR"/>
        </w:rPr>
        <w:t>estén</w:t>
      </w:r>
      <w:r w:rsidRPr="006478E1">
        <w:rPr>
          <w:lang w:val="es-AR"/>
        </w:rPr>
        <w:t xml:space="preserve"> participando o desarrollando la </w:t>
      </w:r>
      <w:r w:rsidR="006C46E2">
        <w:rPr>
          <w:lang w:val="es-AR"/>
        </w:rPr>
        <w:t>l</w:t>
      </w:r>
      <w:r w:rsidRPr="006478E1">
        <w:rPr>
          <w:lang w:val="es-AR"/>
        </w:rPr>
        <w:t>ucha por la autodeterminación nacional. Es otro elemento que te</w:t>
      </w:r>
      <w:r w:rsidR="006C46E2">
        <w:rPr>
          <w:lang w:val="es-AR"/>
        </w:rPr>
        <w:t>n</w:t>
      </w:r>
      <w:r w:rsidRPr="006478E1">
        <w:rPr>
          <w:lang w:val="es-AR"/>
        </w:rPr>
        <w:t xml:space="preserve">emos que seguir discutiendo, se </w:t>
      </w:r>
      <w:r w:rsidR="006C46E2" w:rsidRPr="006478E1">
        <w:rPr>
          <w:lang w:val="es-AR"/>
        </w:rPr>
        <w:t>discutió</w:t>
      </w:r>
      <w:r w:rsidRPr="006478E1">
        <w:rPr>
          <w:lang w:val="es-AR"/>
        </w:rPr>
        <w:t xml:space="preserve"> rucho este punto a raíz de España, Irlanda y </w:t>
      </w:r>
      <w:r w:rsidR="006C46E2" w:rsidRPr="006478E1">
        <w:rPr>
          <w:lang w:val="es-AR"/>
        </w:rPr>
        <w:t>Canadá</w:t>
      </w:r>
      <w:r w:rsidRPr="006478E1">
        <w:rPr>
          <w:lang w:val="es-AR"/>
        </w:rPr>
        <w:t xml:space="preserve">, hay </w:t>
      </w:r>
      <w:r w:rsidR="006C46E2" w:rsidRPr="006478E1">
        <w:rPr>
          <w:lang w:val="es-AR"/>
        </w:rPr>
        <w:t>grandes</w:t>
      </w:r>
      <w:r w:rsidRPr="006478E1">
        <w:rPr>
          <w:lang w:val="es-AR"/>
        </w:rPr>
        <w:t xml:space="preserve"> </w:t>
      </w:r>
      <w:r w:rsidR="006C46E2" w:rsidRPr="006478E1">
        <w:rPr>
          <w:lang w:val="es-AR"/>
        </w:rPr>
        <w:t>avances</w:t>
      </w:r>
      <w:r w:rsidRPr="006478E1">
        <w:rPr>
          <w:lang w:val="es-AR"/>
        </w:rPr>
        <w:t>, per</w:t>
      </w:r>
      <w:r w:rsidR="006C46E2">
        <w:rPr>
          <w:lang w:val="es-AR"/>
        </w:rPr>
        <w:t>o</w:t>
      </w:r>
      <w:r w:rsidRPr="006478E1">
        <w:rPr>
          <w:lang w:val="es-AR"/>
        </w:rPr>
        <w:t xml:space="preserve"> </w:t>
      </w:r>
      <w:r w:rsidR="006C46E2" w:rsidRPr="006478E1">
        <w:rPr>
          <w:lang w:val="es-AR"/>
        </w:rPr>
        <w:t>todavía</w:t>
      </w:r>
      <w:r w:rsidRPr="006478E1">
        <w:rPr>
          <w:lang w:val="es-AR"/>
        </w:rPr>
        <w:t xml:space="preserve"> falta ajustar una serie de aspectos.</w:t>
      </w:r>
    </w:p>
    <w:p w14:paraId="190DC339" w14:textId="2246F3F0" w:rsidR="006478E1" w:rsidRPr="006478E1" w:rsidRDefault="006478E1" w:rsidP="006478E1">
      <w:pPr>
        <w:rPr>
          <w:lang w:val="es-AR"/>
        </w:rPr>
      </w:pPr>
      <w:r w:rsidRPr="006478E1">
        <w:rPr>
          <w:lang w:val="es-AR"/>
        </w:rPr>
        <w:t xml:space="preserve">También sobre la táctica </w:t>
      </w:r>
      <w:r w:rsidR="006C46E2">
        <w:rPr>
          <w:lang w:val="es-AR"/>
        </w:rPr>
        <w:t>d</w:t>
      </w:r>
      <w:r w:rsidRPr="006478E1">
        <w:rPr>
          <w:lang w:val="es-AR"/>
        </w:rPr>
        <w:t xml:space="preserve">e frente </w:t>
      </w:r>
      <w:r w:rsidR="006C46E2" w:rsidRPr="006478E1">
        <w:rPr>
          <w:lang w:val="es-AR"/>
        </w:rPr>
        <w:t>único</w:t>
      </w:r>
      <w:r w:rsidRPr="006478E1">
        <w:rPr>
          <w:lang w:val="es-AR"/>
        </w:rPr>
        <w:t xml:space="preserve"> y el </w:t>
      </w:r>
      <w:r w:rsidR="006C46E2" w:rsidRPr="006478E1">
        <w:rPr>
          <w:lang w:val="es-AR"/>
        </w:rPr>
        <w:t>comporta</w:t>
      </w:r>
      <w:r w:rsidR="006C46E2">
        <w:rPr>
          <w:lang w:val="es-AR"/>
        </w:rPr>
        <w:t>m</w:t>
      </w:r>
      <w:r w:rsidR="006C46E2" w:rsidRPr="006478E1">
        <w:rPr>
          <w:lang w:val="es-AR"/>
        </w:rPr>
        <w:t>iento</w:t>
      </w:r>
      <w:r w:rsidRPr="006478E1">
        <w:rPr>
          <w:lang w:val="es-AR"/>
        </w:rPr>
        <w:t xml:space="preserve"> nuestro e</w:t>
      </w:r>
      <w:r w:rsidR="006C46E2">
        <w:rPr>
          <w:lang w:val="es-AR"/>
        </w:rPr>
        <w:t>n</w:t>
      </w:r>
      <w:r w:rsidRPr="006478E1">
        <w:rPr>
          <w:lang w:val="es-AR"/>
        </w:rPr>
        <w:t xml:space="preserve"> estas políticas, y la delimitación clara frente a los aliad</w:t>
      </w:r>
      <w:r w:rsidR="006C46E2">
        <w:rPr>
          <w:lang w:val="es-AR"/>
        </w:rPr>
        <w:t>o</w:t>
      </w:r>
      <w:r w:rsidRPr="006478E1">
        <w:rPr>
          <w:lang w:val="es-AR"/>
        </w:rPr>
        <w:t xml:space="preserve">s </w:t>
      </w:r>
      <w:r w:rsidR="006C46E2">
        <w:rPr>
          <w:lang w:val="es-AR"/>
        </w:rPr>
        <w:t>o</w:t>
      </w:r>
      <w:r w:rsidRPr="006478E1">
        <w:rPr>
          <w:lang w:val="es-AR"/>
        </w:rPr>
        <w:t xml:space="preserve"> a</w:t>
      </w:r>
      <w:r w:rsidR="006C46E2">
        <w:rPr>
          <w:lang w:val="es-AR"/>
        </w:rPr>
        <w:t>q</w:t>
      </w:r>
      <w:r w:rsidRPr="006478E1">
        <w:rPr>
          <w:lang w:val="es-AR"/>
        </w:rPr>
        <w:t>uellos sectores con los que particip</w:t>
      </w:r>
      <w:r w:rsidR="006C46E2">
        <w:rPr>
          <w:lang w:val="es-AR"/>
        </w:rPr>
        <w:t>emo</w:t>
      </w:r>
      <w:r w:rsidRPr="006478E1">
        <w:rPr>
          <w:lang w:val="es-AR"/>
        </w:rPr>
        <w:t>s, cosa que se ha plantead</w:t>
      </w:r>
      <w:r w:rsidR="00A177D9">
        <w:rPr>
          <w:lang w:val="es-AR"/>
        </w:rPr>
        <w:t>o</w:t>
      </w:r>
      <w:r w:rsidRPr="006478E1">
        <w:rPr>
          <w:lang w:val="es-AR"/>
        </w:rPr>
        <w:t xml:space="preserve"> en este </w:t>
      </w:r>
      <w:r w:rsidR="006C46E2">
        <w:rPr>
          <w:lang w:val="es-AR"/>
        </w:rPr>
        <w:t>m</w:t>
      </w:r>
      <w:r w:rsidR="006C46E2" w:rsidRPr="006478E1">
        <w:rPr>
          <w:lang w:val="es-AR"/>
        </w:rPr>
        <w:t>omento</w:t>
      </w:r>
      <w:r w:rsidRPr="006478E1">
        <w:rPr>
          <w:lang w:val="es-AR"/>
        </w:rPr>
        <w:t xml:space="preserve"> en las elecciones francesas, nuestra política de empujar c</w:t>
      </w:r>
      <w:r w:rsidR="006C46E2">
        <w:rPr>
          <w:lang w:val="es-AR"/>
        </w:rPr>
        <w:t>on</w:t>
      </w:r>
      <w:r w:rsidRPr="006478E1">
        <w:rPr>
          <w:lang w:val="es-AR"/>
        </w:rPr>
        <w:t xml:space="preserve"> t</w:t>
      </w:r>
      <w:r w:rsidR="006C46E2">
        <w:rPr>
          <w:lang w:val="es-AR"/>
        </w:rPr>
        <w:t>o</w:t>
      </w:r>
      <w:r w:rsidRPr="006478E1">
        <w:rPr>
          <w:lang w:val="es-AR"/>
        </w:rPr>
        <w:t xml:space="preserve">do alrededor de Mitterrand, del triunfo del socialismo, </w:t>
      </w:r>
      <w:r w:rsidR="006C46E2" w:rsidRPr="006478E1">
        <w:rPr>
          <w:lang w:val="es-AR"/>
        </w:rPr>
        <w:t>pero</w:t>
      </w:r>
      <w:r w:rsidRPr="006478E1">
        <w:rPr>
          <w:lang w:val="es-AR"/>
        </w:rPr>
        <w:t xml:space="preserve"> al mismo tiempo la </w:t>
      </w:r>
      <w:r w:rsidR="006C46E2">
        <w:rPr>
          <w:lang w:val="es-AR"/>
        </w:rPr>
        <w:t>d</w:t>
      </w:r>
      <w:r w:rsidRPr="006478E1">
        <w:rPr>
          <w:lang w:val="es-AR"/>
        </w:rPr>
        <w:t>eli</w:t>
      </w:r>
      <w:r w:rsidR="006C46E2">
        <w:rPr>
          <w:lang w:val="es-AR"/>
        </w:rPr>
        <w:t>m</w:t>
      </w:r>
      <w:r w:rsidRPr="006478E1">
        <w:rPr>
          <w:lang w:val="es-AR"/>
        </w:rPr>
        <w:t>itación. En el docu</w:t>
      </w:r>
      <w:r w:rsidR="006C46E2">
        <w:rPr>
          <w:lang w:val="es-AR"/>
        </w:rPr>
        <w:t>m</w:t>
      </w:r>
      <w:r w:rsidRPr="006478E1">
        <w:rPr>
          <w:lang w:val="es-AR"/>
        </w:rPr>
        <w:t>ent</w:t>
      </w:r>
      <w:r w:rsidR="006C46E2">
        <w:rPr>
          <w:lang w:val="es-AR"/>
        </w:rPr>
        <w:t>o</w:t>
      </w:r>
      <w:r w:rsidRPr="006478E1">
        <w:rPr>
          <w:lang w:val="es-AR"/>
        </w:rPr>
        <w:t xml:space="preserve"> aprobado per el CC, presentado por L</w:t>
      </w:r>
      <w:r w:rsidR="00826224">
        <w:rPr>
          <w:lang w:val="es-AR"/>
        </w:rPr>
        <w:t xml:space="preserve">, </w:t>
      </w:r>
      <w:r w:rsidRPr="006478E1">
        <w:rPr>
          <w:lang w:val="es-AR"/>
        </w:rPr>
        <w:t>l</w:t>
      </w:r>
      <w:r w:rsidR="00826224">
        <w:rPr>
          <w:lang w:val="es-AR"/>
        </w:rPr>
        <w:t>o</w:t>
      </w:r>
      <w:r w:rsidRPr="006478E1">
        <w:rPr>
          <w:lang w:val="es-AR"/>
        </w:rPr>
        <w:t xml:space="preserve"> planteaba bajo la formulación de c</w:t>
      </w:r>
      <w:r w:rsidR="00826224">
        <w:rPr>
          <w:lang w:val="es-AR"/>
        </w:rPr>
        <w:t>omb</w:t>
      </w:r>
      <w:r w:rsidRPr="006478E1">
        <w:rPr>
          <w:lang w:val="es-AR"/>
        </w:rPr>
        <w:t xml:space="preserve">atir las ilusiones en el terreno </w:t>
      </w:r>
      <w:r w:rsidR="00826224">
        <w:rPr>
          <w:lang w:val="es-AR"/>
        </w:rPr>
        <w:t>mismo</w:t>
      </w:r>
      <w:r w:rsidRPr="006478E1">
        <w:rPr>
          <w:lang w:val="es-AR"/>
        </w:rPr>
        <w:t xml:space="preserve"> de </w:t>
      </w:r>
      <w:r w:rsidR="00826224">
        <w:rPr>
          <w:lang w:val="es-AR"/>
        </w:rPr>
        <w:t>l</w:t>
      </w:r>
      <w:r w:rsidRPr="006478E1">
        <w:rPr>
          <w:lang w:val="es-AR"/>
        </w:rPr>
        <w:t xml:space="preserve">as ilusiones, o sea aprovechar las ilusiones de las </w:t>
      </w:r>
      <w:r w:rsidR="00826224">
        <w:rPr>
          <w:lang w:val="es-AR"/>
        </w:rPr>
        <w:t>m</w:t>
      </w:r>
      <w:r w:rsidRPr="006478E1">
        <w:rPr>
          <w:lang w:val="es-AR"/>
        </w:rPr>
        <w:t xml:space="preserve">asas para combatir esas ilusiones, </w:t>
      </w:r>
      <w:r w:rsidR="00826224" w:rsidRPr="006478E1">
        <w:rPr>
          <w:lang w:val="es-AR"/>
        </w:rPr>
        <w:t>delimitá</w:t>
      </w:r>
      <w:r w:rsidR="00826224">
        <w:rPr>
          <w:lang w:val="es-AR"/>
        </w:rPr>
        <w:t>n</w:t>
      </w:r>
      <w:r w:rsidR="00826224" w:rsidRPr="006478E1">
        <w:rPr>
          <w:lang w:val="es-AR"/>
        </w:rPr>
        <w:t>donos</w:t>
      </w:r>
      <w:r w:rsidRPr="006478E1">
        <w:rPr>
          <w:lang w:val="es-AR"/>
        </w:rPr>
        <w:t xml:space="preserve"> de nuestro aliad</w:t>
      </w:r>
      <w:r w:rsidR="00826224">
        <w:rPr>
          <w:lang w:val="es-AR"/>
        </w:rPr>
        <w:t>o</w:t>
      </w:r>
      <w:r w:rsidRPr="006478E1">
        <w:rPr>
          <w:lang w:val="es-AR"/>
        </w:rPr>
        <w:t xml:space="preserve"> </w:t>
      </w:r>
      <w:r w:rsidR="00826224">
        <w:rPr>
          <w:lang w:val="es-AR"/>
        </w:rPr>
        <w:t>—</w:t>
      </w:r>
      <w:r w:rsidR="00826224" w:rsidRPr="006478E1">
        <w:rPr>
          <w:lang w:val="es-AR"/>
        </w:rPr>
        <w:t>digámoslo</w:t>
      </w:r>
      <w:r w:rsidRPr="006478E1">
        <w:rPr>
          <w:lang w:val="es-AR"/>
        </w:rPr>
        <w:t xml:space="preserve"> </w:t>
      </w:r>
      <w:r w:rsidR="00826224" w:rsidRPr="006478E1">
        <w:rPr>
          <w:lang w:val="es-AR"/>
        </w:rPr>
        <w:t>así</w:t>
      </w:r>
      <w:r w:rsidR="00826224">
        <w:rPr>
          <w:lang w:val="es-AR"/>
        </w:rPr>
        <w:t>—</w:t>
      </w:r>
      <w:r w:rsidRPr="006478E1">
        <w:rPr>
          <w:lang w:val="es-AR"/>
        </w:rPr>
        <w:t xml:space="preserve"> de ese </w:t>
      </w:r>
      <w:r w:rsidR="00826224" w:rsidRPr="006478E1">
        <w:rPr>
          <w:lang w:val="es-AR"/>
        </w:rPr>
        <w:t>momento</w:t>
      </w:r>
      <w:r w:rsidRPr="006478E1">
        <w:rPr>
          <w:lang w:val="es-AR"/>
        </w:rPr>
        <w:t xml:space="preserve">, el PS de Mitterrand. </w:t>
      </w:r>
    </w:p>
    <w:p w14:paraId="400712DC" w14:textId="0F3A9049" w:rsidR="006478E1" w:rsidRPr="006478E1" w:rsidRDefault="006478E1" w:rsidP="006478E1">
      <w:pPr>
        <w:rPr>
          <w:lang w:val="es-AR"/>
        </w:rPr>
      </w:pPr>
      <w:r w:rsidRPr="006478E1">
        <w:rPr>
          <w:lang w:val="es-AR"/>
        </w:rPr>
        <w:t>El problema de los sindicatos es otro punto que qued</w:t>
      </w:r>
      <w:r w:rsidR="00EA301B">
        <w:rPr>
          <w:lang w:val="es-AR"/>
        </w:rPr>
        <w:t>ó</w:t>
      </w:r>
      <w:r w:rsidRPr="006478E1">
        <w:rPr>
          <w:lang w:val="es-AR"/>
        </w:rPr>
        <w:t xml:space="preserve"> planteado en el </w:t>
      </w:r>
      <w:r w:rsidR="001A5029">
        <w:rPr>
          <w:lang w:val="es-AR"/>
        </w:rPr>
        <w:t>Concejo</w:t>
      </w:r>
      <w:r w:rsidRPr="006478E1">
        <w:rPr>
          <w:lang w:val="es-AR"/>
        </w:rPr>
        <w:t>, cómo trabaja</w:t>
      </w:r>
      <w:r w:rsidR="00826224">
        <w:rPr>
          <w:lang w:val="es-AR"/>
        </w:rPr>
        <w:t>mo</w:t>
      </w:r>
      <w:r w:rsidRPr="006478E1">
        <w:rPr>
          <w:lang w:val="es-AR"/>
        </w:rPr>
        <w:t>s en ell</w:t>
      </w:r>
      <w:r w:rsidR="00826224">
        <w:rPr>
          <w:lang w:val="es-AR"/>
        </w:rPr>
        <w:t>os</w:t>
      </w:r>
      <w:r w:rsidRPr="006478E1">
        <w:rPr>
          <w:lang w:val="es-AR"/>
        </w:rPr>
        <w:t>, de que tipo, si depe</w:t>
      </w:r>
      <w:r w:rsidR="00826224">
        <w:rPr>
          <w:lang w:val="es-AR"/>
        </w:rPr>
        <w:t>n</w:t>
      </w:r>
      <w:r w:rsidRPr="006478E1">
        <w:rPr>
          <w:lang w:val="es-AR"/>
        </w:rPr>
        <w:t>dientes o revolucionarios, la diferencia entre l</w:t>
      </w:r>
      <w:r w:rsidR="00826224">
        <w:rPr>
          <w:lang w:val="es-AR"/>
        </w:rPr>
        <w:t>o</w:t>
      </w:r>
      <w:r w:rsidRPr="006478E1">
        <w:rPr>
          <w:lang w:val="es-AR"/>
        </w:rPr>
        <w:t xml:space="preserve">s </w:t>
      </w:r>
      <w:r w:rsidR="00826224" w:rsidRPr="006478E1">
        <w:rPr>
          <w:lang w:val="es-AR"/>
        </w:rPr>
        <w:t>totalitarios</w:t>
      </w:r>
      <w:r w:rsidRPr="006478E1">
        <w:rPr>
          <w:lang w:val="es-AR"/>
        </w:rPr>
        <w:t xml:space="preserve"> y los que tienen </w:t>
      </w:r>
      <w:r w:rsidR="00826224">
        <w:rPr>
          <w:lang w:val="es-AR"/>
        </w:rPr>
        <w:t>m</w:t>
      </w:r>
      <w:r w:rsidRPr="006478E1">
        <w:rPr>
          <w:lang w:val="es-AR"/>
        </w:rPr>
        <w:t>ay</w:t>
      </w:r>
      <w:r w:rsidR="00826224">
        <w:rPr>
          <w:lang w:val="es-AR"/>
        </w:rPr>
        <w:t>o</w:t>
      </w:r>
      <w:r w:rsidRPr="006478E1">
        <w:rPr>
          <w:lang w:val="es-AR"/>
        </w:rPr>
        <w:t>r ra</w:t>
      </w:r>
      <w:r w:rsidR="00826224">
        <w:rPr>
          <w:lang w:val="es-AR"/>
        </w:rPr>
        <w:t>n</w:t>
      </w:r>
      <w:r w:rsidRPr="006478E1">
        <w:rPr>
          <w:lang w:val="es-AR"/>
        </w:rPr>
        <w:t>g</w:t>
      </w:r>
      <w:r w:rsidR="00826224">
        <w:rPr>
          <w:lang w:val="es-AR"/>
        </w:rPr>
        <w:t>o</w:t>
      </w:r>
      <w:r w:rsidRPr="006478E1">
        <w:rPr>
          <w:lang w:val="es-AR"/>
        </w:rPr>
        <w:t xml:space="preserve"> de </w:t>
      </w:r>
      <w:r w:rsidR="00826224">
        <w:rPr>
          <w:lang w:val="es-AR"/>
        </w:rPr>
        <w:t>l</w:t>
      </w:r>
      <w:r w:rsidRPr="006478E1">
        <w:rPr>
          <w:lang w:val="es-AR"/>
        </w:rPr>
        <w:t>ibertad, dentro de los sindicatos dependientes de la burguesía y el esta</w:t>
      </w:r>
      <w:r w:rsidR="00D51CA9">
        <w:rPr>
          <w:lang w:val="es-AR"/>
        </w:rPr>
        <w:t>d</w:t>
      </w:r>
      <w:r w:rsidR="00826224">
        <w:rPr>
          <w:lang w:val="es-AR"/>
        </w:rPr>
        <w:t>o</w:t>
      </w:r>
      <w:r w:rsidRPr="006478E1">
        <w:rPr>
          <w:lang w:val="es-AR"/>
        </w:rPr>
        <w:t xml:space="preserve">. </w:t>
      </w:r>
    </w:p>
    <w:p w14:paraId="625CA73B" w14:textId="59530DE8" w:rsidR="006478E1" w:rsidRPr="006478E1" w:rsidRDefault="006478E1" w:rsidP="006478E1">
      <w:pPr>
        <w:rPr>
          <w:lang w:val="es-AR"/>
        </w:rPr>
      </w:pPr>
      <w:r w:rsidRPr="006478E1">
        <w:rPr>
          <w:lang w:val="es-AR"/>
        </w:rPr>
        <w:t>Pero a pesar de estos puntos, por el mét</w:t>
      </w:r>
      <w:r w:rsidR="00826224">
        <w:rPr>
          <w:lang w:val="es-AR"/>
        </w:rPr>
        <w:t>od</w:t>
      </w:r>
      <w:r w:rsidRPr="006478E1">
        <w:rPr>
          <w:lang w:val="es-AR"/>
        </w:rPr>
        <w:t>o, l</w:t>
      </w:r>
      <w:r w:rsidR="002720BD">
        <w:rPr>
          <w:lang w:val="es-AR"/>
        </w:rPr>
        <w:t>o</w:t>
      </w:r>
      <w:r w:rsidRPr="006478E1">
        <w:rPr>
          <w:lang w:val="es-AR"/>
        </w:rPr>
        <w:t xml:space="preserve">s avances en el equipo de dirección y la manera en que se </w:t>
      </w:r>
      <w:r w:rsidR="00826224" w:rsidRPr="006478E1">
        <w:rPr>
          <w:lang w:val="es-AR"/>
        </w:rPr>
        <w:t>han</w:t>
      </w:r>
      <w:r w:rsidRPr="006478E1">
        <w:rPr>
          <w:lang w:val="es-AR"/>
        </w:rPr>
        <w:t xml:space="preserve"> enfrentado los problemas de la lucha de clases, por el tipo de discusión y elaboración que estamos realiza</w:t>
      </w:r>
      <w:r w:rsidR="00826224">
        <w:rPr>
          <w:lang w:val="es-AR"/>
        </w:rPr>
        <w:t>n</w:t>
      </w:r>
      <w:r w:rsidRPr="006478E1">
        <w:rPr>
          <w:lang w:val="es-AR"/>
        </w:rPr>
        <w:t>d</w:t>
      </w:r>
      <w:r w:rsidR="00826224">
        <w:rPr>
          <w:lang w:val="es-AR"/>
        </w:rPr>
        <w:t>o</w:t>
      </w:r>
      <w:r w:rsidRPr="006478E1">
        <w:rPr>
          <w:lang w:val="es-AR"/>
        </w:rPr>
        <w:t>, cre</w:t>
      </w:r>
      <w:r w:rsidR="00826224">
        <w:rPr>
          <w:lang w:val="es-AR"/>
        </w:rPr>
        <w:t>o</w:t>
      </w:r>
      <w:r w:rsidRPr="006478E1">
        <w:rPr>
          <w:lang w:val="es-AR"/>
        </w:rPr>
        <w:t xml:space="preserve"> que maduran las condiciones para el </w:t>
      </w:r>
      <w:r w:rsidR="00826224">
        <w:rPr>
          <w:lang w:val="es-AR"/>
        </w:rPr>
        <w:t>congreso</w:t>
      </w:r>
      <w:r w:rsidRPr="006478E1">
        <w:rPr>
          <w:lang w:val="es-AR"/>
        </w:rPr>
        <w:t xml:space="preserve"> mundial, y declarar reconstru</w:t>
      </w:r>
      <w:r w:rsidR="00826224">
        <w:rPr>
          <w:lang w:val="es-AR"/>
        </w:rPr>
        <w:t>i</w:t>
      </w:r>
      <w:r w:rsidRPr="006478E1">
        <w:rPr>
          <w:lang w:val="es-AR"/>
        </w:rPr>
        <w:t>da la IV, y como lo planteaba M</w:t>
      </w:r>
      <w:r w:rsidR="00826224">
        <w:rPr>
          <w:lang w:val="es-AR"/>
        </w:rPr>
        <w:t xml:space="preserve"> </w:t>
      </w:r>
      <w:r w:rsidRPr="006478E1">
        <w:rPr>
          <w:lang w:val="es-AR"/>
        </w:rPr>
        <w:t>en el próxim</w:t>
      </w:r>
      <w:r w:rsidR="00826224">
        <w:rPr>
          <w:lang w:val="es-AR"/>
        </w:rPr>
        <w:t>o</w:t>
      </w:r>
      <w:r w:rsidRPr="006478E1">
        <w:rPr>
          <w:lang w:val="es-AR"/>
        </w:rPr>
        <w:t xml:space="preserve"> </w:t>
      </w:r>
      <w:r w:rsidR="00D07EA6">
        <w:rPr>
          <w:lang w:val="es-AR"/>
        </w:rPr>
        <w:t>Concejo General</w:t>
      </w:r>
      <w:r w:rsidRPr="006478E1">
        <w:rPr>
          <w:lang w:val="es-AR"/>
        </w:rPr>
        <w:t xml:space="preserve">, este tendrá que ser uno de los puntos del </w:t>
      </w:r>
      <w:r w:rsidR="00826224" w:rsidRPr="006478E1">
        <w:rPr>
          <w:lang w:val="es-AR"/>
        </w:rPr>
        <w:t>orden</w:t>
      </w:r>
      <w:r w:rsidRPr="006478E1">
        <w:rPr>
          <w:lang w:val="es-AR"/>
        </w:rPr>
        <w:t xml:space="preserve"> del día.</w:t>
      </w:r>
    </w:p>
    <w:p w14:paraId="0F4FE545" w14:textId="4B11BC41" w:rsidR="00EA301B" w:rsidRDefault="00826224" w:rsidP="00826224">
      <w:pPr>
        <w:pStyle w:val="Heading2"/>
        <w:rPr>
          <w:lang w:val="es-AR"/>
        </w:rPr>
      </w:pPr>
      <w:r>
        <w:rPr>
          <w:lang w:val="es-AR"/>
        </w:rPr>
        <w:t>R</w:t>
      </w:r>
      <w:r w:rsidR="006478E1" w:rsidRPr="006478E1">
        <w:rPr>
          <w:lang w:val="es-AR"/>
        </w:rPr>
        <w:t xml:space="preserve">espuestas de </w:t>
      </w:r>
      <w:r>
        <w:rPr>
          <w:lang w:val="es-AR"/>
        </w:rPr>
        <w:t>M</w:t>
      </w:r>
      <w:r w:rsidR="00EA301B">
        <w:rPr>
          <w:lang w:val="es-AR"/>
        </w:rPr>
        <w:t>oreno</w:t>
      </w:r>
    </w:p>
    <w:p w14:paraId="3385A483" w14:textId="23EA6BC6" w:rsidR="002D5C2D" w:rsidRPr="0017336A" w:rsidRDefault="002D5C2D" w:rsidP="002D5C2D">
      <w:pPr>
        <w:rPr>
          <w:bCs/>
          <w:lang w:val="es-AR"/>
        </w:rPr>
      </w:pPr>
      <w:r w:rsidRPr="0017336A">
        <w:rPr>
          <w:b/>
          <w:lang w:val="es-AR"/>
        </w:rPr>
        <w:t>Pregunta:</w:t>
      </w:r>
      <w:r w:rsidRPr="0017336A">
        <w:rPr>
          <w:bCs/>
          <w:lang w:val="es-AR"/>
        </w:rPr>
        <w:t xml:space="preserve"> ¿Qué sería una federación y qué una nacionalidad o nación única?</w:t>
      </w:r>
    </w:p>
    <w:p w14:paraId="6808FB6A" w14:textId="516FB912" w:rsidR="006478E1" w:rsidRPr="006478E1" w:rsidRDefault="006478E1" w:rsidP="006478E1">
      <w:pPr>
        <w:rPr>
          <w:lang w:val="es-AR"/>
        </w:rPr>
      </w:pPr>
      <w:r w:rsidRPr="006478E1">
        <w:rPr>
          <w:lang w:val="es-AR"/>
        </w:rPr>
        <w:t xml:space="preserve">Nosotros creemos que Centroamérica es, o una nación, una nacionalidad, o hay tendencias </w:t>
      </w:r>
      <w:r w:rsidR="00DD6780" w:rsidRPr="006478E1">
        <w:rPr>
          <w:lang w:val="es-AR"/>
        </w:rPr>
        <w:t>fuertísimas</w:t>
      </w:r>
      <w:r w:rsidRPr="006478E1">
        <w:rPr>
          <w:lang w:val="es-AR"/>
        </w:rPr>
        <w:t xml:space="preserve"> hacia </w:t>
      </w:r>
      <w:r w:rsidR="00DD6780" w:rsidRPr="006478E1">
        <w:rPr>
          <w:lang w:val="es-AR"/>
        </w:rPr>
        <w:t>ello</w:t>
      </w:r>
      <w:r w:rsidRPr="006478E1">
        <w:rPr>
          <w:lang w:val="es-AR"/>
        </w:rPr>
        <w:t>. Cree</w:t>
      </w:r>
      <w:r w:rsidR="00DD6780">
        <w:rPr>
          <w:lang w:val="es-AR"/>
        </w:rPr>
        <w:t>mo</w:t>
      </w:r>
      <w:r w:rsidRPr="006478E1">
        <w:rPr>
          <w:lang w:val="es-AR"/>
        </w:rPr>
        <w:t>s que en el mundo se ha</w:t>
      </w:r>
      <w:r w:rsidR="00DD6780">
        <w:rPr>
          <w:lang w:val="es-AR"/>
        </w:rPr>
        <w:t>n</w:t>
      </w:r>
      <w:r w:rsidRPr="006478E1">
        <w:rPr>
          <w:lang w:val="es-AR"/>
        </w:rPr>
        <w:t xml:space="preserve"> dado dos procesos que ejemplifican, que son EE.UU. y la U</w:t>
      </w:r>
      <w:r w:rsidR="00DD6780">
        <w:rPr>
          <w:lang w:val="es-AR"/>
        </w:rPr>
        <w:t>R</w:t>
      </w:r>
      <w:r w:rsidRPr="006478E1">
        <w:rPr>
          <w:lang w:val="es-AR"/>
        </w:rPr>
        <w:t>SS.</w:t>
      </w:r>
    </w:p>
    <w:p w14:paraId="4775EB40" w14:textId="6E66FAA9" w:rsidR="006478E1" w:rsidRPr="006F236C" w:rsidRDefault="006478E1" w:rsidP="006478E1">
      <w:pPr>
        <w:rPr>
          <w:lang w:val="es-AR"/>
        </w:rPr>
      </w:pPr>
      <w:r w:rsidRPr="006F236C">
        <w:rPr>
          <w:lang w:val="es-AR"/>
        </w:rPr>
        <w:t xml:space="preserve">La URSS hizo una federación de estados, de nacionalidades distintas, como </w:t>
      </w:r>
      <w:r w:rsidR="00DD6780" w:rsidRPr="006F236C">
        <w:rPr>
          <w:lang w:val="es-AR"/>
        </w:rPr>
        <w:t>l</w:t>
      </w:r>
      <w:r w:rsidRPr="006F236C">
        <w:rPr>
          <w:lang w:val="es-AR"/>
        </w:rPr>
        <w:t xml:space="preserve">os ucranianos, los </w:t>
      </w:r>
      <w:r w:rsidR="00DD6780" w:rsidRPr="006F236C">
        <w:rPr>
          <w:lang w:val="es-AR"/>
        </w:rPr>
        <w:t>bielorrusos</w:t>
      </w:r>
      <w:r w:rsidRPr="006F236C">
        <w:rPr>
          <w:lang w:val="es-AR"/>
        </w:rPr>
        <w:t>, los musulmanes, etc., con lenguas y c</w:t>
      </w:r>
      <w:r w:rsidR="00DD6780" w:rsidRPr="006F236C">
        <w:rPr>
          <w:lang w:val="es-AR"/>
        </w:rPr>
        <w:t>o</w:t>
      </w:r>
      <w:r w:rsidRPr="006F236C">
        <w:rPr>
          <w:lang w:val="es-AR"/>
        </w:rPr>
        <w:t xml:space="preserve">stumbres y zonas </w:t>
      </w:r>
      <w:r w:rsidR="00DD6780" w:rsidRPr="006F236C">
        <w:rPr>
          <w:lang w:val="es-AR"/>
        </w:rPr>
        <w:t>geográficas</w:t>
      </w:r>
      <w:r w:rsidRPr="006F236C">
        <w:rPr>
          <w:lang w:val="es-AR"/>
        </w:rPr>
        <w:t xml:space="preserve"> totalmente distintas. Vino la </w:t>
      </w:r>
      <w:r w:rsidR="00DD6780" w:rsidRPr="006F236C">
        <w:rPr>
          <w:lang w:val="es-AR"/>
        </w:rPr>
        <w:t>revolución</w:t>
      </w:r>
      <w:r w:rsidRPr="006F236C">
        <w:rPr>
          <w:lang w:val="es-AR"/>
        </w:rPr>
        <w:t xml:space="preserve"> de octubre y, aunque le lla</w:t>
      </w:r>
      <w:r w:rsidR="00DD6780" w:rsidRPr="006F236C">
        <w:rPr>
          <w:lang w:val="es-AR"/>
        </w:rPr>
        <w:t>mó</w:t>
      </w:r>
      <w:r w:rsidRPr="006F236C">
        <w:rPr>
          <w:lang w:val="es-AR"/>
        </w:rPr>
        <w:t xml:space="preserve"> </w:t>
      </w:r>
      <w:r w:rsidR="00DD6780" w:rsidRPr="006F236C">
        <w:rPr>
          <w:lang w:val="es-AR"/>
        </w:rPr>
        <w:t>Un</w:t>
      </w:r>
      <w:r w:rsidRPr="006F236C">
        <w:rPr>
          <w:lang w:val="es-AR"/>
        </w:rPr>
        <w:t>ión de Repúblicas Socialistas Soviéticas, lo que de hecho constituy</w:t>
      </w:r>
      <w:r w:rsidR="00DD6780" w:rsidRPr="006F236C">
        <w:rPr>
          <w:lang w:val="es-AR"/>
        </w:rPr>
        <w:t>ó</w:t>
      </w:r>
      <w:r w:rsidRPr="006F236C">
        <w:rPr>
          <w:lang w:val="es-AR"/>
        </w:rPr>
        <w:t xml:space="preserve"> fue una federación de estados. E</w:t>
      </w:r>
      <w:r w:rsidR="00DD6780" w:rsidRPr="006F236C">
        <w:rPr>
          <w:lang w:val="es-AR"/>
        </w:rPr>
        <w:t>n</w:t>
      </w:r>
      <w:r w:rsidRPr="006F236C">
        <w:rPr>
          <w:lang w:val="es-AR"/>
        </w:rPr>
        <w:t xml:space="preserve"> Esta</w:t>
      </w:r>
      <w:r w:rsidR="00DD6780" w:rsidRPr="006F236C">
        <w:rPr>
          <w:lang w:val="es-AR"/>
        </w:rPr>
        <w:t>dos</w:t>
      </w:r>
      <w:r w:rsidRPr="006F236C">
        <w:rPr>
          <w:lang w:val="es-AR"/>
        </w:rPr>
        <w:t xml:space="preserve"> Unidos se </w:t>
      </w:r>
      <w:r w:rsidR="00DD6780" w:rsidRPr="006F236C">
        <w:rPr>
          <w:lang w:val="es-AR"/>
        </w:rPr>
        <w:t>dio</w:t>
      </w:r>
      <w:r w:rsidRPr="006F236C">
        <w:rPr>
          <w:lang w:val="es-AR"/>
        </w:rPr>
        <w:t xml:space="preserve"> el proceso directamente inverso: no fue una federación de nacionalidades, con sect</w:t>
      </w:r>
      <w:r w:rsidR="00DD6780" w:rsidRPr="006F236C">
        <w:rPr>
          <w:lang w:val="es-AR"/>
        </w:rPr>
        <w:t>o</w:t>
      </w:r>
      <w:r w:rsidRPr="006F236C">
        <w:rPr>
          <w:lang w:val="es-AR"/>
        </w:rPr>
        <w:t>res geográficos distintos, sino una nacionalidad con fuertes elementos nacionales distint</w:t>
      </w:r>
      <w:r w:rsidR="00DD6780" w:rsidRPr="006F236C">
        <w:rPr>
          <w:lang w:val="es-AR"/>
        </w:rPr>
        <w:t>o</w:t>
      </w:r>
      <w:r w:rsidRPr="006F236C">
        <w:rPr>
          <w:lang w:val="es-AR"/>
        </w:rPr>
        <w:t xml:space="preserve">s (por ejemplo, </w:t>
      </w:r>
      <w:r w:rsidR="00DD6780" w:rsidRPr="006F236C">
        <w:rPr>
          <w:lang w:val="es-AR"/>
        </w:rPr>
        <w:t>allí</w:t>
      </w:r>
      <w:r w:rsidRPr="006F236C">
        <w:rPr>
          <w:lang w:val="es-AR"/>
        </w:rPr>
        <w:t xml:space="preserve"> es muy </w:t>
      </w:r>
      <w:r w:rsidR="00DD6780" w:rsidRPr="006F236C">
        <w:rPr>
          <w:lang w:val="es-AR"/>
        </w:rPr>
        <w:t>común</w:t>
      </w:r>
      <w:r w:rsidRPr="006F236C">
        <w:rPr>
          <w:lang w:val="es-AR"/>
        </w:rPr>
        <w:t xml:space="preserve"> decir de </w:t>
      </w:r>
      <w:r w:rsidR="00DD6780" w:rsidRPr="006F236C">
        <w:rPr>
          <w:lang w:val="es-AR"/>
        </w:rPr>
        <w:t>qu</w:t>
      </w:r>
      <w:r w:rsidRPr="006F236C">
        <w:rPr>
          <w:lang w:val="es-AR"/>
        </w:rPr>
        <w:t xml:space="preserve">e </w:t>
      </w:r>
      <w:r w:rsidR="00DD6780" w:rsidRPr="006F236C">
        <w:rPr>
          <w:lang w:val="es-AR"/>
        </w:rPr>
        <w:t>origen</w:t>
      </w:r>
      <w:r w:rsidRPr="006F236C">
        <w:rPr>
          <w:lang w:val="es-AR"/>
        </w:rPr>
        <w:t xml:space="preserve"> es un</w:t>
      </w:r>
      <w:r w:rsidR="00DD6780" w:rsidRPr="006F236C">
        <w:rPr>
          <w:lang w:val="es-AR"/>
        </w:rPr>
        <w:t>o</w:t>
      </w:r>
      <w:r w:rsidRPr="006F236C">
        <w:rPr>
          <w:lang w:val="es-AR"/>
        </w:rPr>
        <w:t>, decir que viene de italianos, de alemanes, etc.), per</w:t>
      </w:r>
      <w:r w:rsidR="00DD6780" w:rsidRPr="006F236C">
        <w:rPr>
          <w:lang w:val="es-AR"/>
        </w:rPr>
        <w:t>o</w:t>
      </w:r>
      <w:r w:rsidRPr="006F236C">
        <w:rPr>
          <w:lang w:val="es-AR"/>
        </w:rPr>
        <w:t xml:space="preserve"> nadie puede discut</w:t>
      </w:r>
      <w:r w:rsidR="00DD6780" w:rsidRPr="006F236C">
        <w:rPr>
          <w:lang w:val="es-AR"/>
        </w:rPr>
        <w:t>ir</w:t>
      </w:r>
      <w:r w:rsidRPr="006F236C">
        <w:rPr>
          <w:lang w:val="es-AR"/>
        </w:rPr>
        <w:t xml:space="preserve"> que es una nación y una nacionalidad. Y ese fue todo u</w:t>
      </w:r>
      <w:r w:rsidR="00736449">
        <w:rPr>
          <w:lang w:val="es-AR"/>
        </w:rPr>
        <w:t>n</w:t>
      </w:r>
      <w:r w:rsidRPr="006F236C">
        <w:rPr>
          <w:lang w:val="es-AR"/>
        </w:rPr>
        <w:t xml:space="preserve"> proceso de constitución de una nacionalidad: el elemento más fuerte y determinante no fue un proces</w:t>
      </w:r>
      <w:r w:rsidR="00DD6780" w:rsidRPr="006F236C">
        <w:rPr>
          <w:lang w:val="es-AR"/>
        </w:rPr>
        <w:t>o</w:t>
      </w:r>
      <w:r w:rsidRPr="006F236C">
        <w:rPr>
          <w:lang w:val="es-AR"/>
        </w:rPr>
        <w:t xml:space="preserve"> </w:t>
      </w:r>
      <w:r w:rsidR="00DD6780" w:rsidRPr="006F236C">
        <w:rPr>
          <w:lang w:val="es-AR"/>
        </w:rPr>
        <w:t>centrifugo</w:t>
      </w:r>
      <w:r w:rsidRPr="006F236C">
        <w:rPr>
          <w:lang w:val="es-AR"/>
        </w:rPr>
        <w:t xml:space="preserve"> de </w:t>
      </w:r>
      <w:r w:rsidR="00DD6780" w:rsidRPr="006F236C">
        <w:rPr>
          <w:lang w:val="es-AR"/>
        </w:rPr>
        <w:t>formación</w:t>
      </w:r>
      <w:r w:rsidRPr="006F236C">
        <w:rPr>
          <w:lang w:val="es-AR"/>
        </w:rPr>
        <w:t xml:space="preserve"> de </w:t>
      </w:r>
      <w:r w:rsidR="00DD6780" w:rsidRPr="006F236C">
        <w:rPr>
          <w:lang w:val="es-AR"/>
        </w:rPr>
        <w:t>m</w:t>
      </w:r>
      <w:r w:rsidRPr="006F236C">
        <w:rPr>
          <w:lang w:val="es-AR"/>
        </w:rPr>
        <w:t>uch</w:t>
      </w:r>
      <w:r w:rsidR="00DD6780" w:rsidRPr="006F236C">
        <w:rPr>
          <w:lang w:val="es-AR"/>
        </w:rPr>
        <w:t>a</w:t>
      </w:r>
      <w:r w:rsidRPr="006F236C">
        <w:rPr>
          <w:lang w:val="es-AR"/>
        </w:rPr>
        <w:t xml:space="preserve">s </w:t>
      </w:r>
      <w:r w:rsidR="00DD6780" w:rsidRPr="006F236C">
        <w:rPr>
          <w:lang w:val="es-AR"/>
        </w:rPr>
        <w:t>naciones</w:t>
      </w:r>
      <w:r w:rsidRPr="006F236C">
        <w:rPr>
          <w:lang w:val="es-AR"/>
        </w:rPr>
        <w:t xml:space="preserve"> y nacionalidades </w:t>
      </w:r>
      <w:r w:rsidR="004966C4" w:rsidRPr="006F236C">
        <w:rPr>
          <w:lang w:val="es-AR"/>
        </w:rPr>
        <w:t>(</w:t>
      </w:r>
      <w:r w:rsidRPr="006F236C">
        <w:rPr>
          <w:lang w:val="es-AR"/>
        </w:rPr>
        <w:t xml:space="preserve">aunque hubo esa tendencia centrifuga), </w:t>
      </w:r>
      <w:r w:rsidR="004966C4" w:rsidRPr="006F236C">
        <w:rPr>
          <w:lang w:val="es-AR"/>
        </w:rPr>
        <w:t>sino</w:t>
      </w:r>
      <w:r w:rsidRPr="006F236C">
        <w:rPr>
          <w:lang w:val="es-AR"/>
        </w:rPr>
        <w:t xml:space="preserve"> que el factor que pred</w:t>
      </w:r>
      <w:r w:rsidR="004966C4" w:rsidRPr="006F236C">
        <w:rPr>
          <w:lang w:val="es-AR"/>
        </w:rPr>
        <w:t>o</w:t>
      </w:r>
      <w:r w:rsidRPr="006F236C">
        <w:rPr>
          <w:lang w:val="es-AR"/>
        </w:rPr>
        <w:t>min</w:t>
      </w:r>
      <w:r w:rsidR="004966C4" w:rsidRPr="006F236C">
        <w:rPr>
          <w:lang w:val="es-AR"/>
        </w:rPr>
        <w:t>ante</w:t>
      </w:r>
      <w:r w:rsidRPr="006F236C">
        <w:rPr>
          <w:lang w:val="es-AR"/>
        </w:rPr>
        <w:t xml:space="preserve"> fue </w:t>
      </w:r>
      <w:r w:rsidR="004966C4" w:rsidRPr="006F236C">
        <w:rPr>
          <w:lang w:val="es-AR"/>
        </w:rPr>
        <w:t xml:space="preserve">el </w:t>
      </w:r>
      <w:r w:rsidRPr="006F236C">
        <w:rPr>
          <w:lang w:val="es-AR"/>
        </w:rPr>
        <w:t xml:space="preserve">de la </w:t>
      </w:r>
      <w:r w:rsidR="004966C4" w:rsidRPr="006F236C">
        <w:rPr>
          <w:lang w:val="es-AR"/>
        </w:rPr>
        <w:t>formación</w:t>
      </w:r>
      <w:r w:rsidRPr="006F236C">
        <w:rPr>
          <w:lang w:val="es-AR"/>
        </w:rPr>
        <w:t xml:space="preserve"> </w:t>
      </w:r>
      <w:r w:rsidR="004966C4" w:rsidRPr="006F236C">
        <w:rPr>
          <w:lang w:val="es-AR"/>
        </w:rPr>
        <w:t>d</w:t>
      </w:r>
      <w:r w:rsidRPr="006F236C">
        <w:rPr>
          <w:lang w:val="es-AR"/>
        </w:rPr>
        <w:t xml:space="preserve">e una sola </w:t>
      </w:r>
      <w:r w:rsidR="004966C4" w:rsidRPr="006F236C">
        <w:rPr>
          <w:lang w:val="es-AR"/>
        </w:rPr>
        <w:t>nación</w:t>
      </w:r>
      <w:r w:rsidRPr="006F236C">
        <w:rPr>
          <w:lang w:val="es-AR"/>
        </w:rPr>
        <w:t xml:space="preserve">, porque se </w:t>
      </w:r>
      <w:r w:rsidR="004966C4" w:rsidRPr="006F236C">
        <w:rPr>
          <w:lang w:val="es-AR"/>
        </w:rPr>
        <w:t>expresaba</w:t>
      </w:r>
      <w:r w:rsidRPr="006F236C">
        <w:rPr>
          <w:lang w:val="es-AR"/>
        </w:rPr>
        <w:t xml:space="preserve"> como una sola </w:t>
      </w:r>
      <w:r w:rsidR="004966C4" w:rsidRPr="006F236C">
        <w:rPr>
          <w:lang w:val="es-AR"/>
        </w:rPr>
        <w:t>nacionalidad</w:t>
      </w:r>
      <w:r w:rsidRPr="006F236C">
        <w:rPr>
          <w:lang w:val="es-AR"/>
        </w:rPr>
        <w:t xml:space="preserve"> en el hecho del </w:t>
      </w:r>
      <w:r w:rsidR="004966C4" w:rsidRPr="006F236C">
        <w:rPr>
          <w:lang w:val="es-AR"/>
        </w:rPr>
        <w:t>predominio</w:t>
      </w:r>
      <w:r w:rsidRPr="006F236C">
        <w:rPr>
          <w:lang w:val="es-AR"/>
        </w:rPr>
        <w:t xml:space="preserve"> de la corona inglesa, y del idioma </w:t>
      </w:r>
      <w:r w:rsidR="004966C4" w:rsidRPr="006F236C">
        <w:rPr>
          <w:lang w:val="es-AR"/>
        </w:rPr>
        <w:t>inglés</w:t>
      </w:r>
      <w:r w:rsidRPr="006F236C">
        <w:rPr>
          <w:lang w:val="es-AR"/>
        </w:rPr>
        <w:t xml:space="preserve">, esto en </w:t>
      </w:r>
      <w:r w:rsidR="004966C4" w:rsidRPr="006F236C">
        <w:rPr>
          <w:lang w:val="es-AR"/>
        </w:rPr>
        <w:t>líneas</w:t>
      </w:r>
      <w:r w:rsidRPr="006F236C">
        <w:rPr>
          <w:lang w:val="es-AR"/>
        </w:rPr>
        <w:t xml:space="preserve"> generales tanto en el norte co</w:t>
      </w:r>
      <w:r w:rsidR="004966C4" w:rsidRPr="006F236C">
        <w:rPr>
          <w:lang w:val="es-AR"/>
        </w:rPr>
        <w:t>mo</w:t>
      </w:r>
      <w:r w:rsidRPr="006F236C">
        <w:rPr>
          <w:lang w:val="es-AR"/>
        </w:rPr>
        <w:t xml:space="preserve"> e</w:t>
      </w:r>
      <w:r w:rsidR="004966C4" w:rsidRPr="006F236C">
        <w:rPr>
          <w:lang w:val="es-AR"/>
        </w:rPr>
        <w:t>n</w:t>
      </w:r>
      <w:r w:rsidRPr="006F236C">
        <w:rPr>
          <w:lang w:val="es-AR"/>
        </w:rPr>
        <w:t xml:space="preserve"> el sur. Ese fue el factor aglutinante, </w:t>
      </w:r>
      <w:r w:rsidR="004966C4" w:rsidRPr="006F236C">
        <w:rPr>
          <w:lang w:val="es-AR"/>
        </w:rPr>
        <w:t>más el</w:t>
      </w:r>
      <w:r w:rsidRPr="006F236C">
        <w:rPr>
          <w:lang w:val="es-AR"/>
        </w:rPr>
        <w:t xml:space="preserve"> hecho de la </w:t>
      </w:r>
      <w:r w:rsidR="004966C4" w:rsidRPr="006F236C">
        <w:rPr>
          <w:lang w:val="es-AR"/>
        </w:rPr>
        <w:t>colonización</w:t>
      </w:r>
      <w:r w:rsidRPr="006F236C">
        <w:rPr>
          <w:lang w:val="es-AR"/>
        </w:rPr>
        <w:t xml:space="preserve"> capitalista de todo el </w:t>
      </w:r>
      <w:r w:rsidR="004966C4" w:rsidRPr="006F236C">
        <w:rPr>
          <w:lang w:val="es-AR"/>
        </w:rPr>
        <w:t>país</w:t>
      </w:r>
      <w:r w:rsidRPr="006F236C">
        <w:rPr>
          <w:lang w:val="es-AR"/>
        </w:rPr>
        <w:t>.</w:t>
      </w:r>
    </w:p>
    <w:p w14:paraId="3559A355" w14:textId="67F37825" w:rsidR="006478E1" w:rsidRPr="0022545F" w:rsidRDefault="006478E1" w:rsidP="003624D1">
      <w:pPr>
        <w:rPr>
          <w:lang w:val="es-AR"/>
        </w:rPr>
      </w:pPr>
      <w:r w:rsidRPr="0022545F">
        <w:rPr>
          <w:lang w:val="es-AR"/>
        </w:rPr>
        <w:lastRenderedPageBreak/>
        <w:t>En Latinoamérica, p</w:t>
      </w:r>
      <w:r w:rsidR="002D5DDC" w:rsidRPr="0022545F">
        <w:rPr>
          <w:lang w:val="es-AR"/>
        </w:rPr>
        <w:t>o</w:t>
      </w:r>
      <w:r w:rsidRPr="0022545F">
        <w:rPr>
          <w:lang w:val="es-AR"/>
        </w:rPr>
        <w:t>r un proceso que vie</w:t>
      </w:r>
      <w:r w:rsidR="00950DF5" w:rsidRPr="0022545F">
        <w:rPr>
          <w:lang w:val="es-AR"/>
        </w:rPr>
        <w:t>n</w:t>
      </w:r>
      <w:r w:rsidRPr="0022545F">
        <w:rPr>
          <w:lang w:val="es-AR"/>
        </w:rPr>
        <w:t>e y</w:t>
      </w:r>
      <w:r w:rsidR="00950DF5" w:rsidRPr="0022545F">
        <w:rPr>
          <w:lang w:val="es-AR"/>
        </w:rPr>
        <w:t>a</w:t>
      </w:r>
      <w:r w:rsidRPr="0022545F">
        <w:rPr>
          <w:lang w:val="es-AR"/>
        </w:rPr>
        <w:t xml:space="preserve"> desde la colonia y </w:t>
      </w:r>
      <w:r w:rsidR="00950DF5" w:rsidRPr="0022545F">
        <w:rPr>
          <w:lang w:val="es-AR"/>
        </w:rPr>
        <w:t>después</w:t>
      </w:r>
      <w:r w:rsidRPr="0022545F">
        <w:rPr>
          <w:lang w:val="es-AR"/>
        </w:rPr>
        <w:t xml:space="preserve"> por la </w:t>
      </w:r>
      <w:r w:rsidR="00950DF5" w:rsidRPr="0022545F">
        <w:rPr>
          <w:lang w:val="es-AR"/>
        </w:rPr>
        <w:t>independencia</w:t>
      </w:r>
      <w:r w:rsidRPr="0022545F">
        <w:rPr>
          <w:lang w:val="es-AR"/>
        </w:rPr>
        <w:t xml:space="preserve">, es un </w:t>
      </w:r>
      <w:r w:rsidR="00D45D7C" w:rsidRPr="0022545F">
        <w:rPr>
          <w:lang w:val="es-AR"/>
        </w:rPr>
        <w:t>h</w:t>
      </w:r>
      <w:r w:rsidR="00950DF5" w:rsidRPr="0022545F">
        <w:rPr>
          <w:lang w:val="es-AR"/>
        </w:rPr>
        <w:t>echo</w:t>
      </w:r>
      <w:r w:rsidRPr="0022545F">
        <w:rPr>
          <w:lang w:val="es-AR"/>
        </w:rPr>
        <w:t xml:space="preserve"> que existe </w:t>
      </w:r>
      <w:r w:rsidR="00D45D7C" w:rsidRPr="0022545F">
        <w:rPr>
          <w:lang w:val="es-AR"/>
        </w:rPr>
        <w:t>B</w:t>
      </w:r>
      <w:r w:rsidRPr="0022545F">
        <w:rPr>
          <w:lang w:val="es-AR"/>
        </w:rPr>
        <w:t xml:space="preserve">rasil, </w:t>
      </w:r>
      <w:r w:rsidR="00D45D7C" w:rsidRPr="0022545F">
        <w:rPr>
          <w:lang w:val="es-AR"/>
        </w:rPr>
        <w:t>l</w:t>
      </w:r>
      <w:r w:rsidRPr="0022545F">
        <w:rPr>
          <w:lang w:val="es-AR"/>
        </w:rPr>
        <w:t xml:space="preserve">a Argentina, Chile. Si nosotros </w:t>
      </w:r>
      <w:r w:rsidR="00D45D7C" w:rsidRPr="0022545F">
        <w:rPr>
          <w:lang w:val="es-AR"/>
        </w:rPr>
        <w:t>de</w:t>
      </w:r>
      <w:r w:rsidRPr="0022545F">
        <w:rPr>
          <w:lang w:val="es-AR"/>
        </w:rPr>
        <w:t>ci</w:t>
      </w:r>
      <w:r w:rsidR="00D45D7C" w:rsidRPr="0022545F">
        <w:rPr>
          <w:lang w:val="es-AR"/>
        </w:rPr>
        <w:t>m</w:t>
      </w:r>
      <w:r w:rsidRPr="0022545F">
        <w:rPr>
          <w:lang w:val="es-AR"/>
        </w:rPr>
        <w:t xml:space="preserve">os: vamos a hacer la unión para </w:t>
      </w:r>
      <w:r w:rsidR="00D45D7C" w:rsidRPr="0022545F">
        <w:rPr>
          <w:lang w:val="es-AR"/>
        </w:rPr>
        <w:t>h</w:t>
      </w:r>
      <w:r w:rsidRPr="0022545F">
        <w:rPr>
          <w:lang w:val="es-AR"/>
        </w:rPr>
        <w:t xml:space="preserve">acer una </w:t>
      </w:r>
      <w:r w:rsidR="00D45D7C" w:rsidRPr="0022545F">
        <w:rPr>
          <w:lang w:val="es-AR"/>
        </w:rPr>
        <w:t>revolución</w:t>
      </w:r>
      <w:r w:rsidRPr="0022545F">
        <w:rPr>
          <w:lang w:val="es-AR"/>
        </w:rPr>
        <w:t xml:space="preserve"> con Chile, se hace per</w:t>
      </w:r>
      <w:r w:rsidR="00D45D7C" w:rsidRPr="0022545F">
        <w:rPr>
          <w:lang w:val="es-AR"/>
        </w:rPr>
        <w:t>o</w:t>
      </w:r>
      <w:r w:rsidRPr="0022545F">
        <w:rPr>
          <w:lang w:val="es-AR"/>
        </w:rPr>
        <w:t xml:space="preserve"> para </w:t>
      </w:r>
      <w:r w:rsidR="00D45D7C" w:rsidRPr="0022545F">
        <w:rPr>
          <w:lang w:val="es-AR"/>
        </w:rPr>
        <w:t>m</w:t>
      </w:r>
      <w:r w:rsidRPr="0022545F">
        <w:rPr>
          <w:lang w:val="es-AR"/>
        </w:rPr>
        <w:t>atar a todos los argentines, no por la unidad. En</w:t>
      </w:r>
      <w:r w:rsidR="00D45D7C" w:rsidRPr="0022545F">
        <w:rPr>
          <w:lang w:val="es-AR"/>
        </w:rPr>
        <w:t xml:space="preserve"> cambio</w:t>
      </w:r>
      <w:r w:rsidRPr="0022545F">
        <w:rPr>
          <w:lang w:val="es-AR"/>
        </w:rPr>
        <w:t>, si deci</w:t>
      </w:r>
      <w:r w:rsidR="00D45D7C" w:rsidRPr="0022545F">
        <w:rPr>
          <w:lang w:val="es-AR"/>
        </w:rPr>
        <w:t>mo</w:t>
      </w:r>
      <w:r w:rsidRPr="0022545F">
        <w:rPr>
          <w:lang w:val="es-AR"/>
        </w:rPr>
        <w:t xml:space="preserve">s una </w:t>
      </w:r>
      <w:r w:rsidR="00D45D7C" w:rsidRPr="0022545F">
        <w:rPr>
          <w:lang w:val="es-AR"/>
        </w:rPr>
        <w:t>federación</w:t>
      </w:r>
      <w:r w:rsidRPr="0022545F">
        <w:rPr>
          <w:lang w:val="es-AR"/>
        </w:rPr>
        <w:t>, todos va</w:t>
      </w:r>
      <w:r w:rsidR="00D45D7C" w:rsidRPr="0022545F">
        <w:rPr>
          <w:lang w:val="es-AR"/>
        </w:rPr>
        <w:t>n</w:t>
      </w:r>
      <w:r w:rsidRPr="0022545F">
        <w:rPr>
          <w:lang w:val="es-AR"/>
        </w:rPr>
        <w:t xml:space="preserve"> a se</w:t>
      </w:r>
      <w:r w:rsidR="00D45D7C" w:rsidRPr="0022545F">
        <w:rPr>
          <w:lang w:val="es-AR"/>
        </w:rPr>
        <w:t>guir</w:t>
      </w:r>
      <w:r w:rsidRPr="0022545F">
        <w:rPr>
          <w:lang w:val="es-AR"/>
        </w:rPr>
        <w:t xml:space="preserve"> exi</w:t>
      </w:r>
      <w:r w:rsidR="00D45D7C" w:rsidRPr="0022545F">
        <w:rPr>
          <w:lang w:val="es-AR"/>
        </w:rPr>
        <w:t>s</w:t>
      </w:r>
      <w:r w:rsidRPr="0022545F">
        <w:rPr>
          <w:lang w:val="es-AR"/>
        </w:rPr>
        <w:t>tien</w:t>
      </w:r>
      <w:r w:rsidR="00D45D7C" w:rsidRPr="0022545F">
        <w:rPr>
          <w:lang w:val="es-AR"/>
        </w:rPr>
        <w:t>do</w:t>
      </w:r>
      <w:r w:rsidRPr="0022545F">
        <w:rPr>
          <w:lang w:val="es-AR"/>
        </w:rPr>
        <w:t xml:space="preserve"> co</w:t>
      </w:r>
      <w:r w:rsidR="00D45D7C" w:rsidRPr="0022545F">
        <w:rPr>
          <w:lang w:val="es-AR"/>
        </w:rPr>
        <w:t>mo</w:t>
      </w:r>
      <w:r w:rsidRPr="0022545F">
        <w:rPr>
          <w:lang w:val="es-AR"/>
        </w:rPr>
        <w:t xml:space="preserve"> </w:t>
      </w:r>
      <w:r w:rsidR="00D45D7C" w:rsidRPr="0022545F">
        <w:rPr>
          <w:lang w:val="es-AR"/>
        </w:rPr>
        <w:t>nacionalidad:</w:t>
      </w:r>
      <w:r w:rsidRPr="0022545F">
        <w:rPr>
          <w:lang w:val="es-AR"/>
        </w:rPr>
        <w:t xml:space="preserve"> </w:t>
      </w:r>
      <w:r w:rsidR="00D45D7C" w:rsidRPr="0022545F">
        <w:rPr>
          <w:lang w:val="es-AR"/>
        </w:rPr>
        <w:t>l</w:t>
      </w:r>
      <w:r w:rsidRPr="0022545F">
        <w:rPr>
          <w:lang w:val="es-AR"/>
        </w:rPr>
        <w:t>a chile</w:t>
      </w:r>
      <w:r w:rsidR="00D45D7C" w:rsidRPr="0022545F">
        <w:rPr>
          <w:lang w:val="es-AR"/>
        </w:rPr>
        <w:t>n</w:t>
      </w:r>
      <w:r w:rsidRPr="0022545F">
        <w:rPr>
          <w:lang w:val="es-AR"/>
        </w:rPr>
        <w:t xml:space="preserve">a, </w:t>
      </w:r>
      <w:r w:rsidR="00D45D7C" w:rsidRPr="0022545F">
        <w:rPr>
          <w:lang w:val="es-AR"/>
        </w:rPr>
        <w:t>l</w:t>
      </w:r>
      <w:r w:rsidRPr="0022545F">
        <w:rPr>
          <w:lang w:val="es-AR"/>
        </w:rPr>
        <w:t xml:space="preserve">a argentina, la </w:t>
      </w:r>
      <w:r w:rsidR="00D45D7C" w:rsidRPr="0022545F">
        <w:rPr>
          <w:lang w:val="es-AR"/>
        </w:rPr>
        <w:t>b</w:t>
      </w:r>
      <w:r w:rsidRPr="0022545F">
        <w:rPr>
          <w:lang w:val="es-AR"/>
        </w:rPr>
        <w:t>oliviana, pero nos va</w:t>
      </w:r>
      <w:r w:rsidR="00D45D7C" w:rsidRPr="0022545F">
        <w:rPr>
          <w:lang w:val="es-AR"/>
        </w:rPr>
        <w:t>mos</w:t>
      </w:r>
      <w:r w:rsidRPr="0022545F">
        <w:rPr>
          <w:lang w:val="es-AR"/>
        </w:rPr>
        <w:t xml:space="preserve"> a ir un</w:t>
      </w:r>
      <w:r w:rsidR="00D45D7C" w:rsidRPr="0022545F">
        <w:rPr>
          <w:lang w:val="es-AR"/>
        </w:rPr>
        <w:t>i</w:t>
      </w:r>
      <w:r w:rsidRPr="0022545F">
        <w:rPr>
          <w:lang w:val="es-AR"/>
        </w:rPr>
        <w:t>en</w:t>
      </w:r>
      <w:r w:rsidR="00D45D7C" w:rsidRPr="0022545F">
        <w:rPr>
          <w:lang w:val="es-AR"/>
        </w:rPr>
        <w:t>d</w:t>
      </w:r>
      <w:r w:rsidRPr="0022545F">
        <w:rPr>
          <w:lang w:val="es-AR"/>
        </w:rPr>
        <w:t>o porque es una necesidad para el desarrollo económico, pero en federación conde se respeta a l</w:t>
      </w:r>
      <w:r w:rsidR="00D45D7C" w:rsidRPr="0022545F">
        <w:rPr>
          <w:lang w:val="es-AR"/>
        </w:rPr>
        <w:t>os</w:t>
      </w:r>
      <w:r w:rsidRPr="0022545F">
        <w:rPr>
          <w:lang w:val="es-AR"/>
        </w:rPr>
        <w:t xml:space="preserve"> esta</w:t>
      </w:r>
      <w:r w:rsidR="00D45D7C" w:rsidRPr="0022545F">
        <w:rPr>
          <w:lang w:val="es-AR"/>
        </w:rPr>
        <w:t>dos</w:t>
      </w:r>
      <w:r w:rsidR="00C9670D" w:rsidRPr="0022545F">
        <w:rPr>
          <w:lang w:val="es-AR"/>
        </w:rPr>
        <w:t>,</w:t>
      </w:r>
      <w:r w:rsidRPr="0022545F">
        <w:rPr>
          <w:lang w:val="es-AR"/>
        </w:rPr>
        <w:t xml:space="preserve"> </w:t>
      </w:r>
      <w:r w:rsidR="00D45D7C" w:rsidRPr="0022545F">
        <w:rPr>
          <w:lang w:val="es-AR"/>
        </w:rPr>
        <w:t xml:space="preserve">así </w:t>
      </w:r>
      <w:r w:rsidRPr="0022545F">
        <w:rPr>
          <w:lang w:val="es-AR"/>
        </w:rPr>
        <w:t>las mas</w:t>
      </w:r>
      <w:r w:rsidR="00D45D7C" w:rsidRPr="0022545F">
        <w:rPr>
          <w:lang w:val="es-AR"/>
        </w:rPr>
        <w:t>as</w:t>
      </w:r>
      <w:r w:rsidRPr="0022545F">
        <w:rPr>
          <w:lang w:val="es-AR"/>
        </w:rPr>
        <w:t xml:space="preserve"> lo puede</w:t>
      </w:r>
      <w:r w:rsidR="00D45D7C" w:rsidRPr="0022545F">
        <w:rPr>
          <w:lang w:val="es-AR"/>
        </w:rPr>
        <w:t>n</w:t>
      </w:r>
      <w:r w:rsidRPr="0022545F">
        <w:rPr>
          <w:lang w:val="es-AR"/>
        </w:rPr>
        <w:t xml:space="preserve"> </w:t>
      </w:r>
      <w:r w:rsidR="00D45D7C" w:rsidRPr="0022545F">
        <w:rPr>
          <w:lang w:val="es-AR"/>
        </w:rPr>
        <w:t>enten</w:t>
      </w:r>
      <w:r w:rsidRPr="0022545F">
        <w:rPr>
          <w:lang w:val="es-AR"/>
        </w:rPr>
        <w:t xml:space="preserve">der. </w:t>
      </w:r>
      <w:r w:rsidR="00D45D7C" w:rsidRPr="0022545F">
        <w:rPr>
          <w:lang w:val="es-AR"/>
        </w:rPr>
        <w:t>P</w:t>
      </w:r>
      <w:r w:rsidRPr="0022545F">
        <w:rPr>
          <w:lang w:val="es-AR"/>
        </w:rPr>
        <w:t>orque actualmente, las masas recorre</w:t>
      </w:r>
      <w:r w:rsidR="00D45D7C" w:rsidRPr="0022545F">
        <w:rPr>
          <w:lang w:val="es-AR"/>
        </w:rPr>
        <w:t>n</w:t>
      </w:r>
      <w:r w:rsidRPr="0022545F">
        <w:rPr>
          <w:lang w:val="es-AR"/>
        </w:rPr>
        <w:t xml:space="preserve"> sus estados, sus </w:t>
      </w:r>
      <w:r w:rsidR="00D45D7C" w:rsidRPr="0022545F">
        <w:rPr>
          <w:lang w:val="es-AR"/>
        </w:rPr>
        <w:t xml:space="preserve">republicas </w:t>
      </w:r>
      <w:r w:rsidRPr="0022545F">
        <w:rPr>
          <w:lang w:val="es-AR"/>
        </w:rPr>
        <w:t>como</w:t>
      </w:r>
      <w:r w:rsidR="00D45D7C" w:rsidRPr="0022545F">
        <w:rPr>
          <w:lang w:val="es-AR"/>
        </w:rPr>
        <w:t xml:space="preserve"> </w:t>
      </w:r>
      <w:r w:rsidRPr="0022545F">
        <w:rPr>
          <w:lang w:val="es-AR"/>
        </w:rPr>
        <w:t>tales. Nosotros cree</w:t>
      </w:r>
      <w:r w:rsidR="00D45D7C" w:rsidRPr="0022545F">
        <w:rPr>
          <w:lang w:val="es-AR"/>
        </w:rPr>
        <w:t>mos</w:t>
      </w:r>
      <w:r w:rsidRPr="0022545F">
        <w:rPr>
          <w:lang w:val="es-AR"/>
        </w:rPr>
        <w:t xml:space="preserve"> </w:t>
      </w:r>
      <w:r w:rsidR="00D45D7C" w:rsidRPr="0022545F">
        <w:rPr>
          <w:lang w:val="es-AR"/>
        </w:rPr>
        <w:t>q</w:t>
      </w:r>
      <w:r w:rsidRPr="0022545F">
        <w:rPr>
          <w:lang w:val="es-AR"/>
        </w:rPr>
        <w:t xml:space="preserve">ue </w:t>
      </w:r>
      <w:r w:rsidR="00D45D7C" w:rsidRPr="0022545F">
        <w:rPr>
          <w:lang w:val="es-AR"/>
        </w:rPr>
        <w:t>Centroamérica</w:t>
      </w:r>
      <w:r w:rsidRPr="0022545F">
        <w:rPr>
          <w:lang w:val="es-AR"/>
        </w:rPr>
        <w:t xml:space="preserve"> no es a</w:t>
      </w:r>
      <w:r w:rsidR="003624D1" w:rsidRPr="0022545F">
        <w:rPr>
          <w:lang w:val="es-AR"/>
        </w:rPr>
        <w:t>sí</w:t>
      </w:r>
      <w:r w:rsidRPr="0022545F">
        <w:rPr>
          <w:lang w:val="es-AR"/>
        </w:rPr>
        <w:t>,</w:t>
      </w:r>
      <w:r w:rsidR="003624D1" w:rsidRPr="0022545F">
        <w:rPr>
          <w:lang w:val="es-AR"/>
        </w:rPr>
        <w:t xml:space="preserve"> </w:t>
      </w:r>
      <w:r w:rsidRPr="0022545F">
        <w:rPr>
          <w:lang w:val="es-AR"/>
        </w:rPr>
        <w:t>ya des</w:t>
      </w:r>
      <w:r w:rsidR="003624D1" w:rsidRPr="0022545F">
        <w:rPr>
          <w:lang w:val="es-AR"/>
        </w:rPr>
        <w:t>d</w:t>
      </w:r>
      <w:r w:rsidRPr="0022545F">
        <w:rPr>
          <w:lang w:val="es-AR"/>
        </w:rPr>
        <w:t>e la co</w:t>
      </w:r>
      <w:r w:rsidR="003624D1" w:rsidRPr="0022545F">
        <w:rPr>
          <w:lang w:val="es-AR"/>
        </w:rPr>
        <w:t>lonia</w:t>
      </w:r>
      <w:r w:rsidRPr="0022545F">
        <w:rPr>
          <w:lang w:val="es-AR"/>
        </w:rPr>
        <w:t xml:space="preserve"> era unida, que </w:t>
      </w:r>
      <w:r w:rsidR="003624D1" w:rsidRPr="0022545F">
        <w:rPr>
          <w:lang w:val="es-AR"/>
        </w:rPr>
        <w:t>tenía</w:t>
      </w:r>
      <w:r w:rsidRPr="0022545F">
        <w:rPr>
          <w:lang w:val="es-AR"/>
        </w:rPr>
        <w:t xml:space="preserve"> </w:t>
      </w:r>
      <w:r w:rsidR="003624D1" w:rsidRPr="0022545F">
        <w:rPr>
          <w:lang w:val="es-AR"/>
        </w:rPr>
        <w:t>como</w:t>
      </w:r>
      <w:r w:rsidRPr="0022545F">
        <w:rPr>
          <w:lang w:val="es-AR"/>
        </w:rPr>
        <w:t xml:space="preserve"> </w:t>
      </w:r>
      <w:r w:rsidR="003624D1" w:rsidRPr="0022545F">
        <w:rPr>
          <w:lang w:val="es-AR"/>
        </w:rPr>
        <w:t>centro</w:t>
      </w:r>
      <w:r w:rsidRPr="0022545F">
        <w:rPr>
          <w:lang w:val="es-AR"/>
        </w:rPr>
        <w:t xml:space="preserve"> a </w:t>
      </w:r>
      <w:r w:rsidR="003624D1" w:rsidRPr="0022545F">
        <w:rPr>
          <w:lang w:val="es-AR"/>
        </w:rPr>
        <w:t>Guatemala</w:t>
      </w:r>
      <w:r w:rsidRPr="0022545F">
        <w:rPr>
          <w:lang w:val="es-AR"/>
        </w:rPr>
        <w:t xml:space="preserve">, era la </w:t>
      </w:r>
      <w:r w:rsidR="003624D1" w:rsidRPr="0022545F">
        <w:rPr>
          <w:lang w:val="es-AR"/>
        </w:rPr>
        <w:t>Capitanía</w:t>
      </w:r>
      <w:r w:rsidRPr="0022545F">
        <w:rPr>
          <w:lang w:val="es-AR"/>
        </w:rPr>
        <w:t xml:space="preserve"> de Guatemala. Todos los proces</w:t>
      </w:r>
      <w:r w:rsidR="003624D1" w:rsidRPr="0022545F">
        <w:rPr>
          <w:lang w:val="es-AR"/>
        </w:rPr>
        <w:t>o</w:t>
      </w:r>
      <w:r w:rsidRPr="0022545F">
        <w:rPr>
          <w:lang w:val="es-AR"/>
        </w:rPr>
        <w:t xml:space="preserve">s </w:t>
      </w:r>
      <w:r w:rsidR="003624D1" w:rsidRPr="0022545F">
        <w:rPr>
          <w:lang w:val="es-AR"/>
        </w:rPr>
        <w:t>revolucionarios</w:t>
      </w:r>
      <w:r w:rsidRPr="0022545F">
        <w:rPr>
          <w:lang w:val="es-AR"/>
        </w:rPr>
        <w:t xml:space="preserve"> que se</w:t>
      </w:r>
      <w:r w:rsidR="003624D1" w:rsidRPr="0022545F">
        <w:rPr>
          <w:lang w:val="es-AR"/>
        </w:rPr>
        <w:t xml:space="preserve"> dieron en este siglo</w:t>
      </w:r>
      <w:r w:rsidRPr="0022545F">
        <w:rPr>
          <w:lang w:val="es-AR"/>
        </w:rPr>
        <w:t xml:space="preserve"> </w:t>
      </w:r>
      <w:r w:rsidR="003624D1" w:rsidRPr="0022545F">
        <w:rPr>
          <w:lang w:val="es-AR"/>
        </w:rPr>
        <w:t>f</w:t>
      </w:r>
      <w:r w:rsidRPr="0022545F">
        <w:rPr>
          <w:lang w:val="es-AR"/>
        </w:rPr>
        <w:t>ue</w:t>
      </w:r>
      <w:r w:rsidR="003624D1" w:rsidRPr="0022545F">
        <w:rPr>
          <w:lang w:val="es-AR"/>
        </w:rPr>
        <w:t>ron</w:t>
      </w:r>
      <w:r w:rsidRPr="0022545F">
        <w:rPr>
          <w:lang w:val="es-AR"/>
        </w:rPr>
        <w:t xml:space="preserve"> </w:t>
      </w:r>
      <w:r w:rsidR="003624D1" w:rsidRPr="0022545F">
        <w:rPr>
          <w:lang w:val="es-AR"/>
        </w:rPr>
        <w:t>por la unidad centroamericana</w:t>
      </w:r>
      <w:r w:rsidRPr="0022545F">
        <w:rPr>
          <w:lang w:val="es-AR"/>
        </w:rPr>
        <w:t>.</w:t>
      </w:r>
    </w:p>
    <w:p w14:paraId="4ADBC40D" w14:textId="67137830" w:rsidR="006478E1" w:rsidRPr="006478E1" w:rsidRDefault="006478E1" w:rsidP="006478E1">
      <w:pPr>
        <w:rPr>
          <w:lang w:val="es-AR"/>
        </w:rPr>
      </w:pPr>
      <w:r w:rsidRPr="006478E1">
        <w:rPr>
          <w:lang w:val="es-AR"/>
        </w:rPr>
        <w:t xml:space="preserve">Ninguno fue por la unidad Latinoamericana (a excepción del castrismo, </w:t>
      </w:r>
      <w:r w:rsidR="003624D1">
        <w:rPr>
          <w:lang w:val="es-AR"/>
        </w:rPr>
        <w:t>q</w:t>
      </w:r>
      <w:r w:rsidRPr="006478E1">
        <w:rPr>
          <w:lang w:val="es-AR"/>
        </w:rPr>
        <w:t xml:space="preserve">ue fue </w:t>
      </w:r>
      <w:r w:rsidR="003624D1" w:rsidRPr="006478E1">
        <w:rPr>
          <w:lang w:val="es-AR"/>
        </w:rPr>
        <w:t>abstracto</w:t>
      </w:r>
      <w:r w:rsidRPr="006478E1">
        <w:rPr>
          <w:lang w:val="es-AR"/>
        </w:rPr>
        <w:t xml:space="preserve"> en ese sentido). Nosotros en Centroamérica, creemos que hay una nacionalidad, o p</w:t>
      </w:r>
      <w:r w:rsidR="003624D1">
        <w:rPr>
          <w:lang w:val="es-AR"/>
        </w:rPr>
        <w:t>o</w:t>
      </w:r>
      <w:r w:rsidRPr="006478E1">
        <w:rPr>
          <w:lang w:val="es-AR"/>
        </w:rPr>
        <w:t xml:space="preserve">r lo </w:t>
      </w:r>
      <w:r w:rsidR="003624D1" w:rsidRPr="006478E1">
        <w:rPr>
          <w:lang w:val="es-AR"/>
        </w:rPr>
        <w:t>menos</w:t>
      </w:r>
      <w:r w:rsidRPr="006478E1">
        <w:rPr>
          <w:lang w:val="es-AR"/>
        </w:rPr>
        <w:t xml:space="preserve"> una fuerte tendencia a formar una naciona</w:t>
      </w:r>
      <w:r w:rsidR="003624D1">
        <w:rPr>
          <w:lang w:val="es-AR"/>
        </w:rPr>
        <w:t>l</w:t>
      </w:r>
      <w:r w:rsidRPr="006478E1">
        <w:rPr>
          <w:lang w:val="es-AR"/>
        </w:rPr>
        <w:t xml:space="preserve">idad o una nación </w:t>
      </w:r>
      <w:r w:rsidR="003624D1" w:rsidRPr="006478E1">
        <w:rPr>
          <w:lang w:val="es-AR"/>
        </w:rPr>
        <w:t>única</w:t>
      </w:r>
      <w:r w:rsidRPr="006478E1">
        <w:rPr>
          <w:lang w:val="es-AR"/>
        </w:rPr>
        <w:t xml:space="preserve">, tendencia predominante. En cambio no vemos en Latinoamérica la tendencia a formar una nación </w:t>
      </w:r>
      <w:r w:rsidR="003624D1" w:rsidRPr="006478E1">
        <w:rPr>
          <w:lang w:val="es-AR"/>
        </w:rPr>
        <w:t>única</w:t>
      </w:r>
      <w:r w:rsidRPr="006478E1">
        <w:rPr>
          <w:lang w:val="es-AR"/>
        </w:rPr>
        <w:t>, baj</w:t>
      </w:r>
      <w:r w:rsidR="002E5568">
        <w:rPr>
          <w:lang w:val="es-AR"/>
        </w:rPr>
        <w:t>o</w:t>
      </w:r>
      <w:r w:rsidRPr="006478E1">
        <w:rPr>
          <w:lang w:val="es-AR"/>
        </w:rPr>
        <w:t xml:space="preserve"> ningún concepto. Si hay una revolución en México, no </w:t>
      </w:r>
      <w:r w:rsidRPr="0017336A">
        <w:rPr>
          <w:lang w:val="es-AR"/>
        </w:rPr>
        <w:t xml:space="preserve">vemos la posibilidad que el 50% de los que luchen </w:t>
      </w:r>
      <w:r w:rsidR="003624D1" w:rsidRPr="0017336A">
        <w:rPr>
          <w:lang w:val="es-AR"/>
        </w:rPr>
        <w:t>allí</w:t>
      </w:r>
      <w:r w:rsidRPr="0017336A">
        <w:rPr>
          <w:lang w:val="es-AR"/>
        </w:rPr>
        <w:t xml:space="preserve"> sean brasileños, no lo vemos de ninguna manera. Y </w:t>
      </w:r>
      <w:r w:rsidR="002603C1" w:rsidRPr="0017336A">
        <w:rPr>
          <w:lang w:val="es-AR"/>
        </w:rPr>
        <w:t>l</w:t>
      </w:r>
      <w:r w:rsidRPr="0017336A">
        <w:rPr>
          <w:lang w:val="es-AR"/>
        </w:rPr>
        <w:t>a teoría tiene que reflejar los procesos reales: se dice que en la guerri</w:t>
      </w:r>
      <w:r w:rsidR="003624D1" w:rsidRPr="0017336A">
        <w:rPr>
          <w:lang w:val="es-AR"/>
        </w:rPr>
        <w:t>l</w:t>
      </w:r>
      <w:r w:rsidRPr="0017336A">
        <w:rPr>
          <w:lang w:val="es-AR"/>
        </w:rPr>
        <w:t>la del Frente Sandinista (</w:t>
      </w:r>
      <w:r w:rsidR="003624D1" w:rsidRPr="0017336A">
        <w:rPr>
          <w:lang w:val="es-AR"/>
        </w:rPr>
        <w:t>C</w:t>
      </w:r>
      <w:r w:rsidR="000E7B8B" w:rsidRPr="0017336A">
        <w:rPr>
          <w:lang w:val="es-AR"/>
        </w:rPr>
        <w:t>amilo</w:t>
      </w:r>
      <w:r w:rsidRPr="0017336A">
        <w:rPr>
          <w:lang w:val="es-AR"/>
        </w:rPr>
        <w:t xml:space="preserve"> </w:t>
      </w:r>
      <w:r w:rsidR="007E02CC" w:rsidRPr="0017336A">
        <w:rPr>
          <w:lang w:val="es-AR"/>
        </w:rPr>
        <w:t>dio</w:t>
      </w:r>
      <w:r w:rsidRPr="0017336A">
        <w:rPr>
          <w:lang w:val="es-AR"/>
        </w:rPr>
        <w:t xml:space="preserve"> esa </w:t>
      </w:r>
      <w:r w:rsidR="007E02CC" w:rsidRPr="0017336A">
        <w:rPr>
          <w:lang w:val="es-AR"/>
        </w:rPr>
        <w:t>estadística</w:t>
      </w:r>
      <w:r w:rsidRPr="0017336A">
        <w:rPr>
          <w:lang w:val="es-AR"/>
        </w:rPr>
        <w:t xml:space="preserve">) el 60% de los combatientes eran centroamericanos y no </w:t>
      </w:r>
      <w:r w:rsidR="007E02CC" w:rsidRPr="0017336A">
        <w:rPr>
          <w:lang w:val="es-AR"/>
        </w:rPr>
        <w:t>nicaragüenses</w:t>
      </w:r>
      <w:r w:rsidRPr="0017336A">
        <w:rPr>
          <w:lang w:val="es-AR"/>
        </w:rPr>
        <w:t>. Porque</w:t>
      </w:r>
      <w:r w:rsidRPr="006478E1">
        <w:rPr>
          <w:lang w:val="es-AR"/>
        </w:rPr>
        <w:t xml:space="preserve"> hay una fuerte tendencia, hasta las placas de los carros no son nacionales, sino centroamericanas, un mismo documento sirve para toda Centroamérica y existen centenares de</w:t>
      </w:r>
      <w:r w:rsidR="007E02CC">
        <w:rPr>
          <w:lang w:val="es-AR"/>
        </w:rPr>
        <w:t xml:space="preserve"> </w:t>
      </w:r>
      <w:r w:rsidRPr="006478E1">
        <w:rPr>
          <w:lang w:val="es-AR"/>
        </w:rPr>
        <w:t>miles de centroamerican</w:t>
      </w:r>
      <w:r w:rsidR="007E02CC">
        <w:rPr>
          <w:lang w:val="es-AR"/>
        </w:rPr>
        <w:t>o</w:t>
      </w:r>
      <w:r w:rsidRPr="006478E1">
        <w:rPr>
          <w:lang w:val="es-AR"/>
        </w:rPr>
        <w:t xml:space="preserve">s que trabajan de un país a </w:t>
      </w:r>
      <w:r w:rsidR="007E02CC">
        <w:rPr>
          <w:lang w:val="es-AR"/>
        </w:rPr>
        <w:t>o</w:t>
      </w:r>
      <w:r w:rsidRPr="006478E1">
        <w:rPr>
          <w:lang w:val="es-AR"/>
        </w:rPr>
        <w:t xml:space="preserve">tro, o viven en lugares distintos </w:t>
      </w:r>
      <w:r w:rsidR="007E02CC" w:rsidRPr="006478E1">
        <w:rPr>
          <w:lang w:val="es-AR"/>
        </w:rPr>
        <w:t>siendo</w:t>
      </w:r>
      <w:r w:rsidRPr="006478E1">
        <w:rPr>
          <w:lang w:val="es-AR"/>
        </w:rPr>
        <w:t xml:space="preserve"> parientes; además de todo eso tienen un </w:t>
      </w:r>
      <w:r w:rsidR="007E02CC">
        <w:rPr>
          <w:lang w:val="es-AR"/>
        </w:rPr>
        <w:t>l</w:t>
      </w:r>
      <w:r w:rsidRPr="006478E1">
        <w:rPr>
          <w:lang w:val="es-AR"/>
        </w:rPr>
        <w:t xml:space="preserve">ugar </w:t>
      </w:r>
      <w:r w:rsidR="007E02CC" w:rsidRPr="006478E1">
        <w:rPr>
          <w:lang w:val="es-AR"/>
        </w:rPr>
        <w:t>geográfico</w:t>
      </w:r>
      <w:r w:rsidRPr="006478E1">
        <w:rPr>
          <w:lang w:val="es-AR"/>
        </w:rPr>
        <w:t xml:space="preserve">, una lengua </w:t>
      </w:r>
      <w:r w:rsidR="007E02CC" w:rsidRPr="006478E1">
        <w:rPr>
          <w:lang w:val="es-AR"/>
        </w:rPr>
        <w:t>común</w:t>
      </w:r>
      <w:r w:rsidRPr="006478E1">
        <w:rPr>
          <w:lang w:val="es-AR"/>
        </w:rPr>
        <w:t>.</w:t>
      </w:r>
      <w:r w:rsidR="007E02CC">
        <w:rPr>
          <w:lang w:val="es-AR"/>
        </w:rPr>
        <w:t xml:space="preserve"> </w:t>
      </w:r>
    </w:p>
    <w:p w14:paraId="6BFD0E32" w14:textId="53C37910" w:rsidR="006478E1" w:rsidRPr="006478E1" w:rsidRDefault="006478E1" w:rsidP="006478E1">
      <w:pPr>
        <w:rPr>
          <w:lang w:val="es-AR"/>
        </w:rPr>
      </w:pPr>
      <w:r w:rsidRPr="006478E1">
        <w:rPr>
          <w:lang w:val="es-AR"/>
        </w:rPr>
        <w:t>Por ejemplo, la fuerza de la revolución salvadoreña: fracasa la ofensiva final, y no han sido derrotad</w:t>
      </w:r>
      <w:r w:rsidR="007E02CC">
        <w:rPr>
          <w:lang w:val="es-AR"/>
        </w:rPr>
        <w:t>o</w:t>
      </w:r>
      <w:r w:rsidRPr="006478E1">
        <w:rPr>
          <w:lang w:val="es-AR"/>
        </w:rPr>
        <w:t>s, y eso se da, no sólo porque las m</w:t>
      </w:r>
      <w:r w:rsidR="007E02CC">
        <w:rPr>
          <w:lang w:val="es-AR"/>
        </w:rPr>
        <w:t>a</w:t>
      </w:r>
      <w:r w:rsidRPr="006478E1">
        <w:rPr>
          <w:lang w:val="es-AR"/>
        </w:rPr>
        <w:t xml:space="preserve">sas salvadoreñas son muy fuertes, sino porque están </w:t>
      </w:r>
      <w:r w:rsidR="007E02CC" w:rsidRPr="006478E1">
        <w:rPr>
          <w:lang w:val="es-AR"/>
        </w:rPr>
        <w:t>íntimamente</w:t>
      </w:r>
      <w:r w:rsidRPr="006478E1">
        <w:rPr>
          <w:lang w:val="es-AR"/>
        </w:rPr>
        <w:t xml:space="preserve"> ligados a Guatemala y a Honduras esos procesos revolucionarios. Son familias o pueblos que estén juntos, y es imposible hacer la diferenciación de si son de un</w:t>
      </w:r>
      <w:r w:rsidR="007E02CC">
        <w:rPr>
          <w:lang w:val="es-AR"/>
        </w:rPr>
        <w:t xml:space="preserve"> </w:t>
      </w:r>
      <w:r w:rsidRPr="006478E1">
        <w:rPr>
          <w:lang w:val="es-AR"/>
        </w:rPr>
        <w:t>país o de otro. Entonces el hecho de que sean parte de una revolución general, que tiende a la unidad, le da mayor fuerza a lo que se llama revo</w:t>
      </w:r>
      <w:r w:rsidR="007E02CC">
        <w:rPr>
          <w:lang w:val="es-AR"/>
        </w:rPr>
        <w:t>l</w:t>
      </w:r>
      <w:r w:rsidRPr="006478E1">
        <w:rPr>
          <w:lang w:val="es-AR"/>
        </w:rPr>
        <w:t xml:space="preserve">ución salvadoreña. Por eso queremos hacer de Centroamérica una especie de Estados Unidos de Norteamérica, es decir tender a un solo estado centroamericano. En cambio en el resto de Latinoamérica, no queremos un solo estado, sino una federación, reconociendo los que existen; luego en una etapa superior, ya socialista, vendrá la liquidación de las fronteras. Opinamos que sólo nosotros los trotskistas tomamos esta consigna, que es la verdaderamente antiimperialista, que va a unir, y nos puede dar unas perspectivas enormes, </w:t>
      </w:r>
      <w:r w:rsidR="007E02CC" w:rsidRPr="006478E1">
        <w:rPr>
          <w:lang w:val="es-AR"/>
        </w:rPr>
        <w:t>p</w:t>
      </w:r>
      <w:r w:rsidR="007E02CC">
        <w:rPr>
          <w:lang w:val="es-AR"/>
        </w:rPr>
        <w:t>o</w:t>
      </w:r>
      <w:r w:rsidR="007E02CC" w:rsidRPr="006478E1">
        <w:rPr>
          <w:lang w:val="es-AR"/>
        </w:rPr>
        <w:t>r</w:t>
      </w:r>
      <w:r w:rsidR="007E02CC">
        <w:rPr>
          <w:lang w:val="es-AR"/>
        </w:rPr>
        <w:t>q</w:t>
      </w:r>
      <w:r w:rsidR="007E02CC" w:rsidRPr="006478E1">
        <w:rPr>
          <w:lang w:val="es-AR"/>
        </w:rPr>
        <w:t>ue</w:t>
      </w:r>
      <w:r w:rsidRPr="006478E1">
        <w:rPr>
          <w:lang w:val="es-AR"/>
        </w:rPr>
        <w:t xml:space="preserve"> el imperialismo, Castro y el </w:t>
      </w:r>
      <w:r w:rsidR="00EA454E">
        <w:rPr>
          <w:lang w:val="es-AR"/>
        </w:rPr>
        <w:t>stalin</w:t>
      </w:r>
      <w:r w:rsidRPr="006478E1">
        <w:rPr>
          <w:lang w:val="es-AR"/>
        </w:rPr>
        <w:t>ismo</w:t>
      </w:r>
      <w:r w:rsidR="002F44DA">
        <w:rPr>
          <w:lang w:val="es-AR"/>
        </w:rPr>
        <w:t xml:space="preserve"> </w:t>
      </w:r>
      <w:r w:rsidRPr="006478E1">
        <w:rPr>
          <w:lang w:val="es-AR"/>
        </w:rPr>
        <w:t xml:space="preserve">hablan sólo de revolución salvadoreña, </w:t>
      </w:r>
      <w:r w:rsidR="007E02CC" w:rsidRPr="006478E1">
        <w:rPr>
          <w:lang w:val="es-AR"/>
        </w:rPr>
        <w:t>nicaragüense</w:t>
      </w:r>
      <w:r w:rsidRPr="006478E1">
        <w:rPr>
          <w:lang w:val="es-AR"/>
        </w:rPr>
        <w:t>, porque también están por evitar que sea una s</w:t>
      </w:r>
      <w:r w:rsidR="007E02CC">
        <w:rPr>
          <w:lang w:val="es-AR"/>
        </w:rPr>
        <w:t>o</w:t>
      </w:r>
      <w:r w:rsidRPr="006478E1">
        <w:rPr>
          <w:lang w:val="es-AR"/>
        </w:rPr>
        <w:t xml:space="preserve">la revolución. </w:t>
      </w:r>
    </w:p>
    <w:p w14:paraId="66168E72" w14:textId="6E4D2F27" w:rsidR="006478E1" w:rsidRPr="006478E1" w:rsidRDefault="00393FD3" w:rsidP="006478E1">
      <w:pPr>
        <w:rPr>
          <w:lang w:val="es-AR"/>
        </w:rPr>
      </w:pPr>
      <w:r w:rsidRPr="00393FD3">
        <w:rPr>
          <w:b/>
          <w:bCs/>
          <w:lang w:val="es-AR"/>
        </w:rPr>
        <w:t>Pregunta:</w:t>
      </w:r>
      <w:r w:rsidR="006478E1" w:rsidRPr="006478E1">
        <w:rPr>
          <w:lang w:val="es-AR"/>
        </w:rPr>
        <w:t xml:space="preserve"> No tengo muy claro el argumento de </w:t>
      </w:r>
      <w:r w:rsidR="00D72BFE">
        <w:rPr>
          <w:lang w:val="es-AR"/>
        </w:rPr>
        <w:t xml:space="preserve">Stephan </w:t>
      </w:r>
      <w:r w:rsidR="007E02CC">
        <w:rPr>
          <w:lang w:val="es-AR"/>
        </w:rPr>
        <w:t xml:space="preserve">Just </w:t>
      </w:r>
      <w:r w:rsidR="007E02CC" w:rsidRPr="006478E1">
        <w:rPr>
          <w:lang w:val="es-AR"/>
        </w:rPr>
        <w:t>sobre las fuer</w:t>
      </w:r>
      <w:r w:rsidR="006478E1" w:rsidRPr="006478E1">
        <w:rPr>
          <w:lang w:val="es-AR"/>
        </w:rPr>
        <w:t>zas productivas e</w:t>
      </w:r>
      <w:r w:rsidR="007E02CC">
        <w:rPr>
          <w:lang w:val="es-AR"/>
        </w:rPr>
        <w:t>n</w:t>
      </w:r>
      <w:r w:rsidR="006478E1" w:rsidRPr="006478E1">
        <w:rPr>
          <w:lang w:val="es-AR"/>
        </w:rPr>
        <w:t xml:space="preserve"> Polonia.</w:t>
      </w:r>
    </w:p>
    <w:p w14:paraId="3A09C9A5" w14:textId="5837E817" w:rsidR="00217272" w:rsidRDefault="006478E1" w:rsidP="00122F56">
      <w:pPr>
        <w:rPr>
          <w:lang w:val="es-AR"/>
        </w:rPr>
      </w:pPr>
      <w:r w:rsidRPr="006478E1">
        <w:rPr>
          <w:lang w:val="es-AR"/>
        </w:rPr>
        <w:t>J</w:t>
      </w:r>
      <w:r w:rsidR="007E02CC">
        <w:rPr>
          <w:lang w:val="es-AR"/>
        </w:rPr>
        <w:t>ust</w:t>
      </w:r>
      <w:r w:rsidRPr="006478E1">
        <w:rPr>
          <w:lang w:val="es-AR"/>
        </w:rPr>
        <w:t xml:space="preserve"> opinaba que para nosotros </w:t>
      </w:r>
      <w:r w:rsidR="007E02CC">
        <w:rPr>
          <w:lang w:val="es-AR"/>
        </w:rPr>
        <w:t>(</w:t>
      </w:r>
      <w:r w:rsidRPr="006478E1">
        <w:rPr>
          <w:lang w:val="es-AR"/>
        </w:rPr>
        <w:t>aclaro que casi todo el rest</w:t>
      </w:r>
      <w:r w:rsidR="007E02CC">
        <w:rPr>
          <w:lang w:val="es-AR"/>
        </w:rPr>
        <w:t>o</w:t>
      </w:r>
      <w:r w:rsidRPr="006478E1">
        <w:rPr>
          <w:lang w:val="es-AR"/>
        </w:rPr>
        <w:t xml:space="preserve"> del Concejo estuvo en contra, y yo fue uno de ellos, así que a lo mejor es parcial </w:t>
      </w:r>
      <w:r w:rsidR="007E02CC">
        <w:rPr>
          <w:lang w:val="es-AR"/>
        </w:rPr>
        <w:t>m</w:t>
      </w:r>
      <w:r w:rsidRPr="006478E1">
        <w:rPr>
          <w:lang w:val="es-AR"/>
        </w:rPr>
        <w:t>i explicación) explica</w:t>
      </w:r>
      <w:r w:rsidR="00F3501B">
        <w:rPr>
          <w:lang w:val="es-AR"/>
        </w:rPr>
        <w:t>b</w:t>
      </w:r>
      <w:r w:rsidRPr="006478E1">
        <w:rPr>
          <w:lang w:val="es-AR"/>
        </w:rPr>
        <w:t>a que el extraordinario desarrollo del pro</w:t>
      </w:r>
      <w:r w:rsidR="00F3501B">
        <w:rPr>
          <w:lang w:val="es-AR"/>
        </w:rPr>
        <w:t>l</w:t>
      </w:r>
      <w:r w:rsidRPr="006478E1">
        <w:rPr>
          <w:lang w:val="es-AR"/>
        </w:rPr>
        <w:t xml:space="preserve">etariado en los países del Este y Polonia, insinuando </w:t>
      </w:r>
      <w:r w:rsidR="008A61E4">
        <w:rPr>
          <w:lang w:val="es-AR"/>
        </w:rPr>
        <w:t>—</w:t>
      </w:r>
      <w:r w:rsidRPr="006478E1">
        <w:rPr>
          <w:lang w:val="es-AR"/>
        </w:rPr>
        <w:t xml:space="preserve">me-parece a </w:t>
      </w:r>
      <w:r w:rsidR="008A61E4" w:rsidRPr="006478E1">
        <w:rPr>
          <w:lang w:val="es-AR"/>
        </w:rPr>
        <w:t>mí</w:t>
      </w:r>
      <w:r w:rsidR="008A61E4">
        <w:rPr>
          <w:lang w:val="es-AR"/>
        </w:rPr>
        <w:t>—</w:t>
      </w:r>
      <w:r w:rsidRPr="006478E1">
        <w:rPr>
          <w:lang w:val="es-AR"/>
        </w:rPr>
        <w:t xml:space="preserve"> que es</w:t>
      </w:r>
      <w:r w:rsidR="008A61E4">
        <w:rPr>
          <w:lang w:val="es-AR"/>
        </w:rPr>
        <w:t>o</w:t>
      </w:r>
      <w:r w:rsidRPr="006478E1">
        <w:rPr>
          <w:lang w:val="es-AR"/>
        </w:rPr>
        <w:t xml:space="preserve"> llevaba a soviets, al proces</w:t>
      </w:r>
      <w:r w:rsidR="008A61E4">
        <w:rPr>
          <w:lang w:val="es-AR"/>
        </w:rPr>
        <w:t>o</w:t>
      </w:r>
      <w:r w:rsidRPr="006478E1">
        <w:rPr>
          <w:lang w:val="es-AR"/>
        </w:rPr>
        <w:t xml:space="preserve"> revolucionario, que era lineal, que el triunfo de la revolución </w:t>
      </w:r>
      <w:r w:rsidR="008A61E4" w:rsidRPr="006478E1">
        <w:rPr>
          <w:lang w:val="es-AR"/>
        </w:rPr>
        <w:t>política</w:t>
      </w:r>
      <w:r w:rsidRPr="006478E1">
        <w:rPr>
          <w:lang w:val="es-AR"/>
        </w:rPr>
        <w:t xml:space="preserve"> era imparable, etc. Y nosotros como el ala "pesimista", creemos que ya los </w:t>
      </w:r>
      <w:r w:rsidR="008A61E4" w:rsidRPr="006478E1">
        <w:rPr>
          <w:lang w:val="es-AR"/>
        </w:rPr>
        <w:t>trotskistas</w:t>
      </w:r>
      <w:r w:rsidRPr="006478E1">
        <w:rPr>
          <w:lang w:val="es-AR"/>
        </w:rPr>
        <w:t xml:space="preserve"> hace 40 años que</w:t>
      </w:r>
      <w:r w:rsidR="008A61E4">
        <w:rPr>
          <w:lang w:val="es-AR"/>
        </w:rPr>
        <w:t xml:space="preserve"> </w:t>
      </w:r>
      <w:r w:rsidRPr="006478E1">
        <w:rPr>
          <w:lang w:val="es-AR"/>
        </w:rPr>
        <w:t>n</w:t>
      </w:r>
      <w:r w:rsidR="008A61E4">
        <w:rPr>
          <w:lang w:val="es-AR"/>
        </w:rPr>
        <w:t>o</w:t>
      </w:r>
      <w:r w:rsidRPr="006478E1">
        <w:rPr>
          <w:lang w:val="es-AR"/>
        </w:rPr>
        <w:t>s quema</w:t>
      </w:r>
      <w:r w:rsidR="008A61E4">
        <w:rPr>
          <w:lang w:val="es-AR"/>
        </w:rPr>
        <w:t>mo</w:t>
      </w:r>
      <w:r w:rsidRPr="006478E1">
        <w:rPr>
          <w:lang w:val="es-AR"/>
        </w:rPr>
        <w:t xml:space="preserve">s demasiado diciendo este </w:t>
      </w:r>
      <w:r w:rsidR="008A61E4" w:rsidRPr="006478E1">
        <w:rPr>
          <w:lang w:val="es-AR"/>
        </w:rPr>
        <w:t>estilo</w:t>
      </w:r>
      <w:r w:rsidRPr="006478E1">
        <w:rPr>
          <w:lang w:val="es-AR"/>
        </w:rPr>
        <w:t xml:space="preserve"> </w:t>
      </w:r>
      <w:r w:rsidR="008A61E4">
        <w:rPr>
          <w:lang w:val="es-AR"/>
        </w:rPr>
        <w:t>d</w:t>
      </w:r>
      <w:r w:rsidRPr="006478E1">
        <w:rPr>
          <w:lang w:val="es-AR"/>
        </w:rPr>
        <w:t xml:space="preserve">e cosas, como que la revolución francesa en </w:t>
      </w:r>
      <w:r w:rsidR="008A61E4">
        <w:rPr>
          <w:lang w:val="es-AR"/>
        </w:rPr>
        <w:t>cuatro</w:t>
      </w:r>
      <w:r w:rsidRPr="006478E1">
        <w:rPr>
          <w:lang w:val="es-AR"/>
        </w:rPr>
        <w:t xml:space="preserve"> años se va a dar, que la IV </w:t>
      </w:r>
      <w:r w:rsidR="008A61E4" w:rsidRPr="006478E1">
        <w:rPr>
          <w:lang w:val="es-AR"/>
        </w:rPr>
        <w:t>Internacional</w:t>
      </w:r>
      <w:r w:rsidRPr="006478E1">
        <w:rPr>
          <w:lang w:val="es-AR"/>
        </w:rPr>
        <w:t xml:space="preserve"> va a tener 20 millones de afilia</w:t>
      </w:r>
      <w:r w:rsidR="008A61E4">
        <w:rPr>
          <w:lang w:val="es-AR"/>
        </w:rPr>
        <w:t>d</w:t>
      </w:r>
      <w:r w:rsidRPr="006478E1">
        <w:rPr>
          <w:lang w:val="es-AR"/>
        </w:rPr>
        <w:t xml:space="preserve">os en el año </w:t>
      </w:r>
      <w:r w:rsidR="00122F56">
        <w:rPr>
          <w:lang w:val="es-AR"/>
        </w:rPr>
        <w:t>‘</w:t>
      </w:r>
      <w:r w:rsidRPr="006478E1">
        <w:rPr>
          <w:lang w:val="es-AR"/>
        </w:rPr>
        <w:t>48 (</w:t>
      </w:r>
      <w:r w:rsidR="00122F56">
        <w:rPr>
          <w:lang w:val="es-AR"/>
        </w:rPr>
        <w:t>¡</w:t>
      </w:r>
      <w:r w:rsidRPr="006478E1">
        <w:rPr>
          <w:lang w:val="es-AR"/>
        </w:rPr>
        <w:t xml:space="preserve">y si </w:t>
      </w:r>
      <w:r w:rsidR="00122F56" w:rsidRPr="006478E1">
        <w:rPr>
          <w:lang w:val="es-AR"/>
        </w:rPr>
        <w:t>acaso</w:t>
      </w:r>
      <w:r w:rsidRPr="006478E1">
        <w:rPr>
          <w:lang w:val="es-AR"/>
        </w:rPr>
        <w:t xml:space="preserve"> </w:t>
      </w:r>
      <w:r w:rsidR="00122F56">
        <w:rPr>
          <w:lang w:val="es-AR"/>
        </w:rPr>
        <w:t>fuimos</w:t>
      </w:r>
      <w:r w:rsidRPr="006478E1">
        <w:rPr>
          <w:lang w:val="es-AR"/>
        </w:rPr>
        <w:t xml:space="preserve"> 400 en todo el </w:t>
      </w:r>
      <w:r w:rsidR="00122F56" w:rsidRPr="006478E1">
        <w:rPr>
          <w:lang w:val="es-AR"/>
        </w:rPr>
        <w:t>mundo</w:t>
      </w:r>
      <w:r w:rsidRPr="006478E1">
        <w:rPr>
          <w:lang w:val="es-AR"/>
        </w:rPr>
        <w:t>!)</w:t>
      </w:r>
      <w:r w:rsidR="003711BB">
        <w:rPr>
          <w:lang w:val="es-AR"/>
        </w:rPr>
        <w:t>…</w:t>
      </w:r>
      <w:r w:rsidRPr="006478E1">
        <w:rPr>
          <w:lang w:val="es-AR"/>
        </w:rPr>
        <w:t xml:space="preserve"> entonces nos</w:t>
      </w:r>
      <w:r w:rsidR="00122F56">
        <w:rPr>
          <w:lang w:val="es-AR"/>
        </w:rPr>
        <w:t>o</w:t>
      </w:r>
      <w:r w:rsidRPr="006478E1">
        <w:rPr>
          <w:lang w:val="es-AR"/>
        </w:rPr>
        <w:t xml:space="preserve">tros tomamos lo que dice el </w:t>
      </w:r>
      <w:r w:rsidR="00122F56" w:rsidRPr="00122F56">
        <w:rPr>
          <w:i/>
          <w:iCs/>
          <w:highlight w:val="yellow"/>
          <w:lang w:val="es-AR"/>
        </w:rPr>
        <w:t>Programa</w:t>
      </w:r>
      <w:r w:rsidRPr="00122F56">
        <w:rPr>
          <w:i/>
          <w:iCs/>
          <w:highlight w:val="yellow"/>
          <w:lang w:val="es-AR"/>
        </w:rPr>
        <w:t xml:space="preserve"> de Transición</w:t>
      </w:r>
      <w:r w:rsidRPr="006478E1">
        <w:rPr>
          <w:lang w:val="es-AR"/>
        </w:rPr>
        <w:t>, que dice que n</w:t>
      </w:r>
      <w:r w:rsidR="00122F56">
        <w:rPr>
          <w:lang w:val="es-AR"/>
        </w:rPr>
        <w:t>o</w:t>
      </w:r>
      <w:r w:rsidRPr="006478E1">
        <w:rPr>
          <w:lang w:val="es-AR"/>
        </w:rPr>
        <w:t xml:space="preserve"> es inevitable que triunfe el proletariado, por más obreros que haya, p</w:t>
      </w:r>
      <w:r w:rsidR="00122F56">
        <w:rPr>
          <w:lang w:val="es-AR"/>
        </w:rPr>
        <w:t>o</w:t>
      </w:r>
      <w:r w:rsidRPr="006478E1">
        <w:rPr>
          <w:lang w:val="es-AR"/>
        </w:rPr>
        <w:t>r más que se desarrolle la industria, y p</w:t>
      </w:r>
      <w:r w:rsidR="00122F56">
        <w:rPr>
          <w:lang w:val="es-AR"/>
        </w:rPr>
        <w:t>o</w:t>
      </w:r>
      <w:r w:rsidRPr="006478E1">
        <w:rPr>
          <w:lang w:val="es-AR"/>
        </w:rPr>
        <w:t xml:space="preserve">r más que cada vez haya </w:t>
      </w:r>
      <w:r w:rsidR="00122F56" w:rsidRPr="006478E1">
        <w:rPr>
          <w:lang w:val="es-AR"/>
        </w:rPr>
        <w:t>más</w:t>
      </w:r>
      <w:r w:rsidRPr="006478E1">
        <w:rPr>
          <w:lang w:val="es-AR"/>
        </w:rPr>
        <w:t xml:space="preserve"> millones de obreros</w:t>
      </w:r>
      <w:r w:rsidRPr="0017336A">
        <w:rPr>
          <w:lang w:val="es-AR"/>
        </w:rPr>
        <w:t>. Es</w:t>
      </w:r>
      <w:r w:rsidR="00122F56" w:rsidRPr="0017336A">
        <w:rPr>
          <w:lang w:val="es-AR"/>
        </w:rPr>
        <w:t>o</w:t>
      </w:r>
      <w:r w:rsidRPr="0017336A">
        <w:rPr>
          <w:lang w:val="es-AR"/>
        </w:rPr>
        <w:t xml:space="preserve"> facilita la lucha, la hace más aguda, pero tal como dice el </w:t>
      </w:r>
      <w:r w:rsidRPr="0017336A">
        <w:rPr>
          <w:i/>
          <w:iCs/>
          <w:highlight w:val="yellow"/>
          <w:lang w:val="es-AR"/>
        </w:rPr>
        <w:t>Programa</w:t>
      </w:r>
      <w:r w:rsidRPr="0017336A">
        <w:rPr>
          <w:lang w:val="es-AR"/>
        </w:rPr>
        <w:t xml:space="preserve"> las alternativas son dos</w:t>
      </w:r>
      <w:r w:rsidR="002D5C2D" w:rsidRPr="0017336A">
        <w:rPr>
          <w:lang w:val="es-AR"/>
        </w:rPr>
        <w:t xml:space="preserve">, </w:t>
      </w:r>
      <w:r w:rsidR="002D5C2D" w:rsidRPr="0017336A">
        <w:rPr>
          <w:bCs/>
          <w:lang w:val="es-AR"/>
        </w:rPr>
        <w:t>socialismo o barbarie</w:t>
      </w:r>
      <w:r w:rsidRPr="0017336A">
        <w:rPr>
          <w:lang w:val="es-AR"/>
        </w:rPr>
        <w:t xml:space="preserve">: </w:t>
      </w:r>
      <w:r w:rsidR="00122F56" w:rsidRPr="0017336A">
        <w:rPr>
          <w:lang w:val="es-AR"/>
        </w:rPr>
        <w:t>siempre</w:t>
      </w:r>
      <w:r w:rsidRPr="0017336A">
        <w:rPr>
          <w:lang w:val="es-AR"/>
        </w:rPr>
        <w:t xml:space="preserve"> el proletariado puede ser derrotado, </w:t>
      </w:r>
      <w:r w:rsidR="00122F56" w:rsidRPr="0017336A">
        <w:rPr>
          <w:lang w:val="es-AR"/>
        </w:rPr>
        <w:t>si no</w:t>
      </w:r>
      <w:r w:rsidRPr="0017336A">
        <w:rPr>
          <w:lang w:val="es-AR"/>
        </w:rPr>
        <w:t xml:space="preserve">, no </w:t>
      </w:r>
      <w:r w:rsidR="00122F56" w:rsidRPr="0017336A">
        <w:rPr>
          <w:lang w:val="es-AR"/>
        </w:rPr>
        <w:t>sería</w:t>
      </w:r>
      <w:r w:rsidRPr="0017336A">
        <w:rPr>
          <w:lang w:val="es-AR"/>
        </w:rPr>
        <w:t xml:space="preserve"> necesaria la </w:t>
      </w:r>
      <w:r w:rsidR="00122F56" w:rsidRPr="0017336A">
        <w:rPr>
          <w:lang w:val="es-AR"/>
        </w:rPr>
        <w:t>existencia</w:t>
      </w:r>
      <w:r w:rsidRPr="0017336A">
        <w:rPr>
          <w:lang w:val="es-AR"/>
        </w:rPr>
        <w:t xml:space="preserve"> de los </w:t>
      </w:r>
      <w:r w:rsidRPr="006478E1">
        <w:rPr>
          <w:lang w:val="es-AR"/>
        </w:rPr>
        <w:t>partidos trotskistas. Ese planteo de que, aut</w:t>
      </w:r>
      <w:r w:rsidR="00122F56">
        <w:rPr>
          <w:lang w:val="es-AR"/>
        </w:rPr>
        <w:t>om</w:t>
      </w:r>
      <w:r w:rsidRPr="006478E1">
        <w:rPr>
          <w:lang w:val="es-AR"/>
        </w:rPr>
        <w:t>áticamente, cua</w:t>
      </w:r>
      <w:r w:rsidR="00122F56">
        <w:rPr>
          <w:lang w:val="es-AR"/>
        </w:rPr>
        <w:t>n</w:t>
      </w:r>
      <w:r w:rsidRPr="006478E1">
        <w:rPr>
          <w:lang w:val="es-AR"/>
        </w:rPr>
        <w:t>to más obreros haya, más se triunfa, llev</w:t>
      </w:r>
      <w:r w:rsidR="00122F56">
        <w:rPr>
          <w:lang w:val="es-AR"/>
        </w:rPr>
        <w:t>a</w:t>
      </w:r>
      <w:r w:rsidRPr="006478E1">
        <w:rPr>
          <w:lang w:val="es-AR"/>
        </w:rPr>
        <w:t xml:space="preserve"> a Hitler, que era donde más </w:t>
      </w:r>
      <w:r w:rsidR="00122F56" w:rsidRPr="006478E1">
        <w:rPr>
          <w:lang w:val="es-AR"/>
        </w:rPr>
        <w:t>obreros</w:t>
      </w:r>
      <w:r w:rsidRPr="006478E1">
        <w:rPr>
          <w:lang w:val="es-AR"/>
        </w:rPr>
        <w:t xml:space="preserve"> </w:t>
      </w:r>
      <w:r w:rsidR="00122F56" w:rsidRPr="006478E1">
        <w:rPr>
          <w:lang w:val="es-AR"/>
        </w:rPr>
        <w:t>había</w:t>
      </w:r>
      <w:r w:rsidRPr="006478E1">
        <w:rPr>
          <w:lang w:val="es-AR"/>
        </w:rPr>
        <w:t xml:space="preserve"> en toda Europa en esa época.</w:t>
      </w:r>
    </w:p>
    <w:p w14:paraId="0D92CB4B" w14:textId="2D1281C9" w:rsidR="006478E1" w:rsidRPr="006478E1" w:rsidRDefault="006478E1" w:rsidP="00122F56">
      <w:pPr>
        <w:rPr>
          <w:lang w:val="es-AR"/>
        </w:rPr>
      </w:pPr>
      <w:r w:rsidRPr="00FE128C">
        <w:rPr>
          <w:lang w:val="es-AR"/>
        </w:rPr>
        <w:t xml:space="preserve">Y </w:t>
      </w:r>
      <w:r w:rsidR="00122F56" w:rsidRPr="00FE128C">
        <w:rPr>
          <w:lang w:val="es-AR"/>
        </w:rPr>
        <w:t xml:space="preserve">el </w:t>
      </w:r>
      <w:r w:rsidRPr="00FE128C">
        <w:rPr>
          <w:lang w:val="es-AR"/>
        </w:rPr>
        <w:t>concepto</w:t>
      </w:r>
      <w:r w:rsidRPr="006478E1">
        <w:rPr>
          <w:lang w:val="es-AR"/>
        </w:rPr>
        <w:t xml:space="preserve"> de que cuanto menos obreros haya, menos se puede hacer la revolución, llevo a los mencheviques a plantear que no se podía hacer la revolución obrera en Rusia. </w:t>
      </w:r>
      <w:r w:rsidR="00122F56" w:rsidRPr="006478E1">
        <w:rPr>
          <w:lang w:val="es-AR"/>
        </w:rPr>
        <w:t>Así</w:t>
      </w:r>
      <w:r w:rsidRPr="006478E1">
        <w:rPr>
          <w:lang w:val="es-AR"/>
        </w:rPr>
        <w:t xml:space="preserve"> que la leyenda de los muchos obreros no es tal, porque el factor decisivo es el partido. Donde había menos obreros, pero </w:t>
      </w:r>
      <w:r w:rsidR="00122F56" w:rsidRPr="006478E1">
        <w:rPr>
          <w:lang w:val="es-AR"/>
        </w:rPr>
        <w:t>había</w:t>
      </w:r>
      <w:r w:rsidRPr="006478E1">
        <w:rPr>
          <w:lang w:val="es-AR"/>
        </w:rPr>
        <w:t xml:space="preserve"> un gran partido revolucionari</w:t>
      </w:r>
      <w:r w:rsidR="00122F56">
        <w:rPr>
          <w:lang w:val="es-AR"/>
        </w:rPr>
        <w:t>o</w:t>
      </w:r>
      <w:r w:rsidRPr="006478E1">
        <w:rPr>
          <w:lang w:val="es-AR"/>
        </w:rPr>
        <w:t xml:space="preserve"> se triunfó: Rusia, y donde había millones de obrer</w:t>
      </w:r>
      <w:r w:rsidR="00122F56">
        <w:rPr>
          <w:lang w:val="es-AR"/>
        </w:rPr>
        <w:t>o</w:t>
      </w:r>
      <w:r w:rsidRPr="006478E1">
        <w:rPr>
          <w:lang w:val="es-AR"/>
        </w:rPr>
        <w:t xml:space="preserve">s y fuerzas productivas para reventar, pero no había partido, triunfo el nazismo. En esta época revolucionaria no hay </w:t>
      </w:r>
      <w:r w:rsidR="00122F56" w:rsidRPr="006478E1">
        <w:rPr>
          <w:lang w:val="es-AR"/>
        </w:rPr>
        <w:t>ningún</w:t>
      </w:r>
      <w:r w:rsidRPr="006478E1">
        <w:rPr>
          <w:lang w:val="es-AR"/>
        </w:rPr>
        <w:t xml:space="preserve"> triunfo garantizado, entonces le le</w:t>
      </w:r>
      <w:r w:rsidR="00CA54F8">
        <w:rPr>
          <w:lang w:val="es-AR"/>
        </w:rPr>
        <w:t>ím</w:t>
      </w:r>
      <w:r w:rsidRPr="006478E1">
        <w:rPr>
          <w:lang w:val="es-AR"/>
        </w:rPr>
        <w:t>os a J</w:t>
      </w:r>
      <w:r w:rsidR="00CA54F8">
        <w:rPr>
          <w:lang w:val="es-AR"/>
        </w:rPr>
        <w:t>ust</w:t>
      </w:r>
      <w:r w:rsidRPr="006478E1">
        <w:rPr>
          <w:lang w:val="es-AR"/>
        </w:rPr>
        <w:t xml:space="preserve"> la cita donde Trotsky, en </w:t>
      </w:r>
      <w:r w:rsidRPr="006478E1">
        <w:rPr>
          <w:lang w:val="es-AR"/>
        </w:rPr>
        <w:lastRenderedPageBreak/>
        <w:t xml:space="preserve">el </w:t>
      </w:r>
      <w:r w:rsidRPr="00CA54F8">
        <w:rPr>
          <w:i/>
          <w:iCs/>
          <w:highlight w:val="yellow"/>
          <w:lang w:val="es-AR"/>
        </w:rPr>
        <w:t xml:space="preserve">Programa de </w:t>
      </w:r>
      <w:r w:rsidR="00CA54F8" w:rsidRPr="00CA54F8">
        <w:rPr>
          <w:i/>
          <w:iCs/>
          <w:highlight w:val="yellow"/>
          <w:lang w:val="es-AR"/>
        </w:rPr>
        <w:t>Transición</w:t>
      </w:r>
      <w:r w:rsidRPr="006478E1">
        <w:rPr>
          <w:lang w:val="es-AR"/>
        </w:rPr>
        <w:t xml:space="preserve">, dice exactamente lo mismo que nosotros para Rusia y donde no dice que está garantizada la revolución </w:t>
      </w:r>
      <w:r w:rsidR="00CA54F8" w:rsidRPr="006478E1">
        <w:rPr>
          <w:lang w:val="es-AR"/>
        </w:rPr>
        <w:t>política</w:t>
      </w:r>
      <w:r w:rsidRPr="006478E1">
        <w:rPr>
          <w:lang w:val="es-AR"/>
        </w:rPr>
        <w:t xml:space="preserve"> sino que hay dos alternativas: o se vuelve al capitalismo, o se logra hacer la revolución política y se avanza. Nuestra pelea fue defendiendo esa frase del </w:t>
      </w:r>
      <w:r w:rsidRPr="00CA54F8">
        <w:rPr>
          <w:i/>
          <w:iCs/>
          <w:highlight w:val="yellow"/>
          <w:lang w:val="es-AR"/>
        </w:rPr>
        <w:t>Programa</w:t>
      </w:r>
      <w:r w:rsidRPr="006478E1">
        <w:rPr>
          <w:lang w:val="es-AR"/>
        </w:rPr>
        <w:t xml:space="preserve">, que va contra todo mecanicismo o determinismo de tipo </w:t>
      </w:r>
      <w:r w:rsidR="00CA54F8" w:rsidRPr="006478E1">
        <w:rPr>
          <w:lang w:val="es-AR"/>
        </w:rPr>
        <w:t>económico</w:t>
      </w:r>
      <w:r w:rsidRPr="006478E1">
        <w:rPr>
          <w:lang w:val="es-AR"/>
        </w:rPr>
        <w:t xml:space="preserve">: a mayor desarrollo industrial, gana la clase </w:t>
      </w:r>
      <w:r w:rsidR="00CA54F8" w:rsidRPr="006478E1">
        <w:rPr>
          <w:lang w:val="es-AR"/>
        </w:rPr>
        <w:t>obrera</w:t>
      </w:r>
      <w:r w:rsidRPr="006478E1">
        <w:rPr>
          <w:lang w:val="es-AR"/>
        </w:rPr>
        <w:t xml:space="preserve">. </w:t>
      </w:r>
    </w:p>
    <w:p w14:paraId="538DB26B" w14:textId="1F8DD64E" w:rsidR="006478E1" w:rsidRPr="006478E1" w:rsidRDefault="00393FD3" w:rsidP="006478E1">
      <w:pPr>
        <w:rPr>
          <w:lang w:val="es-AR"/>
        </w:rPr>
      </w:pPr>
      <w:r w:rsidRPr="00393FD3">
        <w:rPr>
          <w:b/>
          <w:bCs/>
          <w:lang w:val="es-AR"/>
        </w:rPr>
        <w:t>Pregunta:</w:t>
      </w:r>
      <w:r w:rsidR="006478E1" w:rsidRPr="006478E1">
        <w:rPr>
          <w:lang w:val="es-AR"/>
        </w:rPr>
        <w:t xml:space="preserve"> ¿Qué relación tiene esta polémica con la de Asamblea Constituyente? </w:t>
      </w:r>
    </w:p>
    <w:p w14:paraId="19097F67" w14:textId="109C68FC" w:rsidR="000C0E5F" w:rsidRPr="00634AF3" w:rsidRDefault="006478E1" w:rsidP="006478E1">
      <w:pPr>
        <w:rPr>
          <w:lang w:val="es-AR"/>
        </w:rPr>
      </w:pPr>
      <w:r w:rsidRPr="00634AF3">
        <w:rPr>
          <w:lang w:val="es-AR"/>
        </w:rPr>
        <w:t xml:space="preserve">Posiblemente para </w:t>
      </w:r>
      <w:r w:rsidR="00CA54F8" w:rsidRPr="00634AF3">
        <w:rPr>
          <w:lang w:val="es-AR"/>
        </w:rPr>
        <w:t>él</w:t>
      </w:r>
      <w:r w:rsidRPr="00634AF3">
        <w:rPr>
          <w:lang w:val="es-AR"/>
        </w:rPr>
        <w:t xml:space="preserve"> no tiene importancia la Asamblea, porque con su criterio, de que al haber tanto proletariado s</w:t>
      </w:r>
      <w:r w:rsidR="00CA54F8" w:rsidRPr="00634AF3">
        <w:rPr>
          <w:lang w:val="es-AR"/>
        </w:rPr>
        <w:t>o</w:t>
      </w:r>
      <w:r w:rsidRPr="00634AF3">
        <w:rPr>
          <w:lang w:val="es-AR"/>
        </w:rPr>
        <w:t xml:space="preserve">n inevitables los soviets, se puede </w:t>
      </w:r>
      <w:r w:rsidR="00CA54F8" w:rsidRPr="00634AF3">
        <w:rPr>
          <w:lang w:val="es-AR"/>
        </w:rPr>
        <w:t>l</w:t>
      </w:r>
      <w:r w:rsidRPr="00634AF3">
        <w:rPr>
          <w:lang w:val="es-AR"/>
        </w:rPr>
        <w:t>lamar a una asamblea nacional, pero de soviets, donde pueden votar todos. Siendo el proletariado tan numeroso, no se descarta que haya sufragio universal en los soviets: si todo el mundo es obrero y van todos a los soviets, entonces lo ampliamos un poco ponie</w:t>
      </w:r>
      <w:r w:rsidR="00CA54F8" w:rsidRPr="00634AF3">
        <w:rPr>
          <w:lang w:val="es-AR"/>
        </w:rPr>
        <w:t>nd</w:t>
      </w:r>
      <w:r w:rsidRPr="00634AF3">
        <w:rPr>
          <w:lang w:val="es-AR"/>
        </w:rPr>
        <w:t xml:space="preserve">o un cartel que diga </w:t>
      </w:r>
      <w:r w:rsidR="00CA54F8" w:rsidRPr="00634AF3">
        <w:rPr>
          <w:lang w:val="es-AR"/>
        </w:rPr>
        <w:t>“</w:t>
      </w:r>
      <w:r w:rsidRPr="00634AF3">
        <w:rPr>
          <w:lang w:val="es-AR"/>
        </w:rPr>
        <w:t>todo el que quiera</w:t>
      </w:r>
      <w:r w:rsidR="00CA54F8" w:rsidRPr="00634AF3">
        <w:rPr>
          <w:lang w:val="es-AR"/>
        </w:rPr>
        <w:t>,</w:t>
      </w:r>
      <w:r w:rsidRPr="00634AF3">
        <w:rPr>
          <w:lang w:val="es-AR"/>
        </w:rPr>
        <w:t xml:space="preserve"> venga y vote". Entonces el soviet se convierte en la expresión del sufragio universal, y el congreso nacional de soviets puede </w:t>
      </w:r>
      <w:r w:rsidR="00CA54F8" w:rsidRPr="00634AF3">
        <w:rPr>
          <w:lang w:val="es-AR"/>
        </w:rPr>
        <w:t>l</w:t>
      </w:r>
      <w:r w:rsidRPr="00634AF3">
        <w:rPr>
          <w:lang w:val="es-AR"/>
        </w:rPr>
        <w:t>lamarse congreso constituyente, o congreso nacional y popular</w:t>
      </w:r>
      <w:r w:rsidR="00CA54F8" w:rsidRPr="00634AF3">
        <w:rPr>
          <w:lang w:val="es-AR"/>
        </w:rPr>
        <w:t>.</w:t>
      </w:r>
      <w:r w:rsidRPr="00634AF3">
        <w:rPr>
          <w:lang w:val="es-AR"/>
        </w:rPr>
        <w:t xml:space="preserve"> Esa es, de hecho, la discusión con J</w:t>
      </w:r>
      <w:r w:rsidR="00CA54F8" w:rsidRPr="00634AF3">
        <w:rPr>
          <w:lang w:val="es-AR"/>
        </w:rPr>
        <w:t>ust</w:t>
      </w:r>
      <w:r w:rsidRPr="00634AF3">
        <w:rPr>
          <w:lang w:val="es-AR"/>
        </w:rPr>
        <w:t xml:space="preserve"> si </w:t>
      </w:r>
      <w:r w:rsidR="00CA54F8" w:rsidRPr="00634AF3">
        <w:rPr>
          <w:lang w:val="es-AR"/>
        </w:rPr>
        <w:t>debido</w:t>
      </w:r>
      <w:r w:rsidRPr="00634AF3">
        <w:rPr>
          <w:lang w:val="es-AR"/>
        </w:rPr>
        <w:t xml:space="preserve"> a la fuerza del proletariado, </w:t>
      </w:r>
      <w:r w:rsidR="00CA54F8" w:rsidRPr="00634AF3">
        <w:rPr>
          <w:lang w:val="es-AR"/>
        </w:rPr>
        <w:t>l</w:t>
      </w:r>
      <w:r w:rsidRPr="00634AF3">
        <w:rPr>
          <w:lang w:val="es-AR"/>
        </w:rPr>
        <w:t xml:space="preserve">os soviets son iguales a la constituyente o a cualquier </w:t>
      </w:r>
      <w:r w:rsidR="00CA54F8" w:rsidRPr="00634AF3">
        <w:rPr>
          <w:lang w:val="es-AR"/>
        </w:rPr>
        <w:t>o</w:t>
      </w:r>
      <w:r w:rsidRPr="00634AF3">
        <w:rPr>
          <w:lang w:val="es-AR"/>
        </w:rPr>
        <w:t>tra cuestión. La discusión en el fondo es esa.</w:t>
      </w:r>
    </w:p>
    <w:p w14:paraId="4DD3D087" w14:textId="77777777" w:rsidR="00067A5D" w:rsidRDefault="006478E1" w:rsidP="006478E1">
      <w:pPr>
        <w:rPr>
          <w:lang w:val="es-AR"/>
        </w:rPr>
      </w:pPr>
      <w:r w:rsidRPr="000C0E5F">
        <w:rPr>
          <w:lang w:val="es-AR"/>
        </w:rPr>
        <w:t xml:space="preserve">Para </w:t>
      </w:r>
      <w:r w:rsidR="00CA54F8" w:rsidRPr="000C0E5F">
        <w:rPr>
          <w:lang w:val="es-AR"/>
        </w:rPr>
        <w:t>no</w:t>
      </w:r>
      <w:r w:rsidRPr="000C0E5F">
        <w:rPr>
          <w:lang w:val="es-AR"/>
        </w:rPr>
        <w:t>sotros, l</w:t>
      </w:r>
      <w:r w:rsidR="00CA54F8" w:rsidRPr="000C0E5F">
        <w:rPr>
          <w:lang w:val="es-AR"/>
        </w:rPr>
        <w:t>o</w:t>
      </w:r>
      <w:r w:rsidRPr="000C0E5F">
        <w:rPr>
          <w:lang w:val="es-AR"/>
        </w:rPr>
        <w:t xml:space="preserve">s que </w:t>
      </w:r>
      <w:r w:rsidRPr="006478E1">
        <w:rPr>
          <w:lang w:val="es-AR"/>
        </w:rPr>
        <w:t xml:space="preserve">defendemos Asamblea </w:t>
      </w:r>
      <w:r w:rsidR="00720D58">
        <w:rPr>
          <w:lang w:val="es-AR"/>
        </w:rPr>
        <w:t>C</w:t>
      </w:r>
      <w:r w:rsidRPr="006478E1">
        <w:rPr>
          <w:lang w:val="es-AR"/>
        </w:rPr>
        <w:t xml:space="preserve">onstituyente, esa es una </w:t>
      </w:r>
      <w:r w:rsidR="00CA54F8" w:rsidRPr="006478E1">
        <w:rPr>
          <w:lang w:val="es-AR"/>
        </w:rPr>
        <w:t>categoría</w:t>
      </w:r>
      <w:r w:rsidRPr="006478E1">
        <w:rPr>
          <w:lang w:val="es-AR"/>
        </w:rPr>
        <w:t xml:space="preserve"> histórica totalmente distinta a soviet, aunque se </w:t>
      </w:r>
      <w:r w:rsidR="00CA54F8" w:rsidRPr="006478E1">
        <w:rPr>
          <w:lang w:val="es-AR"/>
        </w:rPr>
        <w:t>dé</w:t>
      </w:r>
      <w:r w:rsidRPr="006478E1">
        <w:rPr>
          <w:lang w:val="es-AR"/>
        </w:rPr>
        <w:t xml:space="preserve"> bajo la dictadura del proletariado. </w:t>
      </w:r>
      <w:r w:rsidR="00720D58" w:rsidRPr="006478E1">
        <w:rPr>
          <w:lang w:val="es-AR"/>
        </w:rPr>
        <w:t xml:space="preserve">Asamblea </w:t>
      </w:r>
      <w:r w:rsidR="00720D58">
        <w:rPr>
          <w:lang w:val="es-AR"/>
        </w:rPr>
        <w:t>C</w:t>
      </w:r>
      <w:r w:rsidR="00720D58" w:rsidRPr="006478E1">
        <w:rPr>
          <w:lang w:val="es-AR"/>
        </w:rPr>
        <w:t xml:space="preserve">onstituyente </w:t>
      </w:r>
      <w:r w:rsidRPr="006478E1">
        <w:rPr>
          <w:lang w:val="es-AR"/>
        </w:rPr>
        <w:t xml:space="preserve">hoy día significa, concretamente, el derecho de los católicos de hacer su partido, para bajar a tierra la discusión, y no sólo el derecho, sino que opinamos que debemos ser los campeones, diciéndole a la Iglesia que haga su partido, </w:t>
      </w:r>
      <w:r w:rsidR="00CA54F8" w:rsidRPr="006478E1">
        <w:rPr>
          <w:lang w:val="es-AR"/>
        </w:rPr>
        <w:t>diciéndole</w:t>
      </w:r>
      <w:r w:rsidRPr="006478E1">
        <w:rPr>
          <w:lang w:val="es-AR"/>
        </w:rPr>
        <w:t xml:space="preserve"> que son sirvientes de la burocracia porque no quieren hacer su partido, y no lo quieren hacer porque actualmente están a favor del partido comunista burocrático existente. La Iglesia está aterrorizada de tener que hacer su </w:t>
      </w:r>
      <w:r w:rsidR="00CA54F8" w:rsidRPr="006478E1">
        <w:rPr>
          <w:lang w:val="es-AR"/>
        </w:rPr>
        <w:t>partido,</w:t>
      </w:r>
      <w:r w:rsidRPr="006478E1">
        <w:rPr>
          <w:lang w:val="es-AR"/>
        </w:rPr>
        <w:t xml:space="preserve"> entonces es la única forma de ganar a la base católica, para que vea que está con la burocracia, porque toda la clase obrera dice: Walesa es un maniobrero hábil, es un </w:t>
      </w:r>
      <w:r w:rsidR="00CA54F8" w:rsidRPr="006478E1">
        <w:rPr>
          <w:lang w:val="es-AR"/>
        </w:rPr>
        <w:t>genio</w:t>
      </w:r>
      <w:r w:rsidRPr="006478E1">
        <w:rPr>
          <w:lang w:val="es-AR"/>
        </w:rPr>
        <w:t>, pero está contra la burocracia. Cuando le di</w:t>
      </w:r>
      <w:r w:rsidR="00CA54F8">
        <w:rPr>
          <w:lang w:val="es-AR"/>
        </w:rPr>
        <w:t>g</w:t>
      </w:r>
      <w:r w:rsidRPr="006478E1">
        <w:rPr>
          <w:lang w:val="es-AR"/>
        </w:rPr>
        <w:t>a</w:t>
      </w:r>
      <w:r w:rsidR="00CA54F8">
        <w:rPr>
          <w:lang w:val="es-AR"/>
        </w:rPr>
        <w:t>mo</w:t>
      </w:r>
      <w:r w:rsidRPr="006478E1">
        <w:rPr>
          <w:lang w:val="es-AR"/>
        </w:rPr>
        <w:t xml:space="preserve">s a Walesa que haga su partido para que haga el poder, y éste diga que bajo ningún concepto, estaremos comenzando a derrotarlo. Y </w:t>
      </w:r>
      <w:r w:rsidR="00BC75C5" w:rsidRPr="006478E1">
        <w:rPr>
          <w:lang w:val="es-AR"/>
        </w:rPr>
        <w:t>según</w:t>
      </w:r>
      <w:r w:rsidRPr="006478E1">
        <w:rPr>
          <w:lang w:val="es-AR"/>
        </w:rPr>
        <w:t xml:space="preserve"> J</w:t>
      </w:r>
      <w:r w:rsidR="00BC75C5">
        <w:rPr>
          <w:lang w:val="es-AR"/>
        </w:rPr>
        <w:t>ust</w:t>
      </w:r>
      <w:r w:rsidRPr="006478E1">
        <w:rPr>
          <w:lang w:val="es-AR"/>
        </w:rPr>
        <w:t xml:space="preserve"> no hay que decirle eso a Walesa, porque entonces </w:t>
      </w:r>
      <w:r w:rsidR="00BC75C5" w:rsidRPr="006478E1">
        <w:rPr>
          <w:lang w:val="es-AR"/>
        </w:rPr>
        <w:t>sería</w:t>
      </w:r>
      <w:r w:rsidRPr="006478E1">
        <w:rPr>
          <w:lang w:val="es-AR"/>
        </w:rPr>
        <w:t xml:space="preserve"> formar un partido </w:t>
      </w:r>
      <w:r w:rsidR="00BC75C5" w:rsidRPr="006478E1">
        <w:rPr>
          <w:lang w:val="es-AR"/>
        </w:rPr>
        <w:t>burgués</w:t>
      </w:r>
      <w:r w:rsidRPr="006478E1">
        <w:rPr>
          <w:lang w:val="es-AR"/>
        </w:rPr>
        <w:t xml:space="preserve">. Y </w:t>
      </w:r>
      <w:r w:rsidR="00BC75C5">
        <w:rPr>
          <w:lang w:val="es-AR"/>
        </w:rPr>
        <w:t>aquí</w:t>
      </w:r>
      <w:r w:rsidRPr="006478E1">
        <w:rPr>
          <w:lang w:val="es-AR"/>
        </w:rPr>
        <w:t xml:space="preserve"> ent</w:t>
      </w:r>
      <w:r w:rsidR="00BC75C5">
        <w:rPr>
          <w:lang w:val="es-AR"/>
        </w:rPr>
        <w:t>ra</w:t>
      </w:r>
      <w:r w:rsidRPr="006478E1">
        <w:rPr>
          <w:lang w:val="es-AR"/>
        </w:rPr>
        <w:t xml:space="preserve"> lo de la memoria: otra cosa es en la URSS, si el proletariado de Rusia </w:t>
      </w:r>
      <w:r w:rsidR="00BC75C5" w:rsidRPr="006478E1">
        <w:rPr>
          <w:lang w:val="es-AR"/>
        </w:rPr>
        <w:t>mantiene</w:t>
      </w:r>
      <w:r w:rsidRPr="006478E1">
        <w:rPr>
          <w:lang w:val="es-AR"/>
        </w:rPr>
        <w:t xml:space="preserve"> la </w:t>
      </w:r>
      <w:r w:rsidR="00BC75C5">
        <w:rPr>
          <w:lang w:val="es-AR"/>
        </w:rPr>
        <w:t>m</w:t>
      </w:r>
      <w:r w:rsidR="00BC75C5" w:rsidRPr="006478E1">
        <w:rPr>
          <w:lang w:val="es-AR"/>
        </w:rPr>
        <w:t>emoria</w:t>
      </w:r>
      <w:r w:rsidRPr="006478E1">
        <w:rPr>
          <w:lang w:val="es-AR"/>
        </w:rPr>
        <w:t xml:space="preserve"> </w:t>
      </w:r>
      <w:r w:rsidR="00BC75C5" w:rsidRPr="006478E1">
        <w:rPr>
          <w:lang w:val="es-AR"/>
        </w:rPr>
        <w:t>histórica</w:t>
      </w:r>
      <w:r w:rsidRPr="006478E1">
        <w:rPr>
          <w:lang w:val="es-AR"/>
        </w:rPr>
        <w:t>, entonces dice</w:t>
      </w:r>
      <w:r w:rsidR="00BC75C5">
        <w:rPr>
          <w:lang w:val="es-AR"/>
        </w:rPr>
        <w:t>n</w:t>
      </w:r>
      <w:r w:rsidRPr="006478E1">
        <w:rPr>
          <w:lang w:val="es-AR"/>
        </w:rPr>
        <w:t xml:space="preserve"> que a los soviets no vienen los curas, nosotros allí no vamos a plantear que vengan ni que hagan su partido; por eso las consignas son para cada etapa de la revolución. </w:t>
      </w:r>
    </w:p>
    <w:p w14:paraId="72F55CE2" w14:textId="78836FAB" w:rsidR="006478E1" w:rsidRPr="00587082" w:rsidRDefault="006478E1" w:rsidP="006478E1">
      <w:pPr>
        <w:rPr>
          <w:lang w:val="es-AR"/>
        </w:rPr>
      </w:pPr>
      <w:r w:rsidRPr="006478E1">
        <w:rPr>
          <w:lang w:val="es-AR"/>
        </w:rPr>
        <w:t xml:space="preserve">El crimen del stalinismo es que hoy día, la potencia en el movimiento de masas en Polonia sea </w:t>
      </w:r>
      <w:r w:rsidR="00BC75C5">
        <w:rPr>
          <w:lang w:val="es-AR"/>
        </w:rPr>
        <w:t>l</w:t>
      </w:r>
      <w:r w:rsidRPr="006478E1">
        <w:rPr>
          <w:lang w:val="es-AR"/>
        </w:rPr>
        <w:t xml:space="preserve">a Iglesia, y a ese </w:t>
      </w:r>
      <w:r w:rsidR="00BC75C5" w:rsidRPr="006478E1">
        <w:rPr>
          <w:lang w:val="es-AR"/>
        </w:rPr>
        <w:t>crimen</w:t>
      </w:r>
      <w:r w:rsidRPr="006478E1">
        <w:rPr>
          <w:lang w:val="es-AR"/>
        </w:rPr>
        <w:t xml:space="preserve"> </w:t>
      </w:r>
      <w:r w:rsidR="00EA454E">
        <w:rPr>
          <w:lang w:val="es-AR"/>
        </w:rPr>
        <w:t>stalin</w:t>
      </w:r>
      <w:r w:rsidRPr="006478E1">
        <w:rPr>
          <w:lang w:val="es-AR"/>
        </w:rPr>
        <w:t xml:space="preserve">ista nosotros tenemos que responderle con una </w:t>
      </w:r>
      <w:r w:rsidR="00BC75C5" w:rsidRPr="006478E1">
        <w:rPr>
          <w:lang w:val="es-AR"/>
        </w:rPr>
        <w:t>política</w:t>
      </w:r>
      <w:r w:rsidRPr="006478E1">
        <w:rPr>
          <w:lang w:val="es-AR"/>
        </w:rPr>
        <w:t>. Y la de J</w:t>
      </w:r>
      <w:r w:rsidR="00BC75C5">
        <w:rPr>
          <w:lang w:val="es-AR"/>
        </w:rPr>
        <w:t>ust</w:t>
      </w:r>
      <w:r w:rsidRPr="006478E1">
        <w:rPr>
          <w:lang w:val="es-AR"/>
        </w:rPr>
        <w:t xml:space="preserve"> es el recitado del Programa, que fue la discusión muy fraternal que tuvimos con </w:t>
      </w:r>
      <w:r w:rsidR="00BC75C5" w:rsidRPr="006478E1">
        <w:rPr>
          <w:lang w:val="es-AR"/>
        </w:rPr>
        <w:t>él</w:t>
      </w:r>
      <w:r w:rsidRPr="006478E1">
        <w:rPr>
          <w:lang w:val="es-AR"/>
        </w:rPr>
        <w:t>, al que le plantea</w:t>
      </w:r>
      <w:r w:rsidR="00D826BF">
        <w:rPr>
          <w:lang w:val="es-AR"/>
        </w:rPr>
        <w:t>m</w:t>
      </w:r>
      <w:r w:rsidRPr="006478E1">
        <w:rPr>
          <w:lang w:val="es-AR"/>
        </w:rPr>
        <w:t>os que la Iglesia existe en Polonia, entonces</w:t>
      </w:r>
      <w:r w:rsidR="005055BE">
        <w:rPr>
          <w:lang w:val="es-AR"/>
        </w:rPr>
        <w:t>,</w:t>
      </w:r>
      <w:r w:rsidRPr="006478E1">
        <w:rPr>
          <w:lang w:val="es-AR"/>
        </w:rPr>
        <w:t xml:space="preserve"> </w:t>
      </w:r>
      <w:r w:rsidR="005055BE">
        <w:rPr>
          <w:lang w:val="es-AR"/>
        </w:rPr>
        <w:t>¿</w:t>
      </w:r>
      <w:r w:rsidR="005055BE" w:rsidRPr="006478E1">
        <w:rPr>
          <w:lang w:val="es-AR"/>
        </w:rPr>
        <w:t>qué</w:t>
      </w:r>
      <w:r w:rsidRPr="006478E1">
        <w:rPr>
          <w:lang w:val="es-AR"/>
        </w:rPr>
        <w:t xml:space="preserve"> </w:t>
      </w:r>
      <w:r w:rsidR="00BC75C5" w:rsidRPr="006478E1">
        <w:rPr>
          <w:lang w:val="es-AR"/>
        </w:rPr>
        <w:t>política</w:t>
      </w:r>
      <w:r w:rsidRPr="006478E1">
        <w:rPr>
          <w:lang w:val="es-AR"/>
        </w:rPr>
        <w:t xml:space="preserve"> tenemos? Es </w:t>
      </w:r>
      <w:r w:rsidR="00BC75C5" w:rsidRPr="006478E1">
        <w:rPr>
          <w:lang w:val="es-AR"/>
        </w:rPr>
        <w:t>ahí</w:t>
      </w:r>
      <w:r w:rsidRPr="006478E1">
        <w:rPr>
          <w:lang w:val="es-AR"/>
        </w:rPr>
        <w:t xml:space="preserve"> cuando le citamos el ejemplo de Trotsky en Alemania, que a la Cámara de diputados que </w:t>
      </w:r>
      <w:r w:rsidR="00BC75C5" w:rsidRPr="006478E1">
        <w:rPr>
          <w:lang w:val="es-AR"/>
        </w:rPr>
        <w:t>eligió</w:t>
      </w:r>
      <w:r w:rsidRPr="006478E1">
        <w:rPr>
          <w:lang w:val="es-AR"/>
        </w:rPr>
        <w:t xml:space="preserve"> a Hitler, fascista, pero que lo eligió por voto universal</w:t>
      </w:r>
      <w:r w:rsidR="00BC75C5">
        <w:rPr>
          <w:lang w:val="es-AR"/>
        </w:rPr>
        <w:t>.</w:t>
      </w:r>
      <w:r w:rsidRPr="006478E1">
        <w:rPr>
          <w:lang w:val="es-AR"/>
        </w:rPr>
        <w:t xml:space="preserve"> Trotsky plante</w:t>
      </w:r>
      <w:r w:rsidR="00BC75C5">
        <w:rPr>
          <w:lang w:val="es-AR"/>
        </w:rPr>
        <w:t>o</w:t>
      </w:r>
      <w:r w:rsidRPr="006478E1">
        <w:rPr>
          <w:lang w:val="es-AR"/>
        </w:rPr>
        <w:t xml:space="preserve"> que si el proceso revolucionario se iniciaba rápido en Alemania, hab</w:t>
      </w:r>
      <w:r w:rsidR="00BC75C5">
        <w:rPr>
          <w:lang w:val="es-AR"/>
        </w:rPr>
        <w:t>í</w:t>
      </w:r>
      <w:r w:rsidRPr="006478E1">
        <w:rPr>
          <w:lang w:val="es-AR"/>
        </w:rPr>
        <w:t>a que lla</w:t>
      </w:r>
      <w:r w:rsidR="00BC75C5">
        <w:rPr>
          <w:lang w:val="es-AR"/>
        </w:rPr>
        <w:t>m</w:t>
      </w:r>
      <w:r w:rsidRPr="006478E1">
        <w:rPr>
          <w:lang w:val="es-AR"/>
        </w:rPr>
        <w:t xml:space="preserve">ar, no a elecciones, sino a que se </w:t>
      </w:r>
      <w:r w:rsidR="00BC75C5" w:rsidRPr="006478E1">
        <w:rPr>
          <w:lang w:val="es-AR"/>
        </w:rPr>
        <w:t>reúna</w:t>
      </w:r>
      <w:r w:rsidRPr="006478E1">
        <w:rPr>
          <w:lang w:val="es-AR"/>
        </w:rPr>
        <w:t xml:space="preserve"> esta Cámara de ultraderecha, para que echara a Hitler. Siempre pensando lo que piensan las </w:t>
      </w:r>
      <w:r w:rsidR="00BC75C5" w:rsidRPr="006478E1">
        <w:rPr>
          <w:lang w:val="es-AR"/>
        </w:rPr>
        <w:t>masas.</w:t>
      </w:r>
      <w:r w:rsidRPr="006478E1">
        <w:rPr>
          <w:lang w:val="es-AR"/>
        </w:rPr>
        <w:t xml:space="preserve"> Entonces, si se ve</w:t>
      </w:r>
      <w:r w:rsidR="00BC75C5">
        <w:rPr>
          <w:lang w:val="es-AR"/>
        </w:rPr>
        <w:t>í</w:t>
      </w:r>
      <w:r w:rsidRPr="006478E1">
        <w:rPr>
          <w:lang w:val="es-AR"/>
        </w:rPr>
        <w:t xml:space="preserve">a que los diputados de esa cámara estaban por echar a Hitler, porque la pequeña burguesía </w:t>
      </w:r>
      <w:r w:rsidR="00BC75C5" w:rsidRPr="006478E1">
        <w:rPr>
          <w:lang w:val="es-AR"/>
        </w:rPr>
        <w:t>rompía</w:t>
      </w:r>
      <w:r w:rsidRPr="006478E1">
        <w:rPr>
          <w:lang w:val="es-AR"/>
        </w:rPr>
        <w:t xml:space="preserve"> con él, Trotsky decía que esa era </w:t>
      </w:r>
      <w:r w:rsidR="00BC75C5">
        <w:rPr>
          <w:lang w:val="es-AR"/>
        </w:rPr>
        <w:t>l</w:t>
      </w:r>
      <w:r w:rsidRPr="006478E1">
        <w:rPr>
          <w:lang w:val="es-AR"/>
        </w:rPr>
        <w:t xml:space="preserve">a gran </w:t>
      </w:r>
      <w:r w:rsidR="00BC75C5">
        <w:rPr>
          <w:lang w:val="es-AR"/>
        </w:rPr>
        <w:t>l</w:t>
      </w:r>
      <w:r w:rsidR="00BC75C5" w:rsidRPr="006478E1">
        <w:rPr>
          <w:lang w:val="es-AR"/>
        </w:rPr>
        <w:t>ínea</w:t>
      </w:r>
      <w:r w:rsidR="00BC75C5">
        <w:rPr>
          <w:lang w:val="es-AR"/>
        </w:rPr>
        <w:t>;</w:t>
      </w:r>
      <w:r w:rsidRPr="006478E1">
        <w:rPr>
          <w:lang w:val="es-AR"/>
        </w:rPr>
        <w:t xml:space="preserve"> Hitler iba a </w:t>
      </w:r>
      <w:r w:rsidRPr="0017336A">
        <w:rPr>
          <w:lang w:val="es-AR"/>
        </w:rPr>
        <w:t xml:space="preserve">decir que no se reuniera, y la pequeña </w:t>
      </w:r>
      <w:r w:rsidR="00BC75C5" w:rsidRPr="0017336A">
        <w:rPr>
          <w:lang w:val="es-AR"/>
        </w:rPr>
        <w:t>burguesía</w:t>
      </w:r>
      <w:r w:rsidRPr="0017336A">
        <w:rPr>
          <w:lang w:val="es-AR"/>
        </w:rPr>
        <w:t xml:space="preserve">, que es muy formal, le iba a responder que por qué si </w:t>
      </w:r>
      <w:r w:rsidR="00BC75C5" w:rsidRPr="0017336A">
        <w:rPr>
          <w:lang w:val="es-AR"/>
        </w:rPr>
        <w:t>se reun</w:t>
      </w:r>
      <w:r w:rsidR="00217272" w:rsidRPr="0017336A">
        <w:rPr>
          <w:lang w:val="es-AR"/>
        </w:rPr>
        <w:t>ía</w:t>
      </w:r>
      <w:r w:rsidRPr="0017336A">
        <w:rPr>
          <w:lang w:val="es-AR"/>
        </w:rPr>
        <w:t xml:space="preserve"> cuando lo iban a elegir, y no </w:t>
      </w:r>
      <w:r w:rsidR="002D5C2D" w:rsidRPr="0017336A">
        <w:rPr>
          <w:lang w:val="es-AR"/>
        </w:rPr>
        <w:t xml:space="preserve">lo iba a hacer </w:t>
      </w:r>
      <w:r w:rsidR="001D729E" w:rsidRPr="0017336A">
        <w:rPr>
          <w:lang w:val="es-AR"/>
        </w:rPr>
        <w:t xml:space="preserve">le ocurrió </w:t>
      </w:r>
      <w:r w:rsidRPr="0017336A">
        <w:rPr>
          <w:lang w:val="es-AR"/>
        </w:rPr>
        <w:t xml:space="preserve">ahora que lo </w:t>
      </w:r>
      <w:r w:rsidR="00BC75C5" w:rsidRPr="0017336A">
        <w:rPr>
          <w:lang w:val="es-AR"/>
        </w:rPr>
        <w:t>querían</w:t>
      </w:r>
      <w:r w:rsidRPr="0017336A">
        <w:rPr>
          <w:lang w:val="es-AR"/>
        </w:rPr>
        <w:t xml:space="preserve"> echar, por lo tanto cada vez </w:t>
      </w:r>
      <w:r w:rsidRPr="006478E1">
        <w:rPr>
          <w:lang w:val="es-AR"/>
        </w:rPr>
        <w:t xml:space="preserve">más pequeños </w:t>
      </w:r>
      <w:r w:rsidRPr="00587082">
        <w:rPr>
          <w:lang w:val="es-AR"/>
        </w:rPr>
        <w:t xml:space="preserve">burgueses se iban a voltear de nuestro lado. </w:t>
      </w:r>
    </w:p>
    <w:p w14:paraId="7CC3D726" w14:textId="16A0F078" w:rsidR="006478E1" w:rsidRPr="006478E1" w:rsidRDefault="006478E1" w:rsidP="006478E1">
      <w:pPr>
        <w:rPr>
          <w:lang w:val="es-AR"/>
        </w:rPr>
      </w:pPr>
      <w:r w:rsidRPr="00587082">
        <w:rPr>
          <w:lang w:val="es-AR"/>
        </w:rPr>
        <w:t xml:space="preserve">Entonces, el </w:t>
      </w:r>
      <w:r w:rsidR="00EA454E">
        <w:rPr>
          <w:lang w:val="es-AR"/>
        </w:rPr>
        <w:t>stalin</w:t>
      </w:r>
      <w:r w:rsidRPr="00587082">
        <w:rPr>
          <w:lang w:val="es-AR"/>
        </w:rPr>
        <w:t>ismo ha rebajado tanto la consciencia del proletariado mundial, que nos encontramos que en un estado obrero la Iglesia es caudillo de millones de hombres. Enton</w:t>
      </w:r>
      <w:r w:rsidR="00587082">
        <w:rPr>
          <w:lang w:val="es-AR"/>
        </w:rPr>
        <w:t>c</w:t>
      </w:r>
      <w:r w:rsidRPr="00587082">
        <w:rPr>
          <w:lang w:val="es-AR"/>
        </w:rPr>
        <w:t xml:space="preserve">es hay que responder con una </w:t>
      </w:r>
      <w:r w:rsidR="00587082" w:rsidRPr="00587082">
        <w:rPr>
          <w:lang w:val="es-AR"/>
        </w:rPr>
        <w:t>política</w:t>
      </w:r>
      <w:r w:rsidRPr="00587082">
        <w:rPr>
          <w:lang w:val="es-AR"/>
        </w:rPr>
        <w:t xml:space="preserve">, y Constituyente es formidable, porque no aparecemos como ultraizquierdistas, porque les decimos, ¿por qué no hacen el partido, ganan y toman el </w:t>
      </w:r>
      <w:r w:rsidR="00587082" w:rsidRPr="00587082">
        <w:rPr>
          <w:lang w:val="es-AR"/>
        </w:rPr>
        <w:t>poder?</w:t>
      </w:r>
      <w:r w:rsidRPr="00587082">
        <w:rPr>
          <w:lang w:val="es-AR"/>
        </w:rPr>
        <w:t xml:space="preserve"> Entonces ellos van a decir </w:t>
      </w:r>
      <w:r w:rsidR="00587082">
        <w:rPr>
          <w:lang w:val="es-AR"/>
        </w:rPr>
        <w:t>q</w:t>
      </w:r>
      <w:r w:rsidRPr="00587082">
        <w:rPr>
          <w:lang w:val="es-AR"/>
        </w:rPr>
        <w:t xml:space="preserve">ue bajo ningún </w:t>
      </w:r>
      <w:r w:rsidRPr="006478E1">
        <w:rPr>
          <w:lang w:val="es-AR"/>
        </w:rPr>
        <w:t xml:space="preserve">concepto; </w:t>
      </w:r>
      <w:r w:rsidR="00587082">
        <w:rPr>
          <w:lang w:val="es-AR"/>
        </w:rPr>
        <w:t>¿</w:t>
      </w:r>
      <w:r w:rsidRPr="006478E1">
        <w:rPr>
          <w:lang w:val="es-AR"/>
        </w:rPr>
        <w:t>entonces ustedes son los aliados del partido comunis</w:t>
      </w:r>
      <w:r w:rsidR="00587082">
        <w:rPr>
          <w:lang w:val="es-AR"/>
        </w:rPr>
        <w:t>ta</w:t>
      </w:r>
      <w:r w:rsidRPr="006478E1">
        <w:rPr>
          <w:lang w:val="es-AR"/>
        </w:rPr>
        <w:t>? ¿</w:t>
      </w:r>
      <w:r w:rsidR="00587082">
        <w:rPr>
          <w:lang w:val="es-AR"/>
        </w:rPr>
        <w:t>E</w:t>
      </w:r>
      <w:r w:rsidRPr="006478E1">
        <w:rPr>
          <w:lang w:val="es-AR"/>
        </w:rPr>
        <w:t xml:space="preserve">stán porque el </w:t>
      </w:r>
      <w:r w:rsidR="00587082">
        <w:rPr>
          <w:lang w:val="es-AR"/>
        </w:rPr>
        <w:t>P</w:t>
      </w:r>
      <w:r w:rsidRPr="006478E1">
        <w:rPr>
          <w:lang w:val="es-AR"/>
        </w:rPr>
        <w:t xml:space="preserve">C siga gobernando? Es una </w:t>
      </w:r>
      <w:r w:rsidR="00587082" w:rsidRPr="006478E1">
        <w:rPr>
          <w:lang w:val="es-AR"/>
        </w:rPr>
        <w:t>línea</w:t>
      </w:r>
      <w:r w:rsidRPr="006478E1">
        <w:rPr>
          <w:lang w:val="es-AR"/>
        </w:rPr>
        <w:t xml:space="preserve"> formidable, no es los soviets, que</w:t>
      </w:r>
      <w:r w:rsidR="00393FD3">
        <w:rPr>
          <w:lang w:val="es-AR"/>
        </w:rPr>
        <w:t>,</w:t>
      </w:r>
      <w:r w:rsidRPr="006478E1">
        <w:rPr>
          <w:lang w:val="es-AR"/>
        </w:rPr>
        <w:t xml:space="preserve"> justamente es muy posible que se desarrollen con esta línea, es decir, crear organismos obreros revolucionarios, para imponer la </w:t>
      </w:r>
      <w:r w:rsidR="00D75457">
        <w:rPr>
          <w:lang w:val="es-AR"/>
        </w:rPr>
        <w:t>C</w:t>
      </w:r>
      <w:r w:rsidRPr="006478E1">
        <w:rPr>
          <w:lang w:val="es-AR"/>
        </w:rPr>
        <w:t xml:space="preserve">onstituyente. </w:t>
      </w:r>
      <w:r w:rsidR="00587082">
        <w:rPr>
          <w:lang w:val="es-AR"/>
        </w:rPr>
        <w:t>Ó</w:t>
      </w:r>
      <w:r w:rsidR="00587082" w:rsidRPr="006478E1">
        <w:rPr>
          <w:lang w:val="es-AR"/>
        </w:rPr>
        <w:t>rganos</w:t>
      </w:r>
      <w:r w:rsidRPr="006478E1">
        <w:rPr>
          <w:lang w:val="es-AR"/>
        </w:rPr>
        <w:t xml:space="preserve"> de lucha, que luchan contra la burocracia y van planteand</w:t>
      </w:r>
      <w:r w:rsidR="00587082">
        <w:rPr>
          <w:lang w:val="es-AR"/>
        </w:rPr>
        <w:t>o</w:t>
      </w:r>
      <w:r w:rsidRPr="006478E1">
        <w:rPr>
          <w:lang w:val="es-AR"/>
        </w:rPr>
        <w:t xml:space="preserve"> constituyente, hasta que muy probablemente, como en la revolución rusa, se vean obligados a hacer una revolución violenta para imponer la </w:t>
      </w:r>
      <w:r w:rsidR="00D75457">
        <w:rPr>
          <w:lang w:val="es-AR"/>
        </w:rPr>
        <w:t>C</w:t>
      </w:r>
      <w:r w:rsidRPr="006478E1">
        <w:rPr>
          <w:lang w:val="es-AR"/>
        </w:rPr>
        <w:t>onstituyente. En todo ese camino, vamos desprestigiando a la Iglesia y a los oportunistas.</w:t>
      </w:r>
    </w:p>
    <w:p w14:paraId="0021B70F" w14:textId="7DF73771" w:rsidR="006478E1" w:rsidRPr="006478E1" w:rsidRDefault="006478E1" w:rsidP="006478E1">
      <w:pPr>
        <w:rPr>
          <w:lang w:val="es-AR"/>
        </w:rPr>
      </w:pPr>
      <w:r w:rsidRPr="006478E1">
        <w:rPr>
          <w:lang w:val="es-AR"/>
        </w:rPr>
        <w:t>Así, constituyente no es lo mismo que soviet. S</w:t>
      </w:r>
      <w:r w:rsidR="003956D1">
        <w:rPr>
          <w:lang w:val="es-AR"/>
        </w:rPr>
        <w:t>í</w:t>
      </w:r>
      <w:r w:rsidRPr="006478E1">
        <w:rPr>
          <w:lang w:val="es-AR"/>
        </w:rPr>
        <w:t xml:space="preserve"> es un </w:t>
      </w:r>
      <w:r w:rsidR="003956D1" w:rsidRPr="006478E1">
        <w:rPr>
          <w:lang w:val="es-AR"/>
        </w:rPr>
        <w:t>órgano</w:t>
      </w:r>
      <w:r w:rsidRPr="006478E1">
        <w:rPr>
          <w:lang w:val="es-AR"/>
        </w:rPr>
        <w:t xml:space="preserve"> del proletariado, bueno o malo, pero un </w:t>
      </w:r>
      <w:r w:rsidR="003956D1" w:rsidRPr="006478E1">
        <w:rPr>
          <w:lang w:val="es-AR"/>
        </w:rPr>
        <w:t>órgano</w:t>
      </w:r>
      <w:r w:rsidRPr="006478E1">
        <w:rPr>
          <w:lang w:val="es-AR"/>
        </w:rPr>
        <w:t xml:space="preserve">; es decir, la dictadura del </w:t>
      </w:r>
      <w:r w:rsidR="003956D1" w:rsidRPr="006478E1">
        <w:rPr>
          <w:lang w:val="es-AR"/>
        </w:rPr>
        <w:t>proletariado</w:t>
      </w:r>
      <w:r w:rsidRPr="006478E1">
        <w:rPr>
          <w:lang w:val="es-AR"/>
        </w:rPr>
        <w:t xml:space="preserve"> puede adquirir distintas formas.</w:t>
      </w:r>
    </w:p>
    <w:p w14:paraId="28785D71" w14:textId="3B28C24F" w:rsidR="006478E1" w:rsidRPr="006478E1" w:rsidRDefault="00393FD3" w:rsidP="006478E1">
      <w:pPr>
        <w:rPr>
          <w:lang w:val="es-AR"/>
        </w:rPr>
      </w:pPr>
      <w:r w:rsidRPr="00393FD3">
        <w:rPr>
          <w:b/>
          <w:bCs/>
          <w:lang w:val="es-AR"/>
        </w:rPr>
        <w:lastRenderedPageBreak/>
        <w:t>Pregunta:</w:t>
      </w:r>
      <w:r w:rsidR="006478E1" w:rsidRPr="006478E1">
        <w:rPr>
          <w:lang w:val="es-AR"/>
        </w:rPr>
        <w:t xml:space="preserve"> ¿Qué relación existe, en Polonia, entre el partido y esas corrientes centristas?</w:t>
      </w:r>
    </w:p>
    <w:p w14:paraId="0D96BE05" w14:textId="4B3A8E0B" w:rsidR="006478E1" w:rsidRPr="006478E1" w:rsidRDefault="006478E1" w:rsidP="006478E1">
      <w:pPr>
        <w:rPr>
          <w:lang w:val="es-AR"/>
        </w:rPr>
      </w:pPr>
      <w:r w:rsidRPr="00DA60A4">
        <w:rPr>
          <w:lang w:val="es-AR"/>
        </w:rPr>
        <w:t xml:space="preserve">Para nosotros ese es el punto fundamental. ¿Por qué Polonia y la URSS van a ser decisivos? ¿Por qué entramos en una etapa que va a ser trotskista? Porque empieza a serlo por razones </w:t>
      </w:r>
      <w:r w:rsidR="003956D1" w:rsidRPr="00DA60A4">
        <w:rPr>
          <w:lang w:val="es-AR"/>
        </w:rPr>
        <w:t>objetivas</w:t>
      </w:r>
      <w:r w:rsidRPr="00DA60A4">
        <w:rPr>
          <w:lang w:val="es-AR"/>
        </w:rPr>
        <w:t xml:space="preserve">. En Nicaragua, hubo un FSLN, que </w:t>
      </w:r>
      <w:r w:rsidR="003956D1" w:rsidRPr="00DA60A4">
        <w:rPr>
          <w:lang w:val="es-AR"/>
        </w:rPr>
        <w:t>luchó</w:t>
      </w:r>
      <w:r w:rsidRPr="00DA60A4">
        <w:rPr>
          <w:lang w:val="es-AR"/>
        </w:rPr>
        <w:t xml:space="preserve"> con las armas en la mano contra S</w:t>
      </w:r>
      <w:r w:rsidR="003956D1" w:rsidRPr="00DA60A4">
        <w:rPr>
          <w:lang w:val="es-AR"/>
        </w:rPr>
        <w:t>omo</w:t>
      </w:r>
      <w:r w:rsidRPr="00DA60A4">
        <w:rPr>
          <w:lang w:val="es-AR"/>
        </w:rPr>
        <w:t>za, están las organizaciones guerrilleras en El Salvador. Es inevitable, que en Polonia surjan organizaciones como el FSLN, etc., no para hacer guerrilla, pero para la lucha pol</w:t>
      </w:r>
      <w:r w:rsidR="003956D1" w:rsidRPr="00DA60A4">
        <w:rPr>
          <w:lang w:val="es-AR"/>
        </w:rPr>
        <w:t>í</w:t>
      </w:r>
      <w:r w:rsidRPr="00DA60A4">
        <w:rPr>
          <w:lang w:val="es-AR"/>
        </w:rPr>
        <w:t xml:space="preserve">tica. Porque en Nicaragua, estaba planteado voltear a Somoza, pero en Polonia está planteado voltear a este gobierno dictatorial y totalitario como el de Somoza (después veremos las diferencias, como teóricos, pero </w:t>
      </w:r>
      <w:r w:rsidRPr="00F36CA0">
        <w:rPr>
          <w:lang w:val="es-AR"/>
        </w:rPr>
        <w:t>como fen</w:t>
      </w:r>
      <w:r w:rsidR="003D4726" w:rsidRPr="00F36CA0">
        <w:rPr>
          <w:lang w:val="es-AR"/>
        </w:rPr>
        <w:t>ó</w:t>
      </w:r>
      <w:r w:rsidRPr="00F36CA0">
        <w:rPr>
          <w:lang w:val="es-AR"/>
        </w:rPr>
        <w:t xml:space="preserve">meno </w:t>
      </w:r>
      <w:r w:rsidR="003D4726" w:rsidRPr="00F36CA0">
        <w:rPr>
          <w:lang w:val="es-AR"/>
        </w:rPr>
        <w:t>político</w:t>
      </w:r>
      <w:r w:rsidRPr="00F36CA0">
        <w:rPr>
          <w:lang w:val="es-AR"/>
        </w:rPr>
        <w:t xml:space="preserve"> es un régimen totalitario monstruoso)</w:t>
      </w:r>
      <w:r w:rsidR="00891997" w:rsidRPr="00F36CA0">
        <w:rPr>
          <w:lang w:val="es-AR"/>
        </w:rPr>
        <w:t>.</w:t>
      </w:r>
      <w:r w:rsidR="003D4726" w:rsidRPr="00F36CA0">
        <w:rPr>
          <w:lang w:val="es-AR"/>
        </w:rPr>
        <w:t xml:space="preserve"> </w:t>
      </w:r>
      <w:r w:rsidRPr="00F36CA0">
        <w:rPr>
          <w:lang w:val="es-AR"/>
        </w:rPr>
        <w:t xml:space="preserve">¿Ustedes saben quién es </w:t>
      </w:r>
      <w:r w:rsidR="004F44CD" w:rsidRPr="00F36CA0">
        <w:rPr>
          <w:lang w:val="es-AR"/>
        </w:rPr>
        <w:t>Baluka</w:t>
      </w:r>
      <w:r w:rsidR="003D4726" w:rsidRPr="00F36CA0">
        <w:rPr>
          <w:lang w:val="es-AR"/>
        </w:rPr>
        <w:t xml:space="preserve">? </w:t>
      </w:r>
      <w:r w:rsidRPr="00F36CA0">
        <w:rPr>
          <w:lang w:val="es-AR"/>
        </w:rPr>
        <w:t xml:space="preserve">Lo que </w:t>
      </w:r>
      <w:r w:rsidR="001D729E" w:rsidRPr="00F36CA0">
        <w:rPr>
          <w:lang w:val="es-AR"/>
        </w:rPr>
        <w:t xml:space="preserve">le ocurrió </w:t>
      </w:r>
      <w:r w:rsidRPr="00F36CA0">
        <w:rPr>
          <w:lang w:val="es-AR"/>
        </w:rPr>
        <w:t>a él</w:t>
      </w:r>
      <w:r w:rsidR="003D4726" w:rsidRPr="00F36CA0">
        <w:rPr>
          <w:lang w:val="es-AR"/>
        </w:rPr>
        <w:t>,</w:t>
      </w:r>
      <w:r w:rsidRPr="00F36CA0">
        <w:rPr>
          <w:lang w:val="es-AR"/>
        </w:rPr>
        <w:t xml:space="preserve"> </w:t>
      </w:r>
      <w:r w:rsidR="00D86351" w:rsidRPr="00F36CA0">
        <w:rPr>
          <w:lang w:val="es-AR"/>
        </w:rPr>
        <w:t>les</w:t>
      </w:r>
      <w:r w:rsidRPr="00F36CA0">
        <w:rPr>
          <w:lang w:val="es-AR"/>
        </w:rPr>
        <w:t xml:space="preserve"> ha ocurrido a decenas de miles de personas. </w:t>
      </w:r>
      <w:r w:rsidR="003D4726" w:rsidRPr="00F36CA0">
        <w:rPr>
          <w:lang w:val="es-AR"/>
        </w:rPr>
        <w:t>Él</w:t>
      </w:r>
      <w:r w:rsidRPr="00F36CA0">
        <w:rPr>
          <w:lang w:val="es-AR"/>
        </w:rPr>
        <w:t xml:space="preserve"> era un muchacho joven, que sale de marinero, para en un puerto, y se encuentra en un café con un tipo que habla polaco. Entonces charla con él, salen a beber, etc., como buen polaco</w:t>
      </w:r>
      <w:r w:rsidR="001D729E" w:rsidRPr="00F36CA0">
        <w:rPr>
          <w:lang w:val="es-AR"/>
        </w:rPr>
        <w:t xml:space="preserve">…. La cuestión es </w:t>
      </w:r>
      <w:r w:rsidRPr="00F36CA0">
        <w:rPr>
          <w:lang w:val="es-AR"/>
        </w:rPr>
        <w:t>que pas</w:t>
      </w:r>
      <w:r w:rsidR="003D4726" w:rsidRPr="00F36CA0">
        <w:rPr>
          <w:lang w:val="es-AR"/>
        </w:rPr>
        <w:t>ó</w:t>
      </w:r>
      <w:r w:rsidRPr="00F36CA0">
        <w:rPr>
          <w:lang w:val="es-AR"/>
        </w:rPr>
        <w:t xml:space="preserve"> dos o tres días con ese t</w:t>
      </w:r>
      <w:r w:rsidR="003D4726" w:rsidRPr="00F36CA0">
        <w:rPr>
          <w:lang w:val="es-AR"/>
        </w:rPr>
        <w:t>ip</w:t>
      </w:r>
      <w:r w:rsidRPr="00F36CA0">
        <w:rPr>
          <w:lang w:val="es-AR"/>
        </w:rPr>
        <w:t xml:space="preserve">o. Resultó que ese tipo </w:t>
      </w:r>
      <w:r w:rsidR="003D4726" w:rsidRPr="00F36CA0">
        <w:rPr>
          <w:lang w:val="es-AR"/>
        </w:rPr>
        <w:t xml:space="preserve">era un emigrado de izquierda del régimen, pero </w:t>
      </w:r>
      <w:bookmarkStart w:id="6" w:name="_Hlk157598406"/>
      <w:r w:rsidR="001D729E" w:rsidRPr="00F36CA0">
        <w:rPr>
          <w:lang w:val="es-AR"/>
        </w:rPr>
        <w:t>Baluka</w:t>
      </w:r>
      <w:r w:rsidR="003D4726" w:rsidRPr="00F36CA0">
        <w:rPr>
          <w:lang w:val="es-AR"/>
        </w:rPr>
        <w:t xml:space="preserve"> </w:t>
      </w:r>
      <w:bookmarkEnd w:id="6"/>
      <w:r w:rsidR="003D4726" w:rsidRPr="00F36CA0">
        <w:rPr>
          <w:lang w:val="es-AR"/>
        </w:rPr>
        <w:t>era</w:t>
      </w:r>
      <w:r w:rsidRPr="00F36CA0">
        <w:rPr>
          <w:lang w:val="es-AR"/>
        </w:rPr>
        <w:t xml:space="preserve"> un simple marinero </w:t>
      </w:r>
      <w:r w:rsidRPr="0017336A">
        <w:rPr>
          <w:lang w:val="es-AR"/>
        </w:rPr>
        <w:t xml:space="preserve">que no </w:t>
      </w:r>
      <w:r w:rsidR="003D4726" w:rsidRPr="0017336A">
        <w:rPr>
          <w:lang w:val="es-AR"/>
        </w:rPr>
        <w:t>sabía</w:t>
      </w:r>
      <w:r w:rsidRPr="0017336A">
        <w:rPr>
          <w:lang w:val="es-AR"/>
        </w:rPr>
        <w:t xml:space="preserve"> nada, pues le dieron prisión perpetua, nada menos que perpetua, por haber charlado en un</w:t>
      </w:r>
      <w:r w:rsidRPr="006478E1">
        <w:rPr>
          <w:lang w:val="es-AR"/>
        </w:rPr>
        <w:t xml:space="preserve"> puerto con alguien que no </w:t>
      </w:r>
      <w:r w:rsidR="003D4726" w:rsidRPr="006478E1">
        <w:rPr>
          <w:lang w:val="es-AR"/>
        </w:rPr>
        <w:t>co</w:t>
      </w:r>
      <w:r w:rsidR="003D4726">
        <w:rPr>
          <w:lang w:val="es-AR"/>
        </w:rPr>
        <w:t>no</w:t>
      </w:r>
      <w:r w:rsidR="003D4726" w:rsidRPr="006478E1">
        <w:rPr>
          <w:lang w:val="es-AR"/>
        </w:rPr>
        <w:t>cía</w:t>
      </w:r>
      <w:r w:rsidRPr="006478E1">
        <w:rPr>
          <w:lang w:val="es-AR"/>
        </w:rPr>
        <w:t>.</w:t>
      </w:r>
    </w:p>
    <w:p w14:paraId="48AA607B" w14:textId="10740990" w:rsidR="006478E1" w:rsidRPr="0017336A" w:rsidRDefault="006478E1" w:rsidP="006478E1">
      <w:pPr>
        <w:rPr>
          <w:lang w:val="es-AR"/>
        </w:rPr>
      </w:pPr>
      <w:r w:rsidRPr="006478E1">
        <w:rPr>
          <w:lang w:val="es-AR"/>
        </w:rPr>
        <w:t xml:space="preserve">De casos así están llenos todos los estados obreros, todo el mundo entra y sale de la cárcel, y eso da un temple especial, porque no cualquiera entra a Polonia siendo trotskista. Porque hemos visto los diarios polacos, donde en primera plana y en letras grandes está su nombre, y </w:t>
      </w:r>
      <w:r w:rsidR="00DC5936">
        <w:rPr>
          <w:lang w:val="es-AR"/>
        </w:rPr>
        <w:t>d</w:t>
      </w:r>
      <w:r w:rsidRPr="006478E1">
        <w:rPr>
          <w:lang w:val="es-AR"/>
        </w:rPr>
        <w:t xml:space="preserve">onde dicen que es trotskista; la televisión le hacen entrevistas, lo atacan los medios de comunicación, pero igual le hacen entrevistas, etc., donde dicen que es trotskista. Es </w:t>
      </w:r>
      <w:r w:rsidR="003D4726" w:rsidRPr="006478E1">
        <w:rPr>
          <w:lang w:val="es-AR"/>
        </w:rPr>
        <w:t>increíble</w:t>
      </w:r>
      <w:r w:rsidRPr="006478E1">
        <w:rPr>
          <w:lang w:val="es-AR"/>
        </w:rPr>
        <w:t xml:space="preserve">, es histórico, el </w:t>
      </w:r>
      <w:r w:rsidR="003D4726" w:rsidRPr="006478E1">
        <w:rPr>
          <w:lang w:val="es-AR"/>
        </w:rPr>
        <w:t>comienzo</w:t>
      </w:r>
      <w:r w:rsidRPr="006478E1">
        <w:rPr>
          <w:lang w:val="es-AR"/>
        </w:rPr>
        <w:t xml:space="preserve">, pero es algo </w:t>
      </w:r>
      <w:r w:rsidRPr="0017336A">
        <w:rPr>
          <w:lang w:val="es-AR"/>
        </w:rPr>
        <w:t xml:space="preserve">que </w:t>
      </w:r>
      <w:r w:rsidR="006114E0" w:rsidRPr="0017336A">
        <w:rPr>
          <w:lang w:val="es-AR"/>
        </w:rPr>
        <w:t>creí</w:t>
      </w:r>
      <w:r w:rsidRPr="0017336A">
        <w:rPr>
          <w:lang w:val="es-AR"/>
        </w:rPr>
        <w:t xml:space="preserve"> que </w:t>
      </w:r>
      <w:r w:rsidR="006114E0" w:rsidRPr="0017336A">
        <w:rPr>
          <w:lang w:val="es-AR"/>
        </w:rPr>
        <w:t>m</w:t>
      </w:r>
      <w:r w:rsidRPr="0017336A">
        <w:rPr>
          <w:lang w:val="es-AR"/>
        </w:rPr>
        <w:t>e i</w:t>
      </w:r>
      <w:r w:rsidR="006114E0" w:rsidRPr="0017336A">
        <w:rPr>
          <w:lang w:val="es-AR"/>
        </w:rPr>
        <w:t>b</w:t>
      </w:r>
      <w:r w:rsidRPr="0017336A">
        <w:rPr>
          <w:lang w:val="es-AR"/>
        </w:rPr>
        <w:t>a a morir si</w:t>
      </w:r>
      <w:r w:rsidR="00DC5936" w:rsidRPr="0017336A">
        <w:rPr>
          <w:lang w:val="es-AR"/>
        </w:rPr>
        <w:t>n</w:t>
      </w:r>
      <w:r w:rsidRPr="0017336A">
        <w:rPr>
          <w:lang w:val="es-AR"/>
        </w:rPr>
        <w:t xml:space="preserve"> verlo. </w:t>
      </w:r>
    </w:p>
    <w:p w14:paraId="3C07CE74" w14:textId="22A889F9" w:rsidR="006478E1" w:rsidRPr="006478E1" w:rsidRDefault="006114E0" w:rsidP="006478E1">
      <w:pPr>
        <w:rPr>
          <w:lang w:val="es-AR"/>
        </w:rPr>
      </w:pPr>
      <w:r w:rsidRPr="0017336A">
        <w:rPr>
          <w:lang w:val="es-AR"/>
        </w:rPr>
        <w:t xml:space="preserve">Eso es </w:t>
      </w:r>
      <w:r w:rsidR="004F44CD" w:rsidRPr="0017336A">
        <w:rPr>
          <w:lang w:val="es-AR"/>
        </w:rPr>
        <w:t>Baluka</w:t>
      </w:r>
      <w:r w:rsidR="006478E1" w:rsidRPr="0017336A">
        <w:rPr>
          <w:lang w:val="es-AR"/>
        </w:rPr>
        <w:t xml:space="preserve">. </w:t>
      </w:r>
      <w:r w:rsidRPr="0017336A">
        <w:rPr>
          <w:lang w:val="es-AR"/>
        </w:rPr>
        <w:t>Aho</w:t>
      </w:r>
      <w:r w:rsidR="006478E1" w:rsidRPr="0017336A">
        <w:rPr>
          <w:lang w:val="es-AR"/>
        </w:rPr>
        <w:t>ra</w:t>
      </w:r>
      <w:r w:rsidR="006478E1" w:rsidRPr="006478E1">
        <w:rPr>
          <w:lang w:val="es-AR"/>
        </w:rPr>
        <w:t>, volvamos al problema de los partidos centristas. Tiene</w:t>
      </w:r>
      <w:r w:rsidR="00CC7761">
        <w:rPr>
          <w:lang w:val="es-AR"/>
        </w:rPr>
        <w:t>n</w:t>
      </w:r>
      <w:r w:rsidR="006478E1" w:rsidRPr="006478E1">
        <w:rPr>
          <w:lang w:val="es-AR"/>
        </w:rPr>
        <w:t xml:space="preserve"> que surgir e</w:t>
      </w:r>
      <w:r w:rsidR="00CC7761">
        <w:rPr>
          <w:lang w:val="es-AR"/>
        </w:rPr>
        <w:t>n</w:t>
      </w:r>
      <w:r w:rsidR="006478E1" w:rsidRPr="006478E1">
        <w:rPr>
          <w:lang w:val="es-AR"/>
        </w:rPr>
        <w:t xml:space="preserve"> esta situación objetiva, partidos que comiencen a decir que hay que voltear a esa gente, podrá ser espontáneo, con bajo nivel, etc., pero van a surgir inevitablemente. Per</w:t>
      </w:r>
      <w:r w:rsidR="00CC7761">
        <w:rPr>
          <w:lang w:val="es-AR"/>
        </w:rPr>
        <w:t>o</w:t>
      </w:r>
      <w:r w:rsidR="006478E1" w:rsidRPr="006478E1">
        <w:rPr>
          <w:lang w:val="es-AR"/>
        </w:rPr>
        <w:t xml:space="preserve"> la diferencia entre el FSL</w:t>
      </w:r>
      <w:r w:rsidR="00CC7761">
        <w:rPr>
          <w:lang w:val="es-AR"/>
        </w:rPr>
        <w:t>N</w:t>
      </w:r>
      <w:r w:rsidR="006478E1" w:rsidRPr="006478E1">
        <w:rPr>
          <w:lang w:val="es-AR"/>
        </w:rPr>
        <w:t xml:space="preserve"> de Nicaragua y el FSLN (</w:t>
      </w:r>
      <w:r w:rsidR="00CC7761">
        <w:rPr>
          <w:lang w:val="es-AR"/>
        </w:rPr>
        <w:t>l</w:t>
      </w:r>
      <w:r w:rsidR="006478E1" w:rsidRPr="006478E1">
        <w:rPr>
          <w:lang w:val="es-AR"/>
        </w:rPr>
        <w:t>lamé</w:t>
      </w:r>
      <w:r w:rsidR="00CC7761">
        <w:rPr>
          <w:lang w:val="es-AR"/>
        </w:rPr>
        <w:t>mosl</w:t>
      </w:r>
      <w:r w:rsidR="006478E1" w:rsidRPr="006478E1">
        <w:rPr>
          <w:lang w:val="es-AR"/>
        </w:rPr>
        <w:t xml:space="preserve">o </w:t>
      </w:r>
      <w:r w:rsidR="00CC7761" w:rsidRPr="006478E1">
        <w:rPr>
          <w:lang w:val="es-AR"/>
        </w:rPr>
        <w:t>así</w:t>
      </w:r>
      <w:r w:rsidR="00CC7761">
        <w:rPr>
          <w:lang w:val="es-AR"/>
        </w:rPr>
        <w:t xml:space="preserve">) </w:t>
      </w:r>
      <w:r w:rsidR="006478E1" w:rsidRPr="006478E1">
        <w:rPr>
          <w:lang w:val="es-AR"/>
        </w:rPr>
        <w:t>de Polonia, es que e</w:t>
      </w:r>
      <w:r w:rsidR="00CC7761">
        <w:rPr>
          <w:lang w:val="es-AR"/>
        </w:rPr>
        <w:t xml:space="preserve">n </w:t>
      </w:r>
      <w:r w:rsidR="006478E1" w:rsidRPr="006478E1">
        <w:rPr>
          <w:lang w:val="es-AR"/>
        </w:rPr>
        <w:t xml:space="preserve">Nicaragua </w:t>
      </w:r>
      <w:r w:rsidR="00CC7761">
        <w:rPr>
          <w:lang w:val="es-AR"/>
        </w:rPr>
        <w:t xml:space="preserve">se </w:t>
      </w:r>
      <w:r w:rsidR="006478E1" w:rsidRPr="006478E1">
        <w:rPr>
          <w:lang w:val="es-AR"/>
        </w:rPr>
        <w:t xml:space="preserve">puede decir que es una revolución </w:t>
      </w:r>
      <w:r w:rsidR="00CC7761" w:rsidRPr="006478E1">
        <w:rPr>
          <w:lang w:val="es-AR"/>
        </w:rPr>
        <w:t>democrático</w:t>
      </w:r>
      <w:r w:rsidR="006478E1" w:rsidRPr="006478E1">
        <w:rPr>
          <w:lang w:val="es-AR"/>
        </w:rPr>
        <w:t xml:space="preserve"> burguesa, se pueden aliar con la burguesía, etc., pero </w:t>
      </w:r>
      <w:r w:rsidR="00CC7761" w:rsidRPr="006478E1">
        <w:rPr>
          <w:lang w:val="es-AR"/>
        </w:rPr>
        <w:t>aquí</w:t>
      </w:r>
      <w:r w:rsidR="006478E1" w:rsidRPr="006478E1">
        <w:rPr>
          <w:lang w:val="es-AR"/>
        </w:rPr>
        <w:t xml:space="preserve"> viene la ventaja de que </w:t>
      </w:r>
      <w:r w:rsidR="00CC7761">
        <w:rPr>
          <w:lang w:val="es-AR"/>
        </w:rPr>
        <w:t>Po</w:t>
      </w:r>
      <w:r w:rsidR="006478E1" w:rsidRPr="006478E1">
        <w:rPr>
          <w:lang w:val="es-AR"/>
        </w:rPr>
        <w:t>lonia sea un estado obrero, lo único que puede</w:t>
      </w:r>
      <w:r w:rsidR="00CC7761">
        <w:rPr>
          <w:lang w:val="es-AR"/>
        </w:rPr>
        <w:t>n</w:t>
      </w:r>
      <w:r w:rsidR="006478E1" w:rsidRPr="006478E1">
        <w:rPr>
          <w:lang w:val="es-AR"/>
        </w:rPr>
        <w:t xml:space="preserve"> decir es que están por una revolución </w:t>
      </w:r>
      <w:r w:rsidR="00CC7761" w:rsidRPr="006478E1">
        <w:rPr>
          <w:lang w:val="es-AR"/>
        </w:rPr>
        <w:t>política</w:t>
      </w:r>
      <w:r w:rsidR="006478E1" w:rsidRPr="006478E1">
        <w:rPr>
          <w:lang w:val="es-AR"/>
        </w:rPr>
        <w:t xml:space="preserve">, </w:t>
      </w:r>
      <w:r w:rsidR="00CC7761">
        <w:rPr>
          <w:lang w:val="es-AR"/>
        </w:rPr>
        <w:t>l</w:t>
      </w:r>
      <w:r w:rsidR="006478E1" w:rsidRPr="006478E1">
        <w:rPr>
          <w:lang w:val="es-AR"/>
        </w:rPr>
        <w:t>e ponga</w:t>
      </w:r>
      <w:r w:rsidR="00CC7761">
        <w:rPr>
          <w:lang w:val="es-AR"/>
        </w:rPr>
        <w:t>n</w:t>
      </w:r>
      <w:r w:rsidR="006478E1" w:rsidRPr="006478E1">
        <w:rPr>
          <w:lang w:val="es-AR"/>
        </w:rPr>
        <w:t xml:space="preserve"> el nombre que quieran. Porque desde el momento en que diga</w:t>
      </w:r>
      <w:r w:rsidR="00CC7761">
        <w:rPr>
          <w:lang w:val="es-AR"/>
        </w:rPr>
        <w:t>n</w:t>
      </w:r>
      <w:r w:rsidR="006478E1" w:rsidRPr="006478E1">
        <w:rPr>
          <w:lang w:val="es-AR"/>
        </w:rPr>
        <w:t xml:space="preserve"> que </w:t>
      </w:r>
      <w:r w:rsidR="00CC7761">
        <w:rPr>
          <w:lang w:val="es-AR"/>
        </w:rPr>
        <w:t>q</w:t>
      </w:r>
      <w:r w:rsidR="006478E1" w:rsidRPr="006478E1">
        <w:rPr>
          <w:lang w:val="es-AR"/>
        </w:rPr>
        <w:t>uieren derrocar a la burocracia con formas y métodos violent</w:t>
      </w:r>
      <w:r w:rsidR="005A4435">
        <w:rPr>
          <w:lang w:val="es-AR"/>
        </w:rPr>
        <w:t>o</w:t>
      </w:r>
      <w:r w:rsidR="006478E1" w:rsidRPr="006478E1">
        <w:rPr>
          <w:lang w:val="es-AR"/>
        </w:rPr>
        <w:t>s (y veamos que la Iglesia n</w:t>
      </w:r>
      <w:r w:rsidR="00CC7761">
        <w:rPr>
          <w:lang w:val="es-AR"/>
        </w:rPr>
        <w:t>o</w:t>
      </w:r>
      <w:r w:rsidR="006478E1" w:rsidRPr="006478E1">
        <w:rPr>
          <w:lang w:val="es-AR"/>
        </w:rPr>
        <w:t xml:space="preserve"> quiere) insurreccionales, ya son trotskistas, y eso no nos ocurre en Nicaragua. Al revés, el FSLN es una pared para que nosotros podamos llegar a las masas, pero en Polonia no se da eso. En Polonia no, llegan y dicen : nosotros queremos movilizar a las masas, para voltear, en forma violenta, a este gobierno dictatorial y canallesco</w:t>
      </w:r>
      <w:r w:rsidR="00CC7761">
        <w:rPr>
          <w:lang w:val="es-AR"/>
        </w:rPr>
        <w:t xml:space="preserve"> —¡</w:t>
      </w:r>
      <w:r w:rsidR="006478E1" w:rsidRPr="006478E1">
        <w:rPr>
          <w:lang w:val="es-AR"/>
        </w:rPr>
        <w:t>en nombre de Cristo Rey</w:t>
      </w:r>
      <w:r w:rsidR="00CC7761">
        <w:rPr>
          <w:lang w:val="es-AR"/>
        </w:rPr>
        <w:t>!—</w:t>
      </w:r>
      <w:r w:rsidR="006478E1" w:rsidRPr="006478E1">
        <w:rPr>
          <w:lang w:val="es-AR"/>
        </w:rPr>
        <w:t xml:space="preserve"> para imponer la democracia </w:t>
      </w:r>
      <w:r w:rsidR="00CC7761">
        <w:rPr>
          <w:lang w:val="es-AR"/>
        </w:rPr>
        <w:t>ob</w:t>
      </w:r>
      <w:r w:rsidR="006478E1" w:rsidRPr="006478E1">
        <w:rPr>
          <w:lang w:val="es-AR"/>
        </w:rPr>
        <w:t xml:space="preserve">rera. Y nosotros, ¿qué le vamos a decir? ¡Viva Cristo Rey! </w:t>
      </w:r>
    </w:p>
    <w:p w14:paraId="0979F81C" w14:textId="286A8B51" w:rsidR="006478E1" w:rsidRPr="006478E1" w:rsidRDefault="006478E1" w:rsidP="006478E1">
      <w:pPr>
        <w:rPr>
          <w:lang w:val="es-AR"/>
        </w:rPr>
      </w:pPr>
      <w:r w:rsidRPr="006478E1">
        <w:rPr>
          <w:lang w:val="es-AR"/>
        </w:rPr>
        <w:t xml:space="preserve">Eso es lo que llamamos organizaciones centristas, es el programa </w:t>
      </w:r>
      <w:r w:rsidR="00CC7761" w:rsidRPr="006478E1">
        <w:rPr>
          <w:lang w:val="es-AR"/>
        </w:rPr>
        <w:t>trotskista</w:t>
      </w:r>
      <w:r w:rsidRPr="006478E1">
        <w:rPr>
          <w:lang w:val="es-AR"/>
        </w:rPr>
        <w:t xml:space="preserve"> puro, nada más que con Cristo Rey. Esta experiencia ya la tuvi</w:t>
      </w:r>
      <w:r w:rsidR="00CC7761">
        <w:rPr>
          <w:lang w:val="es-AR"/>
        </w:rPr>
        <w:t>mo</w:t>
      </w:r>
      <w:r w:rsidRPr="006478E1">
        <w:rPr>
          <w:lang w:val="es-AR"/>
        </w:rPr>
        <w:t xml:space="preserve">s, con </w:t>
      </w:r>
      <w:r w:rsidR="00CC7761">
        <w:rPr>
          <w:lang w:val="es-AR"/>
        </w:rPr>
        <w:t>l</w:t>
      </w:r>
      <w:r w:rsidRPr="006478E1">
        <w:rPr>
          <w:lang w:val="es-AR"/>
        </w:rPr>
        <w:t xml:space="preserve">os anarquistas en Cataluña, aconsejados por Trotsky. El proceso revolucionario en Cataluña, obligó a que los </w:t>
      </w:r>
      <w:r w:rsidR="00C43AE0">
        <w:rPr>
          <w:lang w:val="es-AR"/>
        </w:rPr>
        <w:t>A</w:t>
      </w:r>
      <w:r w:rsidR="00CC7761">
        <w:rPr>
          <w:lang w:val="es-AR"/>
        </w:rPr>
        <w:t>m</w:t>
      </w:r>
      <w:r w:rsidRPr="006478E1">
        <w:rPr>
          <w:lang w:val="es-AR"/>
        </w:rPr>
        <w:t>i</w:t>
      </w:r>
      <w:r w:rsidR="00CC7761">
        <w:rPr>
          <w:lang w:val="es-AR"/>
        </w:rPr>
        <w:t>g</w:t>
      </w:r>
      <w:r w:rsidRPr="006478E1">
        <w:rPr>
          <w:lang w:val="es-AR"/>
        </w:rPr>
        <w:t xml:space="preserve">os de </w:t>
      </w:r>
      <w:r w:rsidRPr="00954ABF">
        <w:rPr>
          <w:highlight w:val="green"/>
          <w:lang w:val="es-AR"/>
        </w:rPr>
        <w:t>Durruti</w:t>
      </w:r>
      <w:r w:rsidR="00C43AE0">
        <w:rPr>
          <w:rStyle w:val="FootnoteReference"/>
          <w:highlight w:val="green"/>
          <w:lang w:val="es-AR"/>
        </w:rPr>
        <w:footnoteReference w:id="8"/>
      </w:r>
      <w:r w:rsidRPr="006478E1">
        <w:rPr>
          <w:lang w:val="es-AR"/>
        </w:rPr>
        <w:t xml:space="preserve"> y la juventud libertaria de Barcelona empezara a plantear, si</w:t>
      </w:r>
      <w:r w:rsidR="00076244">
        <w:rPr>
          <w:lang w:val="es-AR"/>
        </w:rPr>
        <w:t>n</w:t>
      </w:r>
      <w:r w:rsidRPr="006478E1">
        <w:rPr>
          <w:lang w:val="es-AR"/>
        </w:rPr>
        <w:t xml:space="preserve"> a</w:t>
      </w:r>
      <w:r w:rsidR="00CC7761">
        <w:rPr>
          <w:lang w:val="es-AR"/>
        </w:rPr>
        <w:t>b</w:t>
      </w:r>
      <w:r w:rsidRPr="006478E1">
        <w:rPr>
          <w:lang w:val="es-AR"/>
        </w:rPr>
        <w:t>a</w:t>
      </w:r>
      <w:r w:rsidR="00CC7761">
        <w:rPr>
          <w:lang w:val="es-AR"/>
        </w:rPr>
        <w:t>n</w:t>
      </w:r>
      <w:r w:rsidRPr="006478E1">
        <w:rPr>
          <w:lang w:val="es-AR"/>
        </w:rPr>
        <w:t>do</w:t>
      </w:r>
      <w:r w:rsidR="00CC7761">
        <w:rPr>
          <w:lang w:val="es-AR"/>
        </w:rPr>
        <w:t>n</w:t>
      </w:r>
      <w:r w:rsidRPr="006478E1">
        <w:rPr>
          <w:lang w:val="es-AR"/>
        </w:rPr>
        <w:t>ar el anarquismo, de</w:t>
      </w:r>
      <w:r w:rsidR="00CC7761">
        <w:rPr>
          <w:lang w:val="es-AR"/>
        </w:rPr>
        <w:t xml:space="preserve"> q</w:t>
      </w:r>
      <w:r w:rsidRPr="006478E1">
        <w:rPr>
          <w:lang w:val="es-AR"/>
        </w:rPr>
        <w:t xml:space="preserve">ue </w:t>
      </w:r>
      <w:r w:rsidR="00CC7761" w:rsidRPr="006478E1">
        <w:rPr>
          <w:lang w:val="es-AR"/>
        </w:rPr>
        <w:t>había</w:t>
      </w:r>
      <w:r w:rsidRPr="006478E1">
        <w:rPr>
          <w:lang w:val="es-AR"/>
        </w:rPr>
        <w:t xml:space="preserve"> que hacer una revolución obrera contra el </w:t>
      </w:r>
      <w:r w:rsidR="00CC7761">
        <w:rPr>
          <w:lang w:val="es-AR"/>
        </w:rPr>
        <w:t>gobierno</w:t>
      </w:r>
      <w:r w:rsidRPr="006478E1">
        <w:rPr>
          <w:lang w:val="es-AR"/>
        </w:rPr>
        <w:t xml:space="preserve"> republicano, después de mayo del </w:t>
      </w:r>
      <w:r w:rsidR="00DB158C">
        <w:rPr>
          <w:lang w:val="es-AR"/>
        </w:rPr>
        <w:t>‘</w:t>
      </w:r>
      <w:r w:rsidRPr="006478E1">
        <w:rPr>
          <w:lang w:val="es-AR"/>
        </w:rPr>
        <w:t xml:space="preserve">37. Y </w:t>
      </w:r>
      <w:r w:rsidRPr="0017336A">
        <w:rPr>
          <w:lang w:val="es-AR"/>
        </w:rPr>
        <w:t xml:space="preserve">Trotsky </w:t>
      </w:r>
      <w:r w:rsidR="003B6A5D" w:rsidRPr="0017336A">
        <w:rPr>
          <w:lang w:val="es-AR"/>
        </w:rPr>
        <w:t xml:space="preserve">aconsejó a sus escasos seguidores </w:t>
      </w:r>
      <w:r w:rsidRPr="0017336A">
        <w:rPr>
          <w:lang w:val="es-AR"/>
        </w:rPr>
        <w:t>que se uniera</w:t>
      </w:r>
      <w:r w:rsidR="00EF4B29" w:rsidRPr="0017336A">
        <w:rPr>
          <w:lang w:val="es-AR"/>
        </w:rPr>
        <w:t>n</w:t>
      </w:r>
      <w:r w:rsidRPr="0017336A">
        <w:rPr>
          <w:lang w:val="es-AR"/>
        </w:rPr>
        <w:t>, que eliminase</w:t>
      </w:r>
      <w:r w:rsidR="00EF4B29" w:rsidRPr="0017336A">
        <w:rPr>
          <w:lang w:val="es-AR"/>
        </w:rPr>
        <w:t>n</w:t>
      </w:r>
      <w:r w:rsidRPr="0017336A">
        <w:rPr>
          <w:lang w:val="es-AR"/>
        </w:rPr>
        <w:t xml:space="preserve"> el pro</w:t>
      </w:r>
      <w:r w:rsidR="00EF4B29" w:rsidRPr="0017336A">
        <w:rPr>
          <w:lang w:val="es-AR"/>
        </w:rPr>
        <w:t>b</w:t>
      </w:r>
      <w:r w:rsidRPr="0017336A">
        <w:rPr>
          <w:lang w:val="es-AR"/>
        </w:rPr>
        <w:t>lema de la discusión de dictadura del proletariado, de anarquism</w:t>
      </w:r>
      <w:r w:rsidR="00EF4B29" w:rsidRPr="0017336A">
        <w:rPr>
          <w:lang w:val="es-AR"/>
        </w:rPr>
        <w:t>o</w:t>
      </w:r>
      <w:r w:rsidRPr="0017336A">
        <w:rPr>
          <w:lang w:val="es-AR"/>
        </w:rPr>
        <w:t xml:space="preserve"> y marxis</w:t>
      </w:r>
      <w:r w:rsidR="00EF4B29" w:rsidRPr="0017336A">
        <w:rPr>
          <w:lang w:val="es-AR"/>
        </w:rPr>
        <w:t>mo</w:t>
      </w:r>
      <w:r w:rsidRPr="0017336A">
        <w:rPr>
          <w:lang w:val="es-AR"/>
        </w:rPr>
        <w:t xml:space="preserve">, están por la revolución obrera y </w:t>
      </w:r>
      <w:r w:rsidR="00EF4B29" w:rsidRPr="0017336A">
        <w:rPr>
          <w:lang w:val="es-AR"/>
        </w:rPr>
        <w:t>ahí</w:t>
      </w:r>
      <w:r w:rsidRPr="0017336A">
        <w:rPr>
          <w:lang w:val="es-AR"/>
        </w:rPr>
        <w:t xml:space="preserve"> viene la unidad. Es decir, toda corriente </w:t>
      </w:r>
      <w:r w:rsidR="00954ABF" w:rsidRPr="0017336A">
        <w:rPr>
          <w:lang w:val="es-AR"/>
        </w:rPr>
        <w:t>—</w:t>
      </w:r>
      <w:r w:rsidRPr="0017336A">
        <w:rPr>
          <w:lang w:val="es-AR"/>
        </w:rPr>
        <w:t>le llamamos centrista p</w:t>
      </w:r>
      <w:r w:rsidR="00EF4B29" w:rsidRPr="0017336A">
        <w:rPr>
          <w:lang w:val="es-AR"/>
        </w:rPr>
        <w:t>o</w:t>
      </w:r>
      <w:r w:rsidRPr="0017336A">
        <w:rPr>
          <w:lang w:val="es-AR"/>
        </w:rPr>
        <w:t>rque no entie</w:t>
      </w:r>
      <w:r w:rsidR="00EF4B29" w:rsidRPr="0017336A">
        <w:rPr>
          <w:lang w:val="es-AR"/>
        </w:rPr>
        <w:t>n</w:t>
      </w:r>
      <w:r w:rsidRPr="0017336A">
        <w:rPr>
          <w:lang w:val="es-AR"/>
        </w:rPr>
        <w:t xml:space="preserve">den el </w:t>
      </w:r>
      <w:r w:rsidR="00EF4B29" w:rsidRPr="0017336A">
        <w:rPr>
          <w:lang w:val="es-AR"/>
        </w:rPr>
        <w:t>trotskismo</w:t>
      </w:r>
      <w:r w:rsidR="00954ABF" w:rsidRPr="0017336A">
        <w:rPr>
          <w:lang w:val="es-AR"/>
        </w:rPr>
        <w:t>—</w:t>
      </w:r>
      <w:r w:rsidR="00EF4B29" w:rsidRPr="0017336A">
        <w:rPr>
          <w:lang w:val="es-AR"/>
        </w:rPr>
        <w:t xml:space="preserve"> </w:t>
      </w:r>
      <w:r w:rsidRPr="0017336A">
        <w:rPr>
          <w:lang w:val="es-AR"/>
        </w:rPr>
        <w:t xml:space="preserve">de masas que comience a plantearse el hacer una revolución contra el gobierno que </w:t>
      </w:r>
      <w:r w:rsidR="00EF4B29" w:rsidRPr="0017336A">
        <w:rPr>
          <w:lang w:val="es-AR"/>
        </w:rPr>
        <w:t>e</w:t>
      </w:r>
      <w:r w:rsidRPr="0017336A">
        <w:rPr>
          <w:lang w:val="es-AR"/>
        </w:rPr>
        <w:t xml:space="preserve">xiste en Polonia, es inconscientemente trotskista, es un centrismo altamente progresivo. Deja de serlo, cuando dice </w:t>
      </w:r>
      <w:r w:rsidR="003E73C2" w:rsidRPr="0017336A">
        <w:rPr>
          <w:lang w:val="es-AR"/>
        </w:rPr>
        <w:t xml:space="preserve">que </w:t>
      </w:r>
      <w:r w:rsidRPr="0017336A">
        <w:rPr>
          <w:lang w:val="es-AR"/>
        </w:rPr>
        <w:t xml:space="preserve">no hay que hacer la revolución, </w:t>
      </w:r>
      <w:r w:rsidR="003E73C2" w:rsidRPr="0017336A">
        <w:rPr>
          <w:lang w:val="es-AR"/>
        </w:rPr>
        <w:t xml:space="preserve">que </w:t>
      </w:r>
      <w:r w:rsidRPr="0017336A">
        <w:rPr>
          <w:lang w:val="es-AR"/>
        </w:rPr>
        <w:t xml:space="preserve">se puede pactar. Es decir, la gran traba del </w:t>
      </w:r>
      <w:r w:rsidR="00EF4B29" w:rsidRPr="0017336A">
        <w:rPr>
          <w:lang w:val="es-AR"/>
        </w:rPr>
        <w:t>stalinismo</w:t>
      </w:r>
      <w:r w:rsidRPr="0017336A">
        <w:rPr>
          <w:lang w:val="es-AR"/>
        </w:rPr>
        <w:t xml:space="preserve">, por las </w:t>
      </w:r>
      <w:r w:rsidR="00EF4B29" w:rsidRPr="0017336A">
        <w:rPr>
          <w:lang w:val="es-AR"/>
        </w:rPr>
        <w:t>le</w:t>
      </w:r>
      <w:r w:rsidRPr="0017336A">
        <w:rPr>
          <w:lang w:val="es-AR"/>
        </w:rPr>
        <w:t xml:space="preserve">yes de la </w:t>
      </w:r>
      <w:r w:rsidR="00EF4B29" w:rsidRPr="0017336A">
        <w:rPr>
          <w:lang w:val="es-AR"/>
        </w:rPr>
        <w:t>dialéctica</w:t>
      </w:r>
      <w:r w:rsidRPr="0017336A">
        <w:rPr>
          <w:lang w:val="es-AR"/>
        </w:rPr>
        <w:t xml:space="preserve">, por las paradojas de la historia, se transforma en un aliado colosal. Porque, </w:t>
      </w:r>
      <w:r w:rsidRPr="006478E1">
        <w:rPr>
          <w:lang w:val="es-AR"/>
        </w:rPr>
        <w:t xml:space="preserve">al entrar la revolución en los </w:t>
      </w:r>
      <w:r w:rsidR="00EF4B29" w:rsidRPr="006478E1">
        <w:rPr>
          <w:lang w:val="es-AR"/>
        </w:rPr>
        <w:t>países</w:t>
      </w:r>
      <w:r w:rsidRPr="006478E1">
        <w:rPr>
          <w:lang w:val="es-AR"/>
        </w:rPr>
        <w:t xml:space="preserve"> donde domina el </w:t>
      </w:r>
      <w:r w:rsidR="00EA454E">
        <w:rPr>
          <w:lang w:val="es-AR"/>
        </w:rPr>
        <w:t>stalin</w:t>
      </w:r>
      <w:r w:rsidRPr="006478E1">
        <w:rPr>
          <w:lang w:val="es-AR"/>
        </w:rPr>
        <w:t>ismo, entonces se transforma en extraordinariamente positiv</w:t>
      </w:r>
      <w:r w:rsidR="00EF4B29">
        <w:rPr>
          <w:lang w:val="es-AR"/>
        </w:rPr>
        <w:t>o</w:t>
      </w:r>
      <w:r w:rsidRPr="006478E1">
        <w:rPr>
          <w:lang w:val="es-AR"/>
        </w:rPr>
        <w:t xml:space="preserve">, como </w:t>
      </w:r>
      <w:r w:rsidR="00EF4B29" w:rsidRPr="006478E1">
        <w:rPr>
          <w:lang w:val="es-AR"/>
        </w:rPr>
        <w:t>señalábamos</w:t>
      </w:r>
      <w:r w:rsidRPr="006478E1">
        <w:rPr>
          <w:lang w:val="es-AR"/>
        </w:rPr>
        <w:t xml:space="preserve"> en </w:t>
      </w:r>
      <w:r w:rsidR="00EF4B29">
        <w:rPr>
          <w:lang w:val="es-AR"/>
        </w:rPr>
        <w:t>l</w:t>
      </w:r>
      <w:r w:rsidRPr="006478E1">
        <w:rPr>
          <w:lang w:val="es-AR"/>
        </w:rPr>
        <w:t xml:space="preserve">as </w:t>
      </w:r>
      <w:r w:rsidRPr="002A495B">
        <w:rPr>
          <w:i/>
          <w:iCs/>
          <w:highlight w:val="yellow"/>
          <w:lang w:val="es-AR"/>
        </w:rPr>
        <w:t>Tesis</w:t>
      </w:r>
      <w:r w:rsidRPr="006478E1">
        <w:rPr>
          <w:lang w:val="es-AR"/>
        </w:rPr>
        <w:t>. Es decir, to</w:t>
      </w:r>
      <w:r w:rsidR="00EF4B29">
        <w:rPr>
          <w:lang w:val="es-AR"/>
        </w:rPr>
        <w:t>d</w:t>
      </w:r>
      <w:r w:rsidRPr="006478E1">
        <w:rPr>
          <w:lang w:val="es-AR"/>
        </w:rPr>
        <w:t xml:space="preserve">a corriente que vaya por la liquidación revolucionaria del gobierno del PC, </w:t>
      </w:r>
      <w:r w:rsidR="00D86351" w:rsidRPr="006478E1">
        <w:rPr>
          <w:lang w:val="es-AR"/>
        </w:rPr>
        <w:t>está</w:t>
      </w:r>
      <w:r w:rsidRPr="006478E1">
        <w:rPr>
          <w:lang w:val="es-AR"/>
        </w:rPr>
        <w:t xml:space="preserve"> </w:t>
      </w:r>
      <w:r w:rsidR="00EF4B29" w:rsidRPr="006478E1">
        <w:rPr>
          <w:lang w:val="es-AR"/>
        </w:rPr>
        <w:t>yendo</w:t>
      </w:r>
      <w:r w:rsidRPr="006478E1">
        <w:rPr>
          <w:lang w:val="es-AR"/>
        </w:rPr>
        <w:t xml:space="preserve"> hacia el </w:t>
      </w:r>
      <w:r w:rsidR="00EF4B29" w:rsidRPr="006478E1">
        <w:rPr>
          <w:lang w:val="es-AR"/>
        </w:rPr>
        <w:t>trotskismo</w:t>
      </w:r>
      <w:r w:rsidRPr="006478E1">
        <w:rPr>
          <w:lang w:val="es-AR"/>
        </w:rPr>
        <w:t xml:space="preserve">. En cambio, el </w:t>
      </w:r>
      <w:r w:rsidR="00EF4B29" w:rsidRPr="006478E1">
        <w:rPr>
          <w:lang w:val="es-AR"/>
        </w:rPr>
        <w:t>programa</w:t>
      </w:r>
      <w:r w:rsidRPr="006478E1">
        <w:rPr>
          <w:lang w:val="es-AR"/>
        </w:rPr>
        <w:t xml:space="preserve"> trotskista e</w:t>
      </w:r>
      <w:r w:rsidR="00EF4B29">
        <w:rPr>
          <w:lang w:val="es-AR"/>
        </w:rPr>
        <w:t>n</w:t>
      </w:r>
      <w:r w:rsidRPr="006478E1">
        <w:rPr>
          <w:lang w:val="es-AR"/>
        </w:rPr>
        <w:t xml:space="preserve"> otros lugares, es el programa de las necesidades históricas, porque contra So</w:t>
      </w:r>
      <w:r w:rsidR="00EF4B29">
        <w:rPr>
          <w:lang w:val="es-AR"/>
        </w:rPr>
        <w:t>m</w:t>
      </w:r>
      <w:r w:rsidRPr="006478E1">
        <w:rPr>
          <w:lang w:val="es-AR"/>
        </w:rPr>
        <w:t>oza es inmediato, per</w:t>
      </w:r>
      <w:r w:rsidR="00EF4B29">
        <w:rPr>
          <w:lang w:val="es-AR"/>
        </w:rPr>
        <w:t>o</w:t>
      </w:r>
      <w:r w:rsidRPr="006478E1">
        <w:rPr>
          <w:lang w:val="es-AR"/>
        </w:rPr>
        <w:t xml:space="preserve"> contra Somoza hay muchos; e</w:t>
      </w:r>
      <w:r w:rsidR="00EF4B29">
        <w:rPr>
          <w:lang w:val="es-AR"/>
        </w:rPr>
        <w:t>n</w:t>
      </w:r>
      <w:r w:rsidRPr="006478E1">
        <w:rPr>
          <w:lang w:val="es-AR"/>
        </w:rPr>
        <w:t xml:space="preserve"> cambio por </w:t>
      </w:r>
      <w:r w:rsidR="00EF4B29" w:rsidRPr="006478E1">
        <w:rPr>
          <w:lang w:val="es-AR"/>
        </w:rPr>
        <w:t>métodos</w:t>
      </w:r>
      <w:r w:rsidRPr="006478E1">
        <w:rPr>
          <w:lang w:val="es-AR"/>
        </w:rPr>
        <w:t xml:space="preserve"> revolucionarios co</w:t>
      </w:r>
      <w:r w:rsidR="00EF4B29">
        <w:rPr>
          <w:lang w:val="es-AR"/>
        </w:rPr>
        <w:t>n</w:t>
      </w:r>
      <w:r w:rsidRPr="006478E1">
        <w:rPr>
          <w:lang w:val="es-AR"/>
        </w:rPr>
        <w:t xml:space="preserve">tra la burocracia hay una sola </w:t>
      </w:r>
      <w:r w:rsidR="00EF4B29">
        <w:rPr>
          <w:lang w:val="es-AR"/>
        </w:rPr>
        <w:t>orga</w:t>
      </w:r>
      <w:r w:rsidRPr="006478E1">
        <w:rPr>
          <w:lang w:val="es-AR"/>
        </w:rPr>
        <w:t xml:space="preserve">nización en el mundo: el </w:t>
      </w:r>
      <w:r w:rsidR="00EF4B29" w:rsidRPr="006478E1">
        <w:rPr>
          <w:lang w:val="es-AR"/>
        </w:rPr>
        <w:t>trotskismo</w:t>
      </w:r>
      <w:r w:rsidRPr="006478E1">
        <w:rPr>
          <w:lang w:val="es-AR"/>
        </w:rPr>
        <w:t xml:space="preserve"> a escala mundial. </w:t>
      </w:r>
    </w:p>
    <w:p w14:paraId="3A2B4E06" w14:textId="5D537345" w:rsidR="006478E1" w:rsidRPr="0017336A" w:rsidRDefault="006478E1" w:rsidP="006478E1">
      <w:pPr>
        <w:rPr>
          <w:lang w:val="es-AR"/>
        </w:rPr>
      </w:pPr>
      <w:r w:rsidRPr="006478E1">
        <w:rPr>
          <w:lang w:val="es-AR"/>
        </w:rPr>
        <w:t>Es es</w:t>
      </w:r>
      <w:r w:rsidR="00EF4B29">
        <w:rPr>
          <w:lang w:val="es-AR"/>
        </w:rPr>
        <w:t>o</w:t>
      </w:r>
      <w:r w:rsidRPr="006478E1">
        <w:rPr>
          <w:lang w:val="es-AR"/>
        </w:rPr>
        <w:t xml:space="preserve"> </w:t>
      </w:r>
      <w:r w:rsidR="00EF4B29" w:rsidRPr="006478E1">
        <w:rPr>
          <w:lang w:val="es-AR"/>
        </w:rPr>
        <w:t>enton</w:t>
      </w:r>
      <w:r w:rsidR="00EF4B29">
        <w:rPr>
          <w:lang w:val="es-AR"/>
        </w:rPr>
        <w:t>c</w:t>
      </w:r>
      <w:r w:rsidR="00EF4B29" w:rsidRPr="006478E1">
        <w:rPr>
          <w:lang w:val="es-AR"/>
        </w:rPr>
        <w:t>es</w:t>
      </w:r>
      <w:r w:rsidRPr="006478E1">
        <w:rPr>
          <w:lang w:val="es-AR"/>
        </w:rPr>
        <w:t xml:space="preserve"> lo que llama</w:t>
      </w:r>
      <w:r w:rsidR="00F96929">
        <w:rPr>
          <w:lang w:val="es-AR"/>
        </w:rPr>
        <w:t>mo</w:t>
      </w:r>
      <w:r w:rsidRPr="006478E1">
        <w:rPr>
          <w:lang w:val="es-AR"/>
        </w:rPr>
        <w:t>s centris</w:t>
      </w:r>
      <w:r w:rsidR="00EF4B29">
        <w:rPr>
          <w:lang w:val="es-AR"/>
        </w:rPr>
        <w:t>mo</w:t>
      </w:r>
      <w:r w:rsidRPr="006478E1">
        <w:rPr>
          <w:lang w:val="es-AR"/>
        </w:rPr>
        <w:t>, y estamos espera</w:t>
      </w:r>
      <w:r w:rsidR="00EF4B29">
        <w:rPr>
          <w:lang w:val="es-AR"/>
        </w:rPr>
        <w:t>n</w:t>
      </w:r>
      <w:r w:rsidRPr="006478E1">
        <w:rPr>
          <w:lang w:val="es-AR"/>
        </w:rPr>
        <w:t>d</w:t>
      </w:r>
      <w:r w:rsidR="00EF4B29">
        <w:rPr>
          <w:lang w:val="es-AR"/>
        </w:rPr>
        <w:t>o</w:t>
      </w:r>
      <w:r w:rsidRPr="006478E1">
        <w:rPr>
          <w:lang w:val="es-AR"/>
        </w:rPr>
        <w:t xml:space="preserve"> que se dé. </w:t>
      </w:r>
      <w:r w:rsidR="00EF4B29" w:rsidRPr="006478E1">
        <w:rPr>
          <w:lang w:val="es-AR"/>
        </w:rPr>
        <w:t>Por</w:t>
      </w:r>
      <w:r w:rsidRPr="006478E1">
        <w:rPr>
          <w:lang w:val="es-AR"/>
        </w:rPr>
        <w:t xml:space="preserve"> ejemplo, que va a pasa</w:t>
      </w:r>
      <w:r w:rsidR="00F96929">
        <w:rPr>
          <w:lang w:val="es-AR"/>
        </w:rPr>
        <w:t>r</w:t>
      </w:r>
      <w:r w:rsidRPr="006478E1">
        <w:rPr>
          <w:lang w:val="es-AR"/>
        </w:rPr>
        <w:t xml:space="preserve"> con el PC polac</w:t>
      </w:r>
      <w:r w:rsidR="00EF4B29">
        <w:rPr>
          <w:lang w:val="es-AR"/>
        </w:rPr>
        <w:t>o</w:t>
      </w:r>
      <w:r w:rsidRPr="006478E1">
        <w:rPr>
          <w:lang w:val="es-AR"/>
        </w:rPr>
        <w:t>, porque a l</w:t>
      </w:r>
      <w:r w:rsidR="00EF4B29">
        <w:rPr>
          <w:lang w:val="es-AR"/>
        </w:rPr>
        <w:t>o</w:t>
      </w:r>
      <w:r w:rsidRPr="006478E1">
        <w:rPr>
          <w:lang w:val="es-AR"/>
        </w:rPr>
        <w:t xml:space="preserve"> </w:t>
      </w:r>
      <w:r w:rsidR="00EF4B29">
        <w:rPr>
          <w:lang w:val="es-AR"/>
        </w:rPr>
        <w:t>mejor</w:t>
      </w:r>
      <w:r w:rsidRPr="006478E1">
        <w:rPr>
          <w:lang w:val="es-AR"/>
        </w:rPr>
        <w:t xml:space="preserve"> estamos </w:t>
      </w:r>
      <w:r w:rsidR="00EF4B29" w:rsidRPr="006478E1">
        <w:rPr>
          <w:lang w:val="es-AR"/>
        </w:rPr>
        <w:t xml:space="preserve">ante un hecho histórico, quizás muy grande, </w:t>
      </w:r>
      <w:r w:rsidR="00EF4B29" w:rsidRPr="006478E1">
        <w:rPr>
          <w:lang w:val="es-AR"/>
        </w:rPr>
        <w:lastRenderedPageBreak/>
        <w:t xml:space="preserve">en </w:t>
      </w:r>
      <w:r w:rsidR="00EF4B29" w:rsidRPr="0017336A">
        <w:rPr>
          <w:lang w:val="es-AR"/>
        </w:rPr>
        <w:t xml:space="preserve">el que </w:t>
      </w:r>
      <w:r w:rsidR="00CB1A29" w:rsidRPr="0017336A">
        <w:rPr>
          <w:lang w:val="es-AR"/>
        </w:rPr>
        <w:t xml:space="preserve">Baluka </w:t>
      </w:r>
      <w:r w:rsidRPr="0017336A">
        <w:rPr>
          <w:lang w:val="es-AR"/>
        </w:rPr>
        <w:t>y todo pasa a un quinto orden. Lo de</w:t>
      </w:r>
      <w:r w:rsidR="00CB1A29" w:rsidRPr="0017336A">
        <w:rPr>
          <w:lang w:val="es-AR"/>
        </w:rPr>
        <w:t xml:space="preserve"> Baluka </w:t>
      </w:r>
      <w:r w:rsidRPr="0017336A">
        <w:rPr>
          <w:lang w:val="es-AR"/>
        </w:rPr>
        <w:t xml:space="preserve">es </w:t>
      </w:r>
      <w:r w:rsidR="00EF4B29" w:rsidRPr="0017336A">
        <w:rPr>
          <w:lang w:val="es-AR"/>
        </w:rPr>
        <w:t>propagandístico</w:t>
      </w:r>
      <w:r w:rsidRPr="0017336A">
        <w:rPr>
          <w:lang w:val="es-AR"/>
        </w:rPr>
        <w:t xml:space="preserve">, lo importante son estos grandes procesos, y </w:t>
      </w:r>
      <w:r w:rsidR="005B7A09" w:rsidRPr="0017336A">
        <w:rPr>
          <w:lang w:val="es-AR"/>
        </w:rPr>
        <w:t>fíjense</w:t>
      </w:r>
      <w:r w:rsidRPr="0017336A">
        <w:rPr>
          <w:lang w:val="es-AR"/>
        </w:rPr>
        <w:t xml:space="preserve"> que se repite </w:t>
      </w:r>
      <w:r w:rsidR="005B7A09" w:rsidRPr="0017336A">
        <w:rPr>
          <w:lang w:val="es-AR"/>
        </w:rPr>
        <w:t>l</w:t>
      </w:r>
      <w:r w:rsidRPr="0017336A">
        <w:rPr>
          <w:lang w:val="es-AR"/>
        </w:rPr>
        <w:t xml:space="preserve">a historia de Checoslovaquia. Ese país fue invadido por la URSS, porque el PC se reunía en medio de un </w:t>
      </w:r>
      <w:r w:rsidR="005B7A09" w:rsidRPr="0017336A">
        <w:rPr>
          <w:lang w:val="es-AR"/>
        </w:rPr>
        <w:t>l</w:t>
      </w:r>
      <w:r w:rsidRPr="0017336A">
        <w:rPr>
          <w:lang w:val="es-AR"/>
        </w:rPr>
        <w:t xml:space="preserve">io terrible para liquidar al viejo partido y hacer uno nuevo. Ahora también, la URSS está diciendo que lo que más le </w:t>
      </w:r>
      <w:r w:rsidR="005B7A09" w:rsidRPr="0017336A">
        <w:rPr>
          <w:lang w:val="es-AR"/>
        </w:rPr>
        <w:t>preocupa</w:t>
      </w:r>
      <w:r w:rsidRPr="0017336A">
        <w:rPr>
          <w:lang w:val="es-AR"/>
        </w:rPr>
        <w:t xml:space="preserve"> es el </w:t>
      </w:r>
      <w:r w:rsidR="005B7A09" w:rsidRPr="0017336A">
        <w:rPr>
          <w:lang w:val="es-AR"/>
        </w:rPr>
        <w:t>congreso</w:t>
      </w:r>
      <w:r w:rsidRPr="0017336A">
        <w:rPr>
          <w:lang w:val="es-AR"/>
        </w:rPr>
        <w:t xml:space="preserve"> del POUP, porque a lo mejor </w:t>
      </w:r>
      <w:r w:rsidR="005B7A09" w:rsidRPr="0017336A">
        <w:rPr>
          <w:lang w:val="es-AR"/>
        </w:rPr>
        <w:t>allí</w:t>
      </w:r>
      <w:r w:rsidRPr="0017336A">
        <w:rPr>
          <w:lang w:val="es-AR"/>
        </w:rPr>
        <w:t xml:space="preserve"> surge ese partido centrista, </w:t>
      </w:r>
      <w:r w:rsidR="005B7A09" w:rsidRPr="0017336A">
        <w:rPr>
          <w:lang w:val="es-AR"/>
        </w:rPr>
        <w:t>el</w:t>
      </w:r>
      <w:r w:rsidRPr="0017336A">
        <w:rPr>
          <w:lang w:val="es-AR"/>
        </w:rPr>
        <w:t xml:space="preserve"> de la ruptura del POUP.</w:t>
      </w:r>
    </w:p>
    <w:p w14:paraId="4CFAD3D4" w14:textId="687C9721" w:rsidR="006478E1" w:rsidRPr="006478E1" w:rsidRDefault="006478E1" w:rsidP="006478E1">
      <w:pPr>
        <w:rPr>
          <w:lang w:val="es-AR"/>
        </w:rPr>
      </w:pPr>
      <w:r w:rsidRPr="0017336A">
        <w:rPr>
          <w:lang w:val="es-AR"/>
        </w:rPr>
        <w:t xml:space="preserve">Esto de partidos centristas tiene que quedar muy claro, porque es básico actualmente para nuestra Internacional, porque </w:t>
      </w:r>
      <w:r w:rsidR="005B7A09" w:rsidRPr="0017336A">
        <w:rPr>
          <w:lang w:val="es-AR"/>
        </w:rPr>
        <w:t>tenemos</w:t>
      </w:r>
      <w:r w:rsidRPr="0017336A">
        <w:rPr>
          <w:lang w:val="es-AR"/>
        </w:rPr>
        <w:t xml:space="preserve"> que acostumbrarnos que vamos a avanzar a través de grandes saltos, y prepararnos para lo que dijo E</w:t>
      </w:r>
      <w:r w:rsidR="00CB1A29" w:rsidRPr="0017336A">
        <w:rPr>
          <w:lang w:val="es-AR"/>
        </w:rPr>
        <w:t>duardo</w:t>
      </w:r>
      <w:r w:rsidR="005B7A09" w:rsidRPr="0017336A">
        <w:rPr>
          <w:lang w:val="es-AR"/>
        </w:rPr>
        <w:t xml:space="preserve">, </w:t>
      </w:r>
      <w:r w:rsidRPr="0017336A">
        <w:rPr>
          <w:lang w:val="es-AR"/>
        </w:rPr>
        <w:t>quizás para una Internacional de masas do</w:t>
      </w:r>
      <w:r w:rsidR="005B7A09" w:rsidRPr="0017336A">
        <w:rPr>
          <w:lang w:val="es-AR"/>
        </w:rPr>
        <w:t>n</w:t>
      </w:r>
      <w:r w:rsidRPr="0017336A">
        <w:rPr>
          <w:lang w:val="es-AR"/>
        </w:rPr>
        <w:t xml:space="preserve">de nosotros seamos </w:t>
      </w:r>
      <w:r w:rsidR="005B7A09" w:rsidRPr="0017336A">
        <w:rPr>
          <w:lang w:val="es-AR"/>
        </w:rPr>
        <w:t>minoría</w:t>
      </w:r>
      <w:r w:rsidRPr="0017336A">
        <w:rPr>
          <w:lang w:val="es-AR"/>
        </w:rPr>
        <w:t>, pero una Internacional</w:t>
      </w:r>
      <w:r w:rsidRPr="006478E1">
        <w:rPr>
          <w:lang w:val="es-AR"/>
        </w:rPr>
        <w:t xml:space="preserve"> revolucionaria, formada por todos estos partidos que van surgiendo y que nosotros va</w:t>
      </w:r>
      <w:r w:rsidR="005B7A09">
        <w:rPr>
          <w:lang w:val="es-AR"/>
        </w:rPr>
        <w:t>mo</w:t>
      </w:r>
      <w:r w:rsidRPr="006478E1">
        <w:rPr>
          <w:lang w:val="es-AR"/>
        </w:rPr>
        <w:t>s a recibir con los brazos abiertos, pese a las deficiencias que tengan.</w:t>
      </w:r>
    </w:p>
    <w:p w14:paraId="4D9D4C86" w14:textId="3691CA20" w:rsidR="006478E1" w:rsidRPr="006478E1" w:rsidRDefault="005B7A09" w:rsidP="005B7A09">
      <w:pPr>
        <w:pStyle w:val="Heading2"/>
        <w:rPr>
          <w:lang w:val="es-AR"/>
        </w:rPr>
      </w:pPr>
      <w:r>
        <w:rPr>
          <w:lang w:val="es-AR"/>
        </w:rPr>
        <w:t>Canadá–Irán</w:t>
      </w:r>
    </w:p>
    <w:p w14:paraId="268D88B9" w14:textId="107C34AE" w:rsidR="006478E1" w:rsidRPr="0017336A" w:rsidRDefault="006478E1" w:rsidP="006478E1">
      <w:pPr>
        <w:rPr>
          <w:lang w:val="es-AR"/>
        </w:rPr>
      </w:pPr>
      <w:r w:rsidRPr="006478E1">
        <w:rPr>
          <w:lang w:val="es-AR"/>
        </w:rPr>
        <w:t xml:space="preserve">Hubo sobre todo una discusión muy grande sobre </w:t>
      </w:r>
      <w:r w:rsidR="005B7A09" w:rsidRPr="006478E1">
        <w:rPr>
          <w:lang w:val="es-AR"/>
        </w:rPr>
        <w:t>Cana</w:t>
      </w:r>
      <w:r w:rsidR="005B7A09">
        <w:rPr>
          <w:lang w:val="es-AR"/>
        </w:rPr>
        <w:t>d</w:t>
      </w:r>
      <w:r w:rsidR="005B7A09" w:rsidRPr="006478E1">
        <w:rPr>
          <w:lang w:val="es-AR"/>
        </w:rPr>
        <w:t>á</w:t>
      </w:r>
      <w:r w:rsidRPr="006478E1">
        <w:rPr>
          <w:lang w:val="es-AR"/>
        </w:rPr>
        <w:t>, porque plantea</w:t>
      </w:r>
      <w:r w:rsidR="005B7A09">
        <w:rPr>
          <w:lang w:val="es-AR"/>
        </w:rPr>
        <w:t>b</w:t>
      </w:r>
      <w:r w:rsidRPr="006478E1">
        <w:rPr>
          <w:lang w:val="es-AR"/>
        </w:rPr>
        <w:t xml:space="preserve">an constituyente para Quebec, la zona francesa, los compañeros. Nosotros estábamos en </w:t>
      </w:r>
      <w:r w:rsidRPr="0017336A">
        <w:rPr>
          <w:lang w:val="es-AR"/>
        </w:rPr>
        <w:t>contra, F</w:t>
      </w:r>
      <w:r w:rsidR="00CB1A29" w:rsidRPr="0017336A">
        <w:rPr>
          <w:lang w:val="es-AR"/>
        </w:rPr>
        <w:t>elipe</w:t>
      </w:r>
      <w:r w:rsidRPr="0017336A">
        <w:rPr>
          <w:lang w:val="es-AR"/>
        </w:rPr>
        <w:t xml:space="preserve"> y yo le </w:t>
      </w:r>
      <w:r w:rsidR="005B7A09" w:rsidRPr="0017336A">
        <w:rPr>
          <w:lang w:val="es-AR"/>
        </w:rPr>
        <w:t>corregimos</w:t>
      </w:r>
      <w:r w:rsidRPr="0017336A">
        <w:rPr>
          <w:lang w:val="es-AR"/>
        </w:rPr>
        <w:t xml:space="preserve"> todo el texto al compañero, y propusimos que se votara, y L</w:t>
      </w:r>
      <w:r w:rsidR="00CB1A29" w:rsidRPr="0017336A">
        <w:rPr>
          <w:lang w:val="es-AR"/>
        </w:rPr>
        <w:t>ambert</w:t>
      </w:r>
      <w:r w:rsidRPr="0017336A">
        <w:rPr>
          <w:lang w:val="es-AR"/>
        </w:rPr>
        <w:t xml:space="preserve"> se neg</w:t>
      </w:r>
      <w:r w:rsidR="005B7A09" w:rsidRPr="0017336A">
        <w:rPr>
          <w:lang w:val="es-AR"/>
        </w:rPr>
        <w:t>ó</w:t>
      </w:r>
      <w:r w:rsidRPr="0017336A">
        <w:rPr>
          <w:lang w:val="es-AR"/>
        </w:rPr>
        <w:t xml:space="preserve"> completamente. Dij</w:t>
      </w:r>
      <w:r w:rsidR="005B7A09" w:rsidRPr="0017336A">
        <w:rPr>
          <w:lang w:val="es-AR"/>
        </w:rPr>
        <w:t>o</w:t>
      </w:r>
      <w:r w:rsidRPr="0017336A">
        <w:rPr>
          <w:lang w:val="es-AR"/>
        </w:rPr>
        <w:t xml:space="preserve"> que no había conocido oportunista mayor en la cuestión nacional y que </w:t>
      </w:r>
      <w:r w:rsidR="008D4603" w:rsidRPr="0017336A">
        <w:rPr>
          <w:lang w:val="es-AR"/>
        </w:rPr>
        <w:t>é</w:t>
      </w:r>
      <w:r w:rsidRPr="0017336A">
        <w:rPr>
          <w:lang w:val="es-AR"/>
        </w:rPr>
        <w:t>l no aceptaba que se le hicieran correcciones, que lo que había que hacer era rechazar totalmente el documento, y así se hizo, fundamentalmente por plantear constituyente de Quebec.</w:t>
      </w:r>
    </w:p>
    <w:p w14:paraId="78A9B76C" w14:textId="656D50D3" w:rsidR="006478E1" w:rsidRPr="00D201C6" w:rsidRDefault="006478E1" w:rsidP="006478E1">
      <w:pPr>
        <w:rPr>
          <w:lang w:val="es-AR"/>
        </w:rPr>
      </w:pPr>
      <w:r w:rsidRPr="0017336A">
        <w:rPr>
          <w:lang w:val="es-AR"/>
        </w:rPr>
        <w:t>Nosotros creemos que la gran</w:t>
      </w:r>
      <w:r w:rsidR="005B7A09" w:rsidRPr="0017336A">
        <w:rPr>
          <w:lang w:val="es-AR"/>
        </w:rPr>
        <w:t xml:space="preserve"> línea </w:t>
      </w:r>
      <w:r w:rsidRPr="0017336A">
        <w:rPr>
          <w:lang w:val="es-AR"/>
        </w:rPr>
        <w:t>es u</w:t>
      </w:r>
      <w:r w:rsidR="005B7A09" w:rsidRPr="0017336A">
        <w:rPr>
          <w:lang w:val="es-AR"/>
        </w:rPr>
        <w:t>n</w:t>
      </w:r>
      <w:r w:rsidRPr="0017336A">
        <w:rPr>
          <w:lang w:val="es-AR"/>
        </w:rPr>
        <w:t xml:space="preserve">a constituyente de todo Canadá. Eso también se refleja en España. </w:t>
      </w:r>
      <w:r w:rsidR="00CB1A29" w:rsidRPr="0017336A">
        <w:rPr>
          <w:lang w:val="es-AR"/>
        </w:rPr>
        <w:t>Lambert</w:t>
      </w:r>
      <w:r w:rsidRPr="0017336A">
        <w:rPr>
          <w:lang w:val="es-AR"/>
        </w:rPr>
        <w:t xml:space="preserve"> in</w:t>
      </w:r>
      <w:r w:rsidR="005B7A09" w:rsidRPr="0017336A">
        <w:rPr>
          <w:lang w:val="es-AR"/>
        </w:rPr>
        <w:t>d</w:t>
      </w:r>
      <w:r w:rsidRPr="0017336A">
        <w:rPr>
          <w:lang w:val="es-AR"/>
        </w:rPr>
        <w:t>ic</w:t>
      </w:r>
      <w:r w:rsidR="005B7A09" w:rsidRPr="0017336A">
        <w:rPr>
          <w:lang w:val="es-AR"/>
        </w:rPr>
        <w:t>ó</w:t>
      </w:r>
      <w:r w:rsidRPr="0017336A">
        <w:rPr>
          <w:lang w:val="es-AR"/>
        </w:rPr>
        <w:t xml:space="preserve"> al compañero R</w:t>
      </w:r>
      <w:r w:rsidR="00CB1A29" w:rsidRPr="0017336A">
        <w:rPr>
          <w:lang w:val="es-AR"/>
        </w:rPr>
        <w:t>aúl</w:t>
      </w:r>
      <w:r w:rsidR="005B7A09" w:rsidRPr="0017336A">
        <w:rPr>
          <w:lang w:val="es-AR"/>
        </w:rPr>
        <w:t>,</w:t>
      </w:r>
      <w:r w:rsidRPr="0017336A">
        <w:rPr>
          <w:lang w:val="es-AR"/>
        </w:rPr>
        <w:t xml:space="preserve"> reflejando la opinión del Secretariado</w:t>
      </w:r>
      <w:r w:rsidR="005B7A09" w:rsidRPr="0017336A">
        <w:rPr>
          <w:lang w:val="es-AR"/>
        </w:rPr>
        <w:t>,</w:t>
      </w:r>
      <w:r w:rsidRPr="0017336A">
        <w:rPr>
          <w:lang w:val="es-AR"/>
        </w:rPr>
        <w:t xml:space="preserve"> que ellos eran culpables de un grave error que se </w:t>
      </w:r>
      <w:r w:rsidR="005B7A09" w:rsidRPr="0017336A">
        <w:rPr>
          <w:lang w:val="es-AR"/>
        </w:rPr>
        <w:t>había</w:t>
      </w:r>
      <w:r w:rsidRPr="0017336A">
        <w:rPr>
          <w:lang w:val="es-AR"/>
        </w:rPr>
        <w:t xml:space="preserve"> co</w:t>
      </w:r>
      <w:r w:rsidR="005B7A09" w:rsidRPr="0017336A">
        <w:rPr>
          <w:lang w:val="es-AR"/>
        </w:rPr>
        <w:t>m</w:t>
      </w:r>
      <w:r w:rsidRPr="0017336A">
        <w:rPr>
          <w:lang w:val="es-AR"/>
        </w:rPr>
        <w:t xml:space="preserve">etido en España, la </w:t>
      </w:r>
      <w:r w:rsidR="005B7A09" w:rsidRPr="0017336A">
        <w:rPr>
          <w:lang w:val="es-AR"/>
        </w:rPr>
        <w:t>constituyente</w:t>
      </w:r>
      <w:r w:rsidRPr="0017336A">
        <w:rPr>
          <w:lang w:val="es-AR"/>
        </w:rPr>
        <w:t xml:space="preserve"> del país </w:t>
      </w:r>
      <w:r w:rsidR="005B7A09" w:rsidRPr="00D201C6">
        <w:rPr>
          <w:lang w:val="es-AR"/>
        </w:rPr>
        <w:t>vasco</w:t>
      </w:r>
      <w:r w:rsidRPr="00D201C6">
        <w:rPr>
          <w:lang w:val="es-AR"/>
        </w:rPr>
        <w:t xml:space="preserve">. La gran </w:t>
      </w:r>
      <w:r w:rsidR="005B7A09" w:rsidRPr="00D201C6">
        <w:rPr>
          <w:lang w:val="es-AR"/>
        </w:rPr>
        <w:t>línea</w:t>
      </w:r>
      <w:r w:rsidRPr="00D201C6">
        <w:rPr>
          <w:lang w:val="es-AR"/>
        </w:rPr>
        <w:t xml:space="preserve"> es constituyente nacional, n</w:t>
      </w:r>
      <w:r w:rsidR="005B7A09" w:rsidRPr="00D201C6">
        <w:rPr>
          <w:lang w:val="es-AR"/>
        </w:rPr>
        <w:t>o</w:t>
      </w:r>
      <w:r w:rsidRPr="00D201C6">
        <w:rPr>
          <w:lang w:val="es-AR"/>
        </w:rPr>
        <w:t xml:space="preserve"> dividir a las nacionalidades que hay en un estado, porque la gra</w:t>
      </w:r>
      <w:r w:rsidR="005B7A09" w:rsidRPr="00D201C6">
        <w:rPr>
          <w:lang w:val="es-AR"/>
        </w:rPr>
        <w:t>n</w:t>
      </w:r>
      <w:r w:rsidRPr="00D201C6">
        <w:rPr>
          <w:lang w:val="es-AR"/>
        </w:rPr>
        <w:t xml:space="preserve"> tarea es: a cada estado un partido y una sola revolución. Ejemplo, los bolcheviques trataron de movilizar a todas </w:t>
      </w:r>
      <w:r w:rsidR="007D0B39" w:rsidRPr="00D201C6">
        <w:rPr>
          <w:lang w:val="es-AR"/>
        </w:rPr>
        <w:t>l</w:t>
      </w:r>
      <w:r w:rsidRPr="00D201C6">
        <w:rPr>
          <w:lang w:val="es-AR"/>
        </w:rPr>
        <w:t>as masas del imperi</w:t>
      </w:r>
      <w:r w:rsidR="007D0B39" w:rsidRPr="00D201C6">
        <w:rPr>
          <w:lang w:val="es-AR"/>
        </w:rPr>
        <w:t>o</w:t>
      </w:r>
      <w:r w:rsidRPr="00D201C6">
        <w:rPr>
          <w:lang w:val="es-AR"/>
        </w:rPr>
        <w:t xml:space="preserve"> rus</w:t>
      </w:r>
      <w:r w:rsidR="007D0B39" w:rsidRPr="00D201C6">
        <w:rPr>
          <w:lang w:val="es-AR"/>
        </w:rPr>
        <w:t>o</w:t>
      </w:r>
      <w:r w:rsidRPr="00D201C6">
        <w:rPr>
          <w:lang w:val="es-AR"/>
        </w:rPr>
        <w:t xml:space="preserve"> para voltearlo, y no plantearon constituyentes por todos lados, sino que trataron de concentrar a t</w:t>
      </w:r>
      <w:r w:rsidR="00EA5DBB" w:rsidRPr="00D201C6">
        <w:rPr>
          <w:lang w:val="es-AR"/>
        </w:rPr>
        <w:t>o</w:t>
      </w:r>
      <w:r w:rsidRPr="00D201C6">
        <w:rPr>
          <w:lang w:val="es-AR"/>
        </w:rPr>
        <w:t>d</w:t>
      </w:r>
      <w:r w:rsidR="00EA5DBB" w:rsidRPr="00D201C6">
        <w:rPr>
          <w:lang w:val="es-AR"/>
        </w:rPr>
        <w:t>o</w:t>
      </w:r>
      <w:r w:rsidRPr="00D201C6">
        <w:rPr>
          <w:lang w:val="es-AR"/>
        </w:rPr>
        <w:t xml:space="preserve">s para enfrentar al eje central, el estado capitalista. Entonces, la </w:t>
      </w:r>
      <w:r w:rsidR="00EA5DBB" w:rsidRPr="00D201C6">
        <w:rPr>
          <w:lang w:val="es-AR"/>
        </w:rPr>
        <w:t>g</w:t>
      </w:r>
      <w:r w:rsidRPr="00D201C6">
        <w:rPr>
          <w:lang w:val="es-AR"/>
        </w:rPr>
        <w:t xml:space="preserve">ran </w:t>
      </w:r>
      <w:r w:rsidR="00EA5DBB" w:rsidRPr="00D201C6">
        <w:rPr>
          <w:lang w:val="es-AR"/>
        </w:rPr>
        <w:t>línea</w:t>
      </w:r>
      <w:r w:rsidRPr="00D201C6">
        <w:rPr>
          <w:lang w:val="es-AR"/>
        </w:rPr>
        <w:t xml:space="preserve"> es ruptura de Canadá con la </w:t>
      </w:r>
      <w:r w:rsidR="00EA5DBB" w:rsidRPr="00D201C6">
        <w:rPr>
          <w:lang w:val="es-AR"/>
        </w:rPr>
        <w:t>corona</w:t>
      </w:r>
      <w:r w:rsidRPr="00D201C6">
        <w:rPr>
          <w:lang w:val="es-AR"/>
        </w:rPr>
        <w:t xml:space="preserve"> británica, una </w:t>
      </w:r>
      <w:r w:rsidR="00D868CD">
        <w:rPr>
          <w:lang w:val="es-AR"/>
        </w:rPr>
        <w:t>C</w:t>
      </w:r>
      <w:r w:rsidR="00EA5DBB" w:rsidRPr="00D201C6">
        <w:rPr>
          <w:lang w:val="es-AR"/>
        </w:rPr>
        <w:t>onstituyente</w:t>
      </w:r>
      <w:r w:rsidRPr="00D201C6">
        <w:rPr>
          <w:lang w:val="es-AR"/>
        </w:rPr>
        <w:t xml:space="preserve"> para hacer una </w:t>
      </w:r>
      <w:r w:rsidR="00EA5DBB" w:rsidRPr="00D201C6">
        <w:rPr>
          <w:lang w:val="es-AR"/>
        </w:rPr>
        <w:t>república</w:t>
      </w:r>
      <w:r w:rsidRPr="00D201C6">
        <w:rPr>
          <w:lang w:val="es-AR"/>
        </w:rPr>
        <w:t xml:space="preserve"> y </w:t>
      </w:r>
      <w:r w:rsidR="00EA5DBB" w:rsidRPr="00D201C6">
        <w:rPr>
          <w:lang w:val="es-AR"/>
        </w:rPr>
        <w:t>ahí</w:t>
      </w:r>
      <w:r w:rsidRPr="00D201C6">
        <w:rPr>
          <w:lang w:val="es-AR"/>
        </w:rPr>
        <w:t xml:space="preserve"> </w:t>
      </w:r>
      <w:r w:rsidR="00D86351" w:rsidRPr="00D201C6">
        <w:rPr>
          <w:lang w:val="es-AR"/>
        </w:rPr>
        <w:t>sí</w:t>
      </w:r>
      <w:r w:rsidRPr="00D201C6">
        <w:rPr>
          <w:lang w:val="es-AR"/>
        </w:rPr>
        <w:t xml:space="preserve">, el derecho por la </w:t>
      </w:r>
      <w:r w:rsidR="00EA5DBB" w:rsidRPr="00D201C6">
        <w:rPr>
          <w:lang w:val="es-AR"/>
        </w:rPr>
        <w:t>autodeterminación</w:t>
      </w:r>
      <w:r w:rsidRPr="00D201C6">
        <w:rPr>
          <w:lang w:val="es-AR"/>
        </w:rPr>
        <w:t xml:space="preserve"> </w:t>
      </w:r>
      <w:r w:rsidR="00D868CD">
        <w:rPr>
          <w:lang w:val="es-AR"/>
        </w:rPr>
        <w:t>n</w:t>
      </w:r>
      <w:r w:rsidRPr="00D201C6">
        <w:rPr>
          <w:lang w:val="es-AR"/>
        </w:rPr>
        <w:t xml:space="preserve">acional de </w:t>
      </w:r>
      <w:r w:rsidR="00EA5DBB" w:rsidRPr="00D201C6">
        <w:rPr>
          <w:lang w:val="es-AR"/>
        </w:rPr>
        <w:t>Quebec.</w:t>
      </w:r>
      <w:r w:rsidRPr="00D201C6">
        <w:rPr>
          <w:lang w:val="es-AR"/>
        </w:rPr>
        <w:t xml:space="preserve"> Y después ahí si tengo dudas de si se plantea o n</w:t>
      </w:r>
      <w:r w:rsidR="00EA5DBB" w:rsidRPr="00D201C6">
        <w:rPr>
          <w:lang w:val="es-AR"/>
        </w:rPr>
        <w:t>o</w:t>
      </w:r>
      <w:r w:rsidRPr="00D201C6">
        <w:rPr>
          <w:lang w:val="es-AR"/>
        </w:rPr>
        <w:t xml:space="preserve"> </w:t>
      </w:r>
      <w:r w:rsidR="00D868CD">
        <w:rPr>
          <w:lang w:val="es-AR"/>
        </w:rPr>
        <w:t>C</w:t>
      </w:r>
      <w:r w:rsidR="00EA5DBB" w:rsidRPr="00D201C6">
        <w:rPr>
          <w:lang w:val="es-AR"/>
        </w:rPr>
        <w:t>onstituyente</w:t>
      </w:r>
      <w:r w:rsidRPr="00D201C6">
        <w:rPr>
          <w:lang w:val="es-AR"/>
        </w:rPr>
        <w:t xml:space="preserve"> para </w:t>
      </w:r>
      <w:r w:rsidR="00EA5DBB" w:rsidRPr="00D201C6">
        <w:rPr>
          <w:lang w:val="es-AR"/>
        </w:rPr>
        <w:t>Quebec</w:t>
      </w:r>
      <w:r w:rsidRPr="00D201C6">
        <w:rPr>
          <w:lang w:val="es-AR"/>
        </w:rPr>
        <w:t>, dentro de este programa, p</w:t>
      </w:r>
      <w:r w:rsidR="00D868CD">
        <w:rPr>
          <w:lang w:val="es-AR"/>
        </w:rPr>
        <w:t>o</w:t>
      </w:r>
      <w:r w:rsidRPr="00D201C6">
        <w:rPr>
          <w:lang w:val="es-AR"/>
        </w:rPr>
        <w:t xml:space="preserve">r haber sido una colonia distinta a la colonia inglesa. Porque se me </w:t>
      </w:r>
      <w:r w:rsidR="00EA5DBB" w:rsidRPr="00D201C6">
        <w:rPr>
          <w:lang w:val="es-AR"/>
        </w:rPr>
        <w:t>ocurre</w:t>
      </w:r>
      <w:r w:rsidRPr="00D201C6">
        <w:rPr>
          <w:lang w:val="es-AR"/>
        </w:rPr>
        <w:t xml:space="preserve"> que, a </w:t>
      </w:r>
      <w:r w:rsidR="00EA5DBB" w:rsidRPr="00D201C6">
        <w:rPr>
          <w:lang w:val="es-AR"/>
        </w:rPr>
        <w:t>l</w:t>
      </w:r>
      <w:r w:rsidRPr="00D201C6">
        <w:rPr>
          <w:lang w:val="es-AR"/>
        </w:rPr>
        <w:t xml:space="preserve">o </w:t>
      </w:r>
      <w:r w:rsidR="00EA5DBB" w:rsidRPr="00D201C6">
        <w:rPr>
          <w:lang w:val="es-AR"/>
        </w:rPr>
        <w:t>mejor</w:t>
      </w:r>
      <w:r w:rsidRPr="00D201C6">
        <w:rPr>
          <w:lang w:val="es-AR"/>
        </w:rPr>
        <w:t xml:space="preserve"> se puede plantear, y esa es mi definición, que Quebec es una </w:t>
      </w:r>
      <w:r w:rsidR="00EA5DBB" w:rsidRPr="00D201C6">
        <w:rPr>
          <w:lang w:val="es-AR"/>
        </w:rPr>
        <w:t>colonia</w:t>
      </w:r>
      <w:r w:rsidRPr="00D201C6">
        <w:rPr>
          <w:lang w:val="es-AR"/>
        </w:rPr>
        <w:t xml:space="preserve"> de </w:t>
      </w:r>
      <w:r w:rsidR="00EA5DBB" w:rsidRPr="00D201C6">
        <w:rPr>
          <w:lang w:val="es-AR"/>
        </w:rPr>
        <w:t>l</w:t>
      </w:r>
      <w:r w:rsidRPr="00D201C6">
        <w:rPr>
          <w:lang w:val="es-AR"/>
        </w:rPr>
        <w:t xml:space="preserve">a colonia inglesa, que a su vez es colonia de les </w:t>
      </w:r>
      <w:r w:rsidR="00EA5DBB" w:rsidRPr="00D201C6">
        <w:rPr>
          <w:lang w:val="es-AR"/>
        </w:rPr>
        <w:t>británicos</w:t>
      </w:r>
      <w:r w:rsidRPr="00D201C6">
        <w:rPr>
          <w:lang w:val="es-AR"/>
        </w:rPr>
        <w:t xml:space="preserve"> y sub-</w:t>
      </w:r>
      <w:r w:rsidR="00EA5DBB" w:rsidRPr="00D201C6">
        <w:rPr>
          <w:lang w:val="es-AR"/>
        </w:rPr>
        <w:t>metrópoli</w:t>
      </w:r>
      <w:r w:rsidR="00A25D52">
        <w:rPr>
          <w:lang w:val="es-AR"/>
        </w:rPr>
        <w:t>s</w:t>
      </w:r>
      <w:r w:rsidRPr="00D201C6">
        <w:rPr>
          <w:lang w:val="es-AR"/>
        </w:rPr>
        <w:t xml:space="preserve"> imperialista de </w:t>
      </w:r>
      <w:r w:rsidR="00EA5DBB" w:rsidRPr="00D201C6">
        <w:rPr>
          <w:lang w:val="es-AR"/>
        </w:rPr>
        <w:t>l</w:t>
      </w:r>
      <w:r w:rsidRPr="00D201C6">
        <w:rPr>
          <w:lang w:val="es-AR"/>
        </w:rPr>
        <w:t>os yan</w:t>
      </w:r>
      <w:r w:rsidR="00EA5DBB" w:rsidRPr="00D201C6">
        <w:rPr>
          <w:lang w:val="es-AR"/>
        </w:rPr>
        <w:t>quis</w:t>
      </w:r>
      <w:r w:rsidRPr="00D201C6">
        <w:rPr>
          <w:lang w:val="es-AR"/>
        </w:rPr>
        <w:t xml:space="preserve">. Pero eso hay que seguirlo </w:t>
      </w:r>
      <w:r w:rsidR="00EA5DBB" w:rsidRPr="00D201C6">
        <w:rPr>
          <w:lang w:val="es-AR"/>
        </w:rPr>
        <w:t>estudiando</w:t>
      </w:r>
      <w:r w:rsidRPr="00D201C6">
        <w:rPr>
          <w:lang w:val="es-AR"/>
        </w:rPr>
        <w:t>.</w:t>
      </w:r>
    </w:p>
    <w:p w14:paraId="37591EE7" w14:textId="5D5AD7B2" w:rsidR="006478E1" w:rsidRPr="006478E1" w:rsidRDefault="006478E1" w:rsidP="006478E1">
      <w:pPr>
        <w:rPr>
          <w:lang w:val="es-AR"/>
        </w:rPr>
      </w:pPr>
      <w:r w:rsidRPr="006478E1">
        <w:rPr>
          <w:lang w:val="es-AR"/>
        </w:rPr>
        <w:t xml:space="preserve">Le que </w:t>
      </w:r>
      <w:r w:rsidR="00EA5DBB">
        <w:rPr>
          <w:lang w:val="es-AR"/>
        </w:rPr>
        <w:t>n</w:t>
      </w:r>
      <w:r w:rsidR="00EA5DBB" w:rsidRPr="006478E1">
        <w:rPr>
          <w:lang w:val="es-AR"/>
        </w:rPr>
        <w:t>osotros</w:t>
      </w:r>
      <w:r w:rsidRPr="006478E1">
        <w:rPr>
          <w:lang w:val="es-AR"/>
        </w:rPr>
        <w:t xml:space="preserve"> cree</w:t>
      </w:r>
      <w:r w:rsidR="00EA5DBB">
        <w:rPr>
          <w:lang w:val="es-AR"/>
        </w:rPr>
        <w:t>mo</w:t>
      </w:r>
      <w:r w:rsidRPr="006478E1">
        <w:rPr>
          <w:lang w:val="es-AR"/>
        </w:rPr>
        <w:t xml:space="preserve">s es que es necesario precisar bien la delimitación con las corrientes </w:t>
      </w:r>
      <w:r w:rsidR="00EA5DBB" w:rsidRPr="006478E1">
        <w:rPr>
          <w:lang w:val="es-AR"/>
        </w:rPr>
        <w:t>pequeñoburguesas</w:t>
      </w:r>
      <w:r w:rsidRPr="006478E1">
        <w:rPr>
          <w:lang w:val="es-AR"/>
        </w:rPr>
        <w:t xml:space="preserve">. Es decir, toda corriente </w:t>
      </w:r>
      <w:r w:rsidR="00EA5DBB" w:rsidRPr="006478E1">
        <w:rPr>
          <w:lang w:val="es-AR"/>
        </w:rPr>
        <w:t>pequeñoburguesa</w:t>
      </w:r>
      <w:r w:rsidRPr="006478E1">
        <w:rPr>
          <w:lang w:val="es-AR"/>
        </w:rPr>
        <w:t xml:space="preserve"> tiene un programa, u</w:t>
      </w:r>
      <w:r w:rsidR="00EA5DBB">
        <w:rPr>
          <w:lang w:val="es-AR"/>
        </w:rPr>
        <w:t>n</w:t>
      </w:r>
      <w:r w:rsidRPr="006478E1">
        <w:rPr>
          <w:lang w:val="es-AR"/>
        </w:rPr>
        <w:t xml:space="preserve"> </w:t>
      </w:r>
      <w:r w:rsidR="00EA5DBB" w:rsidRPr="006478E1">
        <w:rPr>
          <w:lang w:val="es-AR"/>
        </w:rPr>
        <w:t>método</w:t>
      </w:r>
      <w:r w:rsidRPr="006478E1">
        <w:rPr>
          <w:lang w:val="es-AR"/>
        </w:rPr>
        <w:t xml:space="preserve"> y una política distintos al nuestro, aunque cumpla un rol progresivo. E</w:t>
      </w:r>
      <w:r w:rsidR="003504D7">
        <w:rPr>
          <w:lang w:val="es-AR"/>
        </w:rPr>
        <w:t>l</w:t>
      </w:r>
      <w:r w:rsidRPr="006478E1">
        <w:rPr>
          <w:lang w:val="es-AR"/>
        </w:rPr>
        <w:t xml:space="preserve"> FSL</w:t>
      </w:r>
      <w:r w:rsidR="00EA5DBB">
        <w:rPr>
          <w:lang w:val="es-AR"/>
        </w:rPr>
        <w:t>N</w:t>
      </w:r>
      <w:r w:rsidRPr="006478E1">
        <w:rPr>
          <w:lang w:val="es-AR"/>
        </w:rPr>
        <w:t xml:space="preserve"> e</w:t>
      </w:r>
      <w:r w:rsidR="00EA5DBB">
        <w:rPr>
          <w:lang w:val="es-AR"/>
        </w:rPr>
        <w:t>n</w:t>
      </w:r>
      <w:r w:rsidRPr="006478E1">
        <w:rPr>
          <w:lang w:val="es-AR"/>
        </w:rPr>
        <w:t xml:space="preserve"> Nicaragua </w:t>
      </w:r>
      <w:r w:rsidR="00EA5DBB" w:rsidRPr="006478E1">
        <w:rPr>
          <w:lang w:val="es-AR"/>
        </w:rPr>
        <w:t>nunca</w:t>
      </w:r>
      <w:r w:rsidRPr="006478E1">
        <w:rPr>
          <w:lang w:val="es-AR"/>
        </w:rPr>
        <w:t xml:space="preserve"> está p</w:t>
      </w:r>
      <w:r w:rsidR="003E6D1A">
        <w:rPr>
          <w:lang w:val="es-AR"/>
        </w:rPr>
        <w:t>o</w:t>
      </w:r>
      <w:r w:rsidRPr="006478E1">
        <w:rPr>
          <w:lang w:val="es-AR"/>
        </w:rPr>
        <w:t xml:space="preserve">r la democracia y la </w:t>
      </w:r>
      <w:r w:rsidR="00EA5DBB" w:rsidRPr="006478E1">
        <w:rPr>
          <w:lang w:val="es-AR"/>
        </w:rPr>
        <w:t>autoorganización</w:t>
      </w:r>
      <w:r w:rsidRPr="006478E1">
        <w:rPr>
          <w:lang w:val="es-AR"/>
        </w:rPr>
        <w:t xml:space="preserve"> de la clase obrera, po</w:t>
      </w:r>
      <w:r w:rsidR="00EA5DBB">
        <w:rPr>
          <w:lang w:val="es-AR"/>
        </w:rPr>
        <w:t>r</w:t>
      </w:r>
      <w:r w:rsidRPr="006478E1">
        <w:rPr>
          <w:lang w:val="es-AR"/>
        </w:rPr>
        <w:t xml:space="preserve"> principio, siempre está por un control bonapartista del movimiento obrero, ya sea por la guerrilla o por lo que fuere. </w:t>
      </w:r>
    </w:p>
    <w:p w14:paraId="710362B3" w14:textId="7424822A" w:rsidR="006478E1" w:rsidRPr="000A00B6" w:rsidRDefault="006478E1" w:rsidP="006478E1">
      <w:pPr>
        <w:rPr>
          <w:lang w:val="es-AR"/>
        </w:rPr>
      </w:pPr>
      <w:r w:rsidRPr="000A00B6">
        <w:rPr>
          <w:lang w:val="es-AR"/>
        </w:rPr>
        <w:t xml:space="preserve">Esta discusión tiene que ver con los </w:t>
      </w:r>
      <w:r w:rsidR="00EA5DBB" w:rsidRPr="000A00B6">
        <w:rPr>
          <w:lang w:val="es-AR"/>
        </w:rPr>
        <w:t>compañeros</w:t>
      </w:r>
      <w:r w:rsidRPr="000A00B6">
        <w:rPr>
          <w:lang w:val="es-AR"/>
        </w:rPr>
        <w:t xml:space="preserve"> del POSI de España, que </w:t>
      </w:r>
      <w:r w:rsidR="00EA5DBB" w:rsidRPr="000A00B6">
        <w:rPr>
          <w:lang w:val="es-AR"/>
        </w:rPr>
        <w:t>habían</w:t>
      </w:r>
      <w:r w:rsidRPr="000A00B6">
        <w:rPr>
          <w:lang w:val="es-AR"/>
        </w:rPr>
        <w:t xml:space="preserve"> dicho en un </w:t>
      </w:r>
      <w:r w:rsidR="00EA5DBB" w:rsidRPr="000A00B6">
        <w:rPr>
          <w:lang w:val="es-AR"/>
        </w:rPr>
        <w:t>boletín</w:t>
      </w:r>
      <w:r w:rsidRPr="000A00B6">
        <w:rPr>
          <w:lang w:val="es-AR"/>
        </w:rPr>
        <w:t xml:space="preserve"> que no criticaban los atentados de la ETA, cualquiera fuera su </w:t>
      </w:r>
      <w:r w:rsidR="000A00B6" w:rsidRPr="000A00B6">
        <w:rPr>
          <w:lang w:val="es-AR"/>
        </w:rPr>
        <w:t>carácter</w:t>
      </w:r>
      <w:r w:rsidRPr="000A00B6">
        <w:rPr>
          <w:lang w:val="es-AR"/>
        </w:rPr>
        <w:t xml:space="preserve">. Y nosotros opinamos que la ETA cometió un crimen cuando mató al ingeniero, porque ayudó a la reacción, que fue un verdadero crimen </w:t>
      </w:r>
      <w:r w:rsidR="000A00B6" w:rsidRPr="000A00B6">
        <w:rPr>
          <w:lang w:val="es-AR"/>
        </w:rPr>
        <w:t>político</w:t>
      </w:r>
      <w:r w:rsidRPr="000A00B6">
        <w:rPr>
          <w:lang w:val="es-AR"/>
        </w:rPr>
        <w:t xml:space="preserve"> que los debilitó enormemente. Y además en la propia </w:t>
      </w:r>
      <w:r w:rsidRPr="000A00B6">
        <w:rPr>
          <w:i/>
          <w:iCs/>
          <w:highlight w:val="yellow"/>
          <w:lang w:val="es-AR"/>
        </w:rPr>
        <w:t>Correspondencia Internacional</w:t>
      </w:r>
      <w:r w:rsidRPr="000A00B6">
        <w:rPr>
          <w:lang w:val="es-AR"/>
        </w:rPr>
        <w:t xml:space="preserve"> </w:t>
      </w:r>
      <w:r w:rsidRPr="00AA50F5">
        <w:rPr>
          <w:lang w:val="es-AR"/>
        </w:rPr>
        <w:t xml:space="preserve">sacamos un </w:t>
      </w:r>
      <w:r w:rsidR="000A00B6" w:rsidRPr="00AA50F5">
        <w:rPr>
          <w:lang w:val="es-AR"/>
        </w:rPr>
        <w:t>artículo</w:t>
      </w:r>
      <w:r w:rsidRPr="00AA50F5">
        <w:rPr>
          <w:lang w:val="es-AR"/>
        </w:rPr>
        <w:t xml:space="preserve">, para ver cómo hay que delimitarse permanentemente y con qué tono, porque el PST </w:t>
      </w:r>
      <w:r w:rsidR="00AA50F5" w:rsidRPr="00AA50F5">
        <w:rPr>
          <w:lang w:val="es-AR"/>
        </w:rPr>
        <w:t>[</w:t>
      </w:r>
      <w:r w:rsidR="00E86CCC" w:rsidRPr="00AA50F5">
        <w:rPr>
          <w:lang w:val="es-AR"/>
        </w:rPr>
        <w:t xml:space="preserve">español] </w:t>
      </w:r>
      <w:r w:rsidRPr="00AA50F5">
        <w:rPr>
          <w:lang w:val="es-AR"/>
        </w:rPr>
        <w:t xml:space="preserve">se delimita apoyando de hecho a los aparatos, o haciéndole el juego por la izquierda al PC y al PSOE, en </w:t>
      </w:r>
      <w:r w:rsidRPr="000A00B6">
        <w:rPr>
          <w:lang w:val="es-AR"/>
        </w:rPr>
        <w:t>vez de pegarse a la ETA, para pegarle al PC y al PSOE, y desde ah</w:t>
      </w:r>
      <w:r w:rsidR="000A00B6">
        <w:rPr>
          <w:lang w:val="es-AR"/>
        </w:rPr>
        <w:t>í</w:t>
      </w:r>
      <w:r w:rsidRPr="000A00B6">
        <w:rPr>
          <w:lang w:val="es-AR"/>
        </w:rPr>
        <w:t xml:space="preserve"> hacer la </w:t>
      </w:r>
      <w:r w:rsidR="000A00B6" w:rsidRPr="000A00B6">
        <w:rPr>
          <w:lang w:val="es-AR"/>
        </w:rPr>
        <w:t>crítica</w:t>
      </w:r>
      <w:r w:rsidRPr="000A00B6">
        <w:rPr>
          <w:lang w:val="es-AR"/>
        </w:rPr>
        <w:t>.</w:t>
      </w:r>
    </w:p>
    <w:p w14:paraId="29EE649D" w14:textId="605DFF9B" w:rsidR="006478E1" w:rsidRPr="006478E1" w:rsidRDefault="006478E1" w:rsidP="006478E1">
      <w:pPr>
        <w:rPr>
          <w:lang w:val="es-AR"/>
        </w:rPr>
      </w:pPr>
      <w:r w:rsidRPr="000B33FF">
        <w:rPr>
          <w:b/>
          <w:bCs/>
          <w:lang w:val="es-AR"/>
        </w:rPr>
        <w:t>E</w:t>
      </w:r>
      <w:r w:rsidR="00C01DAB" w:rsidRPr="000B33FF">
        <w:rPr>
          <w:b/>
          <w:bCs/>
          <w:lang w:val="es-AR"/>
        </w:rPr>
        <w:t>urocomunismo</w:t>
      </w:r>
      <w:r w:rsidR="00C01DAB" w:rsidRPr="000B33FF">
        <w:rPr>
          <w:lang w:val="es-AR"/>
        </w:rPr>
        <w:t xml:space="preserve">: </w:t>
      </w:r>
      <w:r w:rsidRPr="000B33FF">
        <w:rPr>
          <w:lang w:val="es-AR"/>
        </w:rPr>
        <w:t xml:space="preserve">es uno de los puntos teóricos en los que creo que más se ha </w:t>
      </w:r>
      <w:r w:rsidRPr="003B6A5D">
        <w:rPr>
          <w:highlight w:val="green"/>
          <w:lang w:val="es-AR"/>
        </w:rPr>
        <w:t>avanzado</w:t>
      </w:r>
      <w:r w:rsidRPr="000B33FF">
        <w:rPr>
          <w:lang w:val="es-AR"/>
        </w:rPr>
        <w:t>.</w:t>
      </w:r>
      <w:r w:rsidR="003B6A5D">
        <w:rPr>
          <w:rStyle w:val="FootnoteReference"/>
          <w:lang w:val="es-AR"/>
        </w:rPr>
        <w:footnoteReference w:id="9"/>
      </w:r>
      <w:r w:rsidRPr="000B33FF">
        <w:rPr>
          <w:lang w:val="es-AR"/>
        </w:rPr>
        <w:t xml:space="preserve"> Me parece, aunque no conozco bien las discusiones de la OC</w:t>
      </w:r>
      <w:r w:rsidR="000A00B6" w:rsidRPr="000B33FF">
        <w:rPr>
          <w:lang w:val="es-AR"/>
        </w:rPr>
        <w:t>I</w:t>
      </w:r>
      <w:r w:rsidRPr="000B33FF">
        <w:rPr>
          <w:lang w:val="es-AR"/>
        </w:rPr>
        <w:t xml:space="preserve"> y del CO</w:t>
      </w:r>
      <w:r w:rsidR="000A00B6" w:rsidRPr="000B33FF">
        <w:rPr>
          <w:lang w:val="es-AR"/>
        </w:rPr>
        <w:t>R</w:t>
      </w:r>
      <w:r w:rsidRPr="000B33FF">
        <w:rPr>
          <w:lang w:val="es-AR"/>
        </w:rPr>
        <w:t xml:space="preserve">CI. Voy a tocar lo de la Fracción Bolchevique. Ustedes saben que con Mandel tuvimos una gran discusión, muy interesante, nosotros defendiendo la posición de Trotsky, que ahora estamos superando, porque trabajamos con unas citas de él, que algunos compañeros </w:t>
      </w:r>
      <w:r w:rsidR="000A00B6" w:rsidRPr="000B33FF">
        <w:rPr>
          <w:lang w:val="es-AR"/>
        </w:rPr>
        <w:t>—</w:t>
      </w:r>
      <w:r w:rsidRPr="000B33FF">
        <w:rPr>
          <w:lang w:val="es-AR"/>
        </w:rPr>
        <w:t xml:space="preserve">demostrando el alto nivel del </w:t>
      </w:r>
      <w:r w:rsidR="00D07EA6">
        <w:rPr>
          <w:lang w:val="es-AR"/>
        </w:rPr>
        <w:t>Concejo General</w:t>
      </w:r>
      <w:r w:rsidR="000A00B6" w:rsidRPr="000B33FF">
        <w:rPr>
          <w:lang w:val="es-AR"/>
        </w:rPr>
        <w:t>—</w:t>
      </w:r>
      <w:r w:rsidRPr="000B33FF">
        <w:rPr>
          <w:lang w:val="es-AR"/>
        </w:rPr>
        <w:t xml:space="preserve"> pidieron que se incorporasen, </w:t>
      </w:r>
      <w:r w:rsidRPr="003963C8">
        <w:rPr>
          <w:lang w:val="es-AR"/>
        </w:rPr>
        <w:t xml:space="preserve">pero resolvimos no hacerlo porque son justamente las que nosotros superamos. Es muy interesante como superación </w:t>
      </w:r>
      <w:r w:rsidR="000A00B6" w:rsidRPr="003963C8">
        <w:rPr>
          <w:lang w:val="es-AR"/>
        </w:rPr>
        <w:t>teórica</w:t>
      </w:r>
      <w:r w:rsidRPr="003963C8">
        <w:rPr>
          <w:lang w:val="es-AR"/>
        </w:rPr>
        <w:t>: nosotros opinamos que</w:t>
      </w:r>
      <w:r w:rsidR="003711BB" w:rsidRPr="003963C8">
        <w:rPr>
          <w:lang w:val="es-AR"/>
        </w:rPr>
        <w:t>…</w:t>
      </w:r>
      <w:r w:rsidRPr="003963C8">
        <w:rPr>
          <w:lang w:val="es-AR"/>
        </w:rPr>
        <w:t xml:space="preserve">. pero antes de eso, vamos a ver </w:t>
      </w:r>
      <w:r w:rsidRPr="003963C8">
        <w:rPr>
          <w:lang w:val="es-AR"/>
        </w:rPr>
        <w:lastRenderedPageBreak/>
        <w:t xml:space="preserve">lo que decía </w:t>
      </w:r>
      <w:r w:rsidRPr="006478E1">
        <w:rPr>
          <w:lang w:val="es-AR"/>
        </w:rPr>
        <w:t xml:space="preserve">Trotsky. </w:t>
      </w:r>
      <w:r w:rsidR="00D86351" w:rsidRPr="006478E1">
        <w:rPr>
          <w:lang w:val="es-AR"/>
        </w:rPr>
        <w:t>Él</w:t>
      </w:r>
      <w:r w:rsidRPr="006478E1">
        <w:rPr>
          <w:lang w:val="es-AR"/>
        </w:rPr>
        <w:t xml:space="preserve"> </w:t>
      </w:r>
      <w:r w:rsidR="000A00B6" w:rsidRPr="006478E1">
        <w:rPr>
          <w:lang w:val="es-AR"/>
        </w:rPr>
        <w:t>decía</w:t>
      </w:r>
      <w:r w:rsidRPr="006478E1">
        <w:rPr>
          <w:lang w:val="es-AR"/>
        </w:rPr>
        <w:t xml:space="preserve"> que a medida </w:t>
      </w:r>
      <w:r w:rsidRPr="00874044">
        <w:rPr>
          <w:lang w:val="es-AR"/>
        </w:rPr>
        <w:t xml:space="preserve">que </w:t>
      </w:r>
      <w:r w:rsidR="000A00B6" w:rsidRPr="00874044">
        <w:rPr>
          <w:lang w:val="es-AR"/>
        </w:rPr>
        <w:t>se l</w:t>
      </w:r>
      <w:r w:rsidRPr="00874044">
        <w:rPr>
          <w:lang w:val="es-AR"/>
        </w:rPr>
        <w:t xml:space="preserve">iguen al imperialismo, los partidos comunistas se transforman en partidos socialdemócratas. Mandel </w:t>
      </w:r>
      <w:r w:rsidRPr="006478E1">
        <w:rPr>
          <w:lang w:val="es-AR"/>
        </w:rPr>
        <w:t xml:space="preserve">decía que a medida que se distancian de Moscú, se vuelven eurocomunistas </w:t>
      </w:r>
      <w:r w:rsidR="000A00B6">
        <w:rPr>
          <w:lang w:val="es-AR"/>
        </w:rPr>
        <w:t>—</w:t>
      </w:r>
      <w:r w:rsidRPr="006478E1">
        <w:rPr>
          <w:lang w:val="es-AR"/>
        </w:rPr>
        <w:t xml:space="preserve">dejando de ser </w:t>
      </w:r>
      <w:r w:rsidR="00EA454E">
        <w:rPr>
          <w:lang w:val="es-AR"/>
        </w:rPr>
        <w:t>stalin</w:t>
      </w:r>
      <w:r w:rsidRPr="006478E1">
        <w:rPr>
          <w:lang w:val="es-AR"/>
        </w:rPr>
        <w:t>istas</w:t>
      </w:r>
      <w:r w:rsidR="000A00B6">
        <w:rPr>
          <w:lang w:val="es-AR"/>
        </w:rPr>
        <w:t>—</w:t>
      </w:r>
      <w:r w:rsidRPr="006478E1">
        <w:rPr>
          <w:lang w:val="es-AR"/>
        </w:rPr>
        <w:t xml:space="preserve"> se pueden convertir en </w:t>
      </w:r>
      <w:r w:rsidR="000A00B6" w:rsidRPr="006478E1">
        <w:rPr>
          <w:lang w:val="es-AR"/>
        </w:rPr>
        <w:t>socialdemócratas</w:t>
      </w:r>
      <w:r w:rsidRPr="006478E1">
        <w:rPr>
          <w:lang w:val="es-AR"/>
        </w:rPr>
        <w:t>, o trotskistas centristas revolucionarios. A</w:t>
      </w:r>
      <w:r w:rsidR="000A00B6">
        <w:rPr>
          <w:lang w:val="es-AR"/>
        </w:rPr>
        <w:t>n</w:t>
      </w:r>
      <w:r w:rsidRPr="006478E1">
        <w:rPr>
          <w:lang w:val="es-AR"/>
        </w:rPr>
        <w:t xml:space="preserve">te eso, nosotros defendimos la posición tradicional de Trotsky, y me daba la impresión de que los compañeros del CORCI </w:t>
      </w:r>
      <w:r w:rsidR="000A00B6" w:rsidRPr="006478E1">
        <w:rPr>
          <w:lang w:val="es-AR"/>
        </w:rPr>
        <w:t>decían</w:t>
      </w:r>
      <w:r w:rsidRPr="006478E1">
        <w:rPr>
          <w:lang w:val="es-AR"/>
        </w:rPr>
        <w:t xml:space="preserve"> que </w:t>
      </w:r>
      <w:r w:rsidR="000A00B6" w:rsidRPr="006478E1">
        <w:rPr>
          <w:lang w:val="es-AR"/>
        </w:rPr>
        <w:t>seguían</w:t>
      </w:r>
      <w:r w:rsidRPr="006478E1">
        <w:rPr>
          <w:lang w:val="es-AR"/>
        </w:rPr>
        <w:t xml:space="preserve"> siendo </w:t>
      </w:r>
      <w:r w:rsidR="00EA454E">
        <w:rPr>
          <w:lang w:val="es-AR"/>
        </w:rPr>
        <w:t>stalin</w:t>
      </w:r>
      <w:r w:rsidRPr="006478E1">
        <w:rPr>
          <w:lang w:val="es-AR"/>
        </w:rPr>
        <w:t xml:space="preserve">istas aunque en </w:t>
      </w:r>
      <w:r w:rsidR="000A00B6" w:rsidRPr="006478E1">
        <w:rPr>
          <w:lang w:val="es-AR"/>
        </w:rPr>
        <w:t>Moscú</w:t>
      </w:r>
      <w:r w:rsidRPr="006478E1">
        <w:rPr>
          <w:lang w:val="es-AR"/>
        </w:rPr>
        <w:t xml:space="preserve"> haya distintas fracciones lo que no hace que dejen de ser </w:t>
      </w:r>
      <w:r w:rsidR="00EA454E">
        <w:rPr>
          <w:lang w:val="es-AR"/>
        </w:rPr>
        <w:t>stalin</w:t>
      </w:r>
      <w:r w:rsidRPr="006478E1">
        <w:rPr>
          <w:lang w:val="es-AR"/>
        </w:rPr>
        <w:t xml:space="preserve">istas, por lo tanto no hay corrientes que cuestionen la </w:t>
      </w:r>
      <w:r w:rsidR="000A00B6" w:rsidRPr="006478E1">
        <w:rPr>
          <w:lang w:val="es-AR"/>
        </w:rPr>
        <w:t>línea</w:t>
      </w:r>
      <w:r w:rsidRPr="006478E1">
        <w:rPr>
          <w:lang w:val="es-AR"/>
        </w:rPr>
        <w:t xml:space="preserve"> de </w:t>
      </w:r>
      <w:r w:rsidR="000A00B6" w:rsidRPr="006478E1">
        <w:rPr>
          <w:lang w:val="es-AR"/>
        </w:rPr>
        <w:t>Moscú</w:t>
      </w:r>
      <w:r w:rsidRPr="006478E1">
        <w:rPr>
          <w:lang w:val="es-AR"/>
        </w:rPr>
        <w:t xml:space="preserve">. </w:t>
      </w:r>
    </w:p>
    <w:p w14:paraId="7B4F747F" w14:textId="6E823E9E" w:rsidR="00F26DA4" w:rsidRDefault="006478E1" w:rsidP="006478E1">
      <w:pPr>
        <w:rPr>
          <w:lang w:val="es-AR"/>
        </w:rPr>
      </w:pPr>
      <w:r w:rsidRPr="006478E1">
        <w:rPr>
          <w:lang w:val="es-AR"/>
        </w:rPr>
        <w:t xml:space="preserve">La </w:t>
      </w:r>
      <w:r w:rsidR="000A00B6">
        <w:rPr>
          <w:lang w:val="es-AR"/>
        </w:rPr>
        <w:t>F</w:t>
      </w:r>
      <w:r w:rsidRPr="006478E1">
        <w:rPr>
          <w:lang w:val="es-AR"/>
        </w:rPr>
        <w:t xml:space="preserve">racción </w:t>
      </w:r>
      <w:r w:rsidR="00EA454E">
        <w:rPr>
          <w:lang w:val="es-AR"/>
        </w:rPr>
        <w:t>B</w:t>
      </w:r>
      <w:r w:rsidRPr="006478E1">
        <w:rPr>
          <w:lang w:val="es-AR"/>
        </w:rPr>
        <w:t xml:space="preserve">olchevique dijo que nunca el </w:t>
      </w:r>
      <w:r w:rsidR="00EA454E">
        <w:rPr>
          <w:lang w:val="es-AR"/>
        </w:rPr>
        <w:t>stalin</w:t>
      </w:r>
      <w:r w:rsidRPr="006478E1">
        <w:rPr>
          <w:lang w:val="es-AR"/>
        </w:rPr>
        <w:t xml:space="preserve">ismo podía cambiar su carácter de reformista, esa fue la gran pelea con Mandel. Pero ahora hemos progresado en algo muy importante: primero, se ha aceptado que los partidos </w:t>
      </w:r>
      <w:r w:rsidR="00EA454E">
        <w:rPr>
          <w:lang w:val="es-AR"/>
        </w:rPr>
        <w:t>stalin</w:t>
      </w:r>
      <w:r w:rsidRPr="006478E1">
        <w:rPr>
          <w:lang w:val="es-AR"/>
        </w:rPr>
        <w:t xml:space="preserve">istas sufren dos presiones, que son la del propio imperialismo y la de Moscú, y en determinado momento, comienza a ganar la presión que responde al imperialismo. Entonces, en lo que hemos progresado es en </w:t>
      </w:r>
      <w:r w:rsidRPr="00874044">
        <w:rPr>
          <w:lang w:val="es-AR"/>
        </w:rPr>
        <w:t xml:space="preserve">lo siguiente: </w:t>
      </w:r>
      <w:r w:rsidR="00EA454E" w:rsidRPr="00874044">
        <w:rPr>
          <w:lang w:val="es-AR"/>
        </w:rPr>
        <w:t>así</w:t>
      </w:r>
      <w:r w:rsidRPr="00874044">
        <w:rPr>
          <w:lang w:val="es-AR"/>
        </w:rPr>
        <w:t xml:space="preserve"> como no se puede pasar de un régimen a otro sin una crisis, </w:t>
      </w:r>
      <w:r w:rsidRPr="00874044">
        <w:rPr>
          <w:strike/>
          <w:lang w:val="es-AR"/>
        </w:rPr>
        <w:t>nunca</w:t>
      </w:r>
      <w:r w:rsidRPr="00874044">
        <w:rPr>
          <w:lang w:val="es-AR"/>
        </w:rPr>
        <w:t xml:space="preserve"> el partido comunista </w:t>
      </w:r>
      <w:r w:rsidR="003B6A5D" w:rsidRPr="00874044">
        <w:rPr>
          <w:lang w:val="es-AR"/>
        </w:rPr>
        <w:t xml:space="preserve">no puede volverse socialdemócrata sin una crisis, porque </w:t>
      </w:r>
      <w:r w:rsidRPr="00874044">
        <w:rPr>
          <w:lang w:val="es-AR"/>
        </w:rPr>
        <w:t xml:space="preserve">es cualitativamente distinto a un partido socialista. Los partidos socialistas no son un producto de la contrarrevolución sino del ascenso </w:t>
      </w:r>
      <w:r w:rsidRPr="006478E1">
        <w:rPr>
          <w:lang w:val="es-AR"/>
        </w:rPr>
        <w:t xml:space="preserve">revolucionario (aunque estén degenerados). Los partidos comunistas son un producto de la contrarrevolución, que dependen por eso de </w:t>
      </w:r>
      <w:r w:rsidR="00EA454E" w:rsidRPr="006478E1">
        <w:rPr>
          <w:lang w:val="es-AR"/>
        </w:rPr>
        <w:t>Moscú</w:t>
      </w:r>
      <w:r w:rsidRPr="006478E1">
        <w:rPr>
          <w:lang w:val="es-AR"/>
        </w:rPr>
        <w:t xml:space="preserve">. Para convertirse en socialdemócrata, es decir, para pasar directamente a servir al imperialismo como correa de transmisión en el movimiento obrero, tiene que producirse una crisis. No hay posibilidad de que ningún PC del mundo vaya hacia </w:t>
      </w:r>
      <w:r w:rsidR="00EA454E" w:rsidRPr="006478E1">
        <w:rPr>
          <w:lang w:val="es-AR"/>
        </w:rPr>
        <w:t>allá</w:t>
      </w:r>
      <w:r w:rsidRPr="006478E1">
        <w:rPr>
          <w:lang w:val="es-AR"/>
        </w:rPr>
        <w:t xml:space="preserve">, unido, sin ninguna crisis. </w:t>
      </w:r>
      <w:r w:rsidR="00EA454E">
        <w:rPr>
          <w:lang w:val="es-AR"/>
        </w:rPr>
        <w:t>O</w:t>
      </w:r>
      <w:r w:rsidRPr="006478E1">
        <w:rPr>
          <w:lang w:val="es-AR"/>
        </w:rPr>
        <w:t xml:space="preserve"> sea, hemos agregado el fenómeno de la crisis, y de la imposibilidad de transformar por </w:t>
      </w:r>
      <w:r w:rsidR="00EA454E" w:rsidRPr="006478E1">
        <w:rPr>
          <w:lang w:val="es-AR"/>
        </w:rPr>
        <w:t>vía</w:t>
      </w:r>
      <w:r w:rsidRPr="006478E1">
        <w:rPr>
          <w:lang w:val="es-AR"/>
        </w:rPr>
        <w:t xml:space="preserve"> pac</w:t>
      </w:r>
      <w:r w:rsidR="00EA454E">
        <w:rPr>
          <w:lang w:val="es-AR"/>
        </w:rPr>
        <w:t>í</w:t>
      </w:r>
      <w:r w:rsidRPr="006478E1">
        <w:rPr>
          <w:lang w:val="es-AR"/>
        </w:rPr>
        <w:t xml:space="preserve">fica </w:t>
      </w:r>
      <w:r w:rsidR="00EA454E">
        <w:rPr>
          <w:lang w:val="es-AR"/>
        </w:rPr>
        <w:t>—</w:t>
      </w:r>
      <w:r w:rsidRPr="006478E1">
        <w:rPr>
          <w:lang w:val="es-AR"/>
        </w:rPr>
        <w:t>sin crisis</w:t>
      </w:r>
      <w:r w:rsidR="00EA454E">
        <w:rPr>
          <w:lang w:val="es-AR"/>
        </w:rPr>
        <w:t>—</w:t>
      </w:r>
      <w:r w:rsidRPr="006478E1">
        <w:rPr>
          <w:lang w:val="es-AR"/>
        </w:rPr>
        <w:t xml:space="preserve"> un partido comunista en un partido </w:t>
      </w:r>
      <w:r w:rsidR="00EA454E" w:rsidRPr="006478E1">
        <w:rPr>
          <w:lang w:val="es-AR"/>
        </w:rPr>
        <w:t>socialdemócrata</w:t>
      </w:r>
      <w:r w:rsidRPr="006478E1">
        <w:rPr>
          <w:lang w:val="es-AR"/>
        </w:rPr>
        <w:t xml:space="preserve">. Puede pasarse del lado del </w:t>
      </w:r>
      <w:r w:rsidR="00EA454E" w:rsidRPr="006478E1">
        <w:rPr>
          <w:lang w:val="es-AR"/>
        </w:rPr>
        <w:t>imperialismo</w:t>
      </w:r>
      <w:r w:rsidRPr="006478E1">
        <w:rPr>
          <w:lang w:val="es-AR"/>
        </w:rPr>
        <w:t xml:space="preserve">, puede romper con Moscú, pero originando un nuevo tipo de partido. </w:t>
      </w:r>
    </w:p>
    <w:p w14:paraId="7630513E" w14:textId="77017911" w:rsidR="006478E1" w:rsidRPr="006478E1" w:rsidRDefault="006478E1" w:rsidP="006478E1">
      <w:pPr>
        <w:rPr>
          <w:lang w:val="es-AR"/>
        </w:rPr>
      </w:pPr>
      <w:r w:rsidRPr="006478E1">
        <w:rPr>
          <w:lang w:val="es-AR"/>
        </w:rPr>
        <w:t xml:space="preserve">Y el </w:t>
      </w:r>
      <w:r w:rsidR="00EA454E" w:rsidRPr="006478E1">
        <w:rPr>
          <w:lang w:val="es-AR"/>
        </w:rPr>
        <w:t>otro</w:t>
      </w:r>
      <w:r w:rsidRPr="006478E1">
        <w:rPr>
          <w:lang w:val="es-AR"/>
        </w:rPr>
        <w:t xml:space="preserve"> problema también es que llamamos </w:t>
      </w:r>
      <w:r w:rsidR="00EA454E">
        <w:rPr>
          <w:lang w:val="es-AR"/>
        </w:rPr>
        <w:t>stalin</w:t>
      </w:r>
      <w:r w:rsidRPr="006478E1">
        <w:rPr>
          <w:lang w:val="es-AR"/>
        </w:rPr>
        <w:t xml:space="preserve">ismo nacional al de </w:t>
      </w:r>
      <w:r w:rsidR="00EA454E">
        <w:rPr>
          <w:lang w:val="es-AR"/>
        </w:rPr>
        <w:t>l</w:t>
      </w:r>
      <w:r w:rsidRPr="006478E1">
        <w:rPr>
          <w:lang w:val="es-AR"/>
        </w:rPr>
        <w:t xml:space="preserve">os </w:t>
      </w:r>
      <w:r w:rsidR="00EA454E" w:rsidRPr="006478E1">
        <w:rPr>
          <w:lang w:val="es-AR"/>
        </w:rPr>
        <w:t>países</w:t>
      </w:r>
      <w:r w:rsidRPr="006478E1">
        <w:rPr>
          <w:lang w:val="es-AR"/>
        </w:rPr>
        <w:t xml:space="preserve"> donde se ha tomado el poder, esto </w:t>
      </w:r>
      <w:r w:rsidR="00EA454E" w:rsidRPr="006478E1">
        <w:rPr>
          <w:lang w:val="es-AR"/>
        </w:rPr>
        <w:t>originó</w:t>
      </w:r>
      <w:r w:rsidRPr="006478E1">
        <w:rPr>
          <w:lang w:val="es-AR"/>
        </w:rPr>
        <w:t xml:space="preserve"> </w:t>
      </w:r>
      <w:r w:rsidR="00EA454E">
        <w:rPr>
          <w:lang w:val="es-AR"/>
        </w:rPr>
        <w:t>m</w:t>
      </w:r>
      <w:r w:rsidRPr="006478E1">
        <w:rPr>
          <w:lang w:val="es-AR"/>
        </w:rPr>
        <w:t xml:space="preserve">uchas discusiones. Porque sobre todo </w:t>
      </w:r>
      <w:r w:rsidR="00853ACD">
        <w:rPr>
          <w:lang w:val="es-AR"/>
        </w:rPr>
        <w:t xml:space="preserve">Just </w:t>
      </w:r>
      <w:r w:rsidR="00EA454E" w:rsidRPr="006478E1">
        <w:rPr>
          <w:lang w:val="es-AR"/>
        </w:rPr>
        <w:t>decía</w:t>
      </w:r>
      <w:r w:rsidRPr="006478E1">
        <w:rPr>
          <w:lang w:val="es-AR"/>
        </w:rPr>
        <w:t xml:space="preserve">, que era stalinismo porque dependía de Moscú. Y las definiciones teóricas tienen que coincidir con la realidad, eso es verdad en última instancia, pero Moscú y Pekín se están por agarrar en una guerra. En cambio para nosotros, y esto ya lo ha votado el </w:t>
      </w:r>
      <w:r w:rsidR="00D07EA6">
        <w:rPr>
          <w:lang w:val="es-AR"/>
        </w:rPr>
        <w:t>Concejo General</w:t>
      </w:r>
      <w:r w:rsidRPr="006478E1">
        <w:rPr>
          <w:lang w:val="es-AR"/>
        </w:rPr>
        <w:t xml:space="preserve">., hay </w:t>
      </w:r>
      <w:r w:rsidR="00EA454E">
        <w:rPr>
          <w:lang w:val="es-AR"/>
        </w:rPr>
        <w:t>stalin</w:t>
      </w:r>
      <w:r w:rsidRPr="006478E1">
        <w:rPr>
          <w:lang w:val="es-AR"/>
        </w:rPr>
        <w:t xml:space="preserve">ismo nacional, que choca y tiene roces o no con Moscú, porque refleja las burocracias nacionales. Hay burocracias nacionales en estados obreros degenerados nacionales y esas burocracias vuelven a ser stalinistas. La mejor prueba es Castro, porque no viene ni del PC ni de la III Internacional, y sin embargo terminó pactando con Moscú y transformando su movimiento en partido comunista. </w:t>
      </w:r>
      <w:r w:rsidR="00EA454E">
        <w:rPr>
          <w:lang w:val="es-AR"/>
        </w:rPr>
        <w:t>¿</w:t>
      </w:r>
      <w:r w:rsidRPr="006478E1">
        <w:rPr>
          <w:lang w:val="es-AR"/>
        </w:rPr>
        <w:t>Por qué? Porque es el partido de la burocracia obrera cubana, que no es lo mismo que la burocracia rusa, como la burocracia obrera china no es exactamente lo mismo que la rusa.</w:t>
      </w:r>
    </w:p>
    <w:p w14:paraId="36A9AA3D" w14:textId="30D3D2EE" w:rsidR="006478E1" w:rsidRPr="006478E1" w:rsidRDefault="006478E1" w:rsidP="006478E1">
      <w:pPr>
        <w:rPr>
          <w:lang w:val="es-AR"/>
        </w:rPr>
      </w:pPr>
      <w:r w:rsidRPr="006478E1">
        <w:rPr>
          <w:lang w:val="es-AR"/>
        </w:rPr>
        <w:t xml:space="preserve">Pero estas burocracias nacionales, con sus partidos comunistas nacionales, que tienen toda una política stalinista, de salvaguardia a la burocracia, de socialismo en un sólo país, de coexistencia pacífica, es decir, todo el esquema stalinista </w:t>
      </w:r>
      <w:r w:rsidRPr="00874044">
        <w:rPr>
          <w:lang w:val="es-AR"/>
        </w:rPr>
        <w:t xml:space="preserve">porque reflejan al mismo sector que el stalinismo, nada más que en otros países, pueden independizarse </w:t>
      </w:r>
      <w:r w:rsidR="003B6A5D" w:rsidRPr="00874044">
        <w:rPr>
          <w:lang w:val="es-AR"/>
        </w:rPr>
        <w:t xml:space="preserve">de Moscú </w:t>
      </w:r>
      <w:r w:rsidRPr="00874044">
        <w:rPr>
          <w:lang w:val="es-AR"/>
        </w:rPr>
        <w:t>sin rupturas dentro de su partido, por la misma razón que, sin ruptura, pudieron expropiar a la burguesía</w:t>
      </w:r>
      <w:r w:rsidRPr="006478E1">
        <w:rPr>
          <w:lang w:val="es-AR"/>
        </w:rPr>
        <w:t xml:space="preserve">: es decir, porque el movimiento de masas los lleva más allá de lo que ellos quieren en la ruptura con la burguesía. Y como un subproducto de ese rompimiento con la burguesía surge el rompimiento con Moscú, sólo allí donde se hizo una revolución obrera y tomaron el poder. En otros lugares, no hay posibilidad de </w:t>
      </w:r>
      <w:r w:rsidR="00EA454E">
        <w:rPr>
          <w:lang w:val="es-AR"/>
        </w:rPr>
        <w:t>stalin</w:t>
      </w:r>
      <w:r w:rsidRPr="006478E1">
        <w:rPr>
          <w:lang w:val="es-AR"/>
        </w:rPr>
        <w:t xml:space="preserve">ismos nacionales. </w:t>
      </w:r>
    </w:p>
    <w:p w14:paraId="25F4C399" w14:textId="29FD7B4A" w:rsidR="006478E1" w:rsidRPr="006478E1" w:rsidRDefault="00393FD3" w:rsidP="006478E1">
      <w:pPr>
        <w:rPr>
          <w:lang w:val="es-AR"/>
        </w:rPr>
      </w:pPr>
      <w:r w:rsidRPr="00393FD3">
        <w:rPr>
          <w:b/>
          <w:bCs/>
          <w:lang w:val="es-AR"/>
        </w:rPr>
        <w:t>Pregunta:</w:t>
      </w:r>
      <w:r w:rsidR="006478E1" w:rsidRPr="006478E1">
        <w:rPr>
          <w:lang w:val="es-AR"/>
        </w:rPr>
        <w:t xml:space="preserve"> </w:t>
      </w:r>
      <w:r w:rsidR="008F1A22">
        <w:rPr>
          <w:lang w:val="es-AR"/>
        </w:rPr>
        <w:t>¿</w:t>
      </w:r>
      <w:r w:rsidR="006478E1" w:rsidRPr="006478E1">
        <w:rPr>
          <w:lang w:val="es-AR"/>
        </w:rPr>
        <w:t xml:space="preserve">Entonces cómo quedarían los partidos realmente eurocomunistas, es decir si hubo crisis? </w:t>
      </w:r>
    </w:p>
    <w:p w14:paraId="3A008B77" w14:textId="4E1763CF" w:rsidR="006478E1" w:rsidRDefault="006478E1" w:rsidP="006478E1">
      <w:pPr>
        <w:rPr>
          <w:lang w:val="es-AR"/>
        </w:rPr>
      </w:pPr>
      <w:r w:rsidRPr="006478E1">
        <w:rPr>
          <w:lang w:val="es-AR"/>
        </w:rPr>
        <w:t xml:space="preserve">Creemos que sí hubo crisis, por ejemplo el PC italiano. Hay una </w:t>
      </w:r>
      <w:r w:rsidR="008F1A22">
        <w:rPr>
          <w:lang w:val="es-AR"/>
        </w:rPr>
        <w:t>u</w:t>
      </w:r>
      <w:r w:rsidRPr="006478E1">
        <w:rPr>
          <w:lang w:val="es-AR"/>
        </w:rPr>
        <w:t>niversidad que hace el análisis interno del PC,</w:t>
      </w:r>
      <w:r w:rsidR="00EA454E">
        <w:rPr>
          <w:lang w:val="es-AR"/>
        </w:rPr>
        <w:t xml:space="preserve"> </w:t>
      </w:r>
      <w:r w:rsidRPr="006478E1">
        <w:rPr>
          <w:lang w:val="es-AR"/>
        </w:rPr>
        <w:t xml:space="preserve">y le da que el 75% de los cuadros, están con Moscú, contra </w:t>
      </w:r>
      <w:r w:rsidRPr="00A25D52">
        <w:rPr>
          <w:highlight w:val="green"/>
          <w:lang w:val="es-AR"/>
        </w:rPr>
        <w:t>Berlingue</w:t>
      </w:r>
      <w:r w:rsidR="00F11D4B" w:rsidRPr="00A25D52">
        <w:rPr>
          <w:highlight w:val="green"/>
          <w:lang w:val="es-AR"/>
        </w:rPr>
        <w:t>r</w:t>
      </w:r>
      <w:r w:rsidR="008350B9">
        <w:rPr>
          <w:rStyle w:val="FootnoteReference"/>
          <w:highlight w:val="green"/>
          <w:lang w:val="es-AR"/>
        </w:rPr>
        <w:footnoteReference w:id="10"/>
      </w:r>
      <w:r w:rsidRPr="006478E1">
        <w:rPr>
          <w:lang w:val="es-AR"/>
        </w:rPr>
        <w:t xml:space="preserve"> (los cuadros profesionales, del aparato), esperando la oportunidad para quebrarlo. Pero Berlinguer tiene mayoría en la base, o sea, que es una situación</w:t>
      </w:r>
      <w:r w:rsidR="00F11D4B">
        <w:rPr>
          <w:lang w:val="es-AR"/>
        </w:rPr>
        <w:t xml:space="preserve"> </w:t>
      </w:r>
      <w:r w:rsidRPr="006478E1">
        <w:rPr>
          <w:lang w:val="es-AR"/>
        </w:rPr>
        <w:t>al borde de la explosión.</w:t>
      </w:r>
    </w:p>
    <w:p w14:paraId="320F6161" w14:textId="028018D9" w:rsidR="004A6235" w:rsidRPr="003D624B" w:rsidRDefault="006478E1" w:rsidP="006478E1">
      <w:pPr>
        <w:rPr>
          <w:lang w:val="es-AR"/>
        </w:rPr>
      </w:pPr>
      <w:r w:rsidRPr="006478E1">
        <w:rPr>
          <w:lang w:val="es-AR"/>
        </w:rPr>
        <w:t xml:space="preserve">En el PC español también, todos dicen que hay fracciones, etc., es decir, el </w:t>
      </w:r>
      <w:r w:rsidR="00F11D4B" w:rsidRPr="006478E1">
        <w:rPr>
          <w:lang w:val="es-AR"/>
        </w:rPr>
        <w:t>eurocomunismo</w:t>
      </w:r>
      <w:r w:rsidRPr="006478E1">
        <w:rPr>
          <w:lang w:val="es-AR"/>
        </w:rPr>
        <w:t xml:space="preserve"> es una situación de crisis, al borde de la </w:t>
      </w:r>
      <w:r w:rsidR="00F11D4B" w:rsidRPr="006478E1">
        <w:rPr>
          <w:lang w:val="es-AR"/>
        </w:rPr>
        <w:t>explosión</w:t>
      </w:r>
      <w:r w:rsidRPr="006478E1">
        <w:rPr>
          <w:lang w:val="es-AR"/>
        </w:rPr>
        <w:t>: un sector se va a quedar con Moscú y el otro con el imperialismo</w:t>
      </w:r>
      <w:r w:rsidRPr="00A11AD9">
        <w:rPr>
          <w:lang w:val="es-AR"/>
        </w:rPr>
        <w:t xml:space="preserve">, no es que va a </w:t>
      </w:r>
      <w:r w:rsidR="00F11D4B" w:rsidRPr="00A11AD9">
        <w:rPr>
          <w:lang w:val="es-AR"/>
        </w:rPr>
        <w:t>seguir</w:t>
      </w:r>
      <w:r w:rsidRPr="00A11AD9">
        <w:rPr>
          <w:lang w:val="es-AR"/>
        </w:rPr>
        <w:t xml:space="preserve"> marchando como un partido unido, como opinaba Mande</w:t>
      </w:r>
      <w:r w:rsidR="00F11D4B" w:rsidRPr="00A11AD9">
        <w:rPr>
          <w:lang w:val="es-AR"/>
        </w:rPr>
        <w:t>l</w:t>
      </w:r>
      <w:r w:rsidRPr="00A11AD9">
        <w:rPr>
          <w:lang w:val="es-AR"/>
        </w:rPr>
        <w:t xml:space="preserve">, </w:t>
      </w:r>
      <w:r w:rsidR="00F11D4B" w:rsidRPr="00A11AD9">
        <w:rPr>
          <w:lang w:val="es-AR"/>
        </w:rPr>
        <w:t xml:space="preserve">o </w:t>
      </w:r>
      <w:r w:rsidRPr="00A11AD9">
        <w:rPr>
          <w:lang w:val="es-AR"/>
        </w:rPr>
        <w:t xml:space="preserve">sea, </w:t>
      </w:r>
      <w:r w:rsidRPr="004E66F4">
        <w:rPr>
          <w:lang w:val="es-AR"/>
        </w:rPr>
        <w:t xml:space="preserve">siguiendo </w:t>
      </w:r>
      <w:r w:rsidR="004A6235" w:rsidRPr="004E66F4">
        <w:rPr>
          <w:lang w:val="es-AR"/>
        </w:rPr>
        <w:t>l</w:t>
      </w:r>
      <w:r w:rsidRPr="004E66F4">
        <w:rPr>
          <w:lang w:val="es-AR"/>
        </w:rPr>
        <w:t xml:space="preserve">a </w:t>
      </w:r>
      <w:r w:rsidR="00A11AD9" w:rsidRPr="004E66F4">
        <w:rPr>
          <w:lang w:val="es-AR"/>
        </w:rPr>
        <w:t>presión del</w:t>
      </w:r>
      <w:r w:rsidR="004A6235" w:rsidRPr="004E66F4">
        <w:rPr>
          <w:lang w:val="es-AR"/>
        </w:rPr>
        <w:t xml:space="preserve"> </w:t>
      </w:r>
      <w:r w:rsidRPr="004E66F4">
        <w:rPr>
          <w:lang w:val="es-AR"/>
        </w:rPr>
        <w:t>movimiento de masas. Es decir, nuestra principa</w:t>
      </w:r>
      <w:r w:rsidR="00F11D4B" w:rsidRPr="004E66F4">
        <w:rPr>
          <w:lang w:val="es-AR"/>
        </w:rPr>
        <w:t>l</w:t>
      </w:r>
      <w:r w:rsidRPr="004E66F4">
        <w:rPr>
          <w:lang w:val="es-AR"/>
        </w:rPr>
        <w:t xml:space="preserve"> </w:t>
      </w:r>
      <w:r w:rsidR="00A11AD9" w:rsidRPr="004E66F4">
        <w:rPr>
          <w:lang w:val="es-AR"/>
        </w:rPr>
        <w:t>pelea con</w:t>
      </w:r>
      <w:r w:rsidR="00F11D4B" w:rsidRPr="004E66F4">
        <w:rPr>
          <w:lang w:val="es-AR"/>
        </w:rPr>
        <w:t xml:space="preserve"> </w:t>
      </w:r>
      <w:r w:rsidRPr="004E66F4">
        <w:rPr>
          <w:lang w:val="es-AR"/>
        </w:rPr>
        <w:t xml:space="preserve">Mandel </w:t>
      </w:r>
      <w:r w:rsidRPr="006478E1">
        <w:rPr>
          <w:lang w:val="es-AR"/>
        </w:rPr>
        <w:t xml:space="preserve">es que </w:t>
      </w:r>
      <w:r w:rsidRPr="006478E1">
        <w:rPr>
          <w:lang w:val="es-AR"/>
        </w:rPr>
        <w:lastRenderedPageBreak/>
        <w:t xml:space="preserve">hay dos presiones, Moscú y el </w:t>
      </w:r>
      <w:r w:rsidR="00F11D4B" w:rsidRPr="006478E1">
        <w:rPr>
          <w:lang w:val="es-AR"/>
        </w:rPr>
        <w:t>imperialismo</w:t>
      </w:r>
      <w:r w:rsidR="00F11D4B">
        <w:rPr>
          <w:lang w:val="es-AR"/>
        </w:rPr>
        <w:t>,</w:t>
      </w:r>
      <w:r w:rsidRPr="006478E1">
        <w:rPr>
          <w:lang w:val="es-AR"/>
        </w:rPr>
        <w:t xml:space="preserve"> puede que en la explosión surjan corrientes centristas, pero lo fundamental son las dos fuerzas, que llevan a la ruptura del partido. En el italiano </w:t>
      </w:r>
      <w:r w:rsidR="00F11D4B" w:rsidRPr="006478E1">
        <w:rPr>
          <w:lang w:val="es-AR"/>
        </w:rPr>
        <w:t>todavía</w:t>
      </w:r>
      <w:r w:rsidRPr="006478E1">
        <w:rPr>
          <w:lang w:val="es-AR"/>
        </w:rPr>
        <w:t xml:space="preserve"> no ha explotado, pero el español está a punto: 250 dirigentes de Madrid firmaron un pronunciamiento para que se lo eche a </w:t>
      </w:r>
      <w:r w:rsidRPr="009363A3">
        <w:rPr>
          <w:highlight w:val="green"/>
          <w:lang w:val="es-AR"/>
        </w:rPr>
        <w:t>Carrillo</w:t>
      </w:r>
      <w:r w:rsidR="00434DF2">
        <w:rPr>
          <w:rStyle w:val="FootnoteReference"/>
          <w:highlight w:val="green"/>
          <w:lang w:val="es-AR"/>
        </w:rPr>
        <w:footnoteReference w:id="11"/>
      </w:r>
      <w:r w:rsidRPr="006478E1">
        <w:rPr>
          <w:lang w:val="es-AR"/>
        </w:rPr>
        <w:t xml:space="preserve"> porque no da democracia suficiente y no se liga lo suficiente al imperialismo (opinan que Carrillo está demasiado </w:t>
      </w:r>
      <w:r w:rsidRPr="003D624B">
        <w:rPr>
          <w:lang w:val="es-AR"/>
        </w:rPr>
        <w:t xml:space="preserve">con </w:t>
      </w:r>
      <w:r w:rsidR="00F11D4B" w:rsidRPr="003D624B">
        <w:rPr>
          <w:lang w:val="es-AR"/>
        </w:rPr>
        <w:t>[interrumpido].</w:t>
      </w:r>
    </w:p>
    <w:p w14:paraId="109DCFAA" w14:textId="3A503509" w:rsidR="006478E1" w:rsidRPr="006478E1" w:rsidRDefault="006478E1" w:rsidP="006478E1">
      <w:pPr>
        <w:rPr>
          <w:lang w:val="es-AR"/>
        </w:rPr>
      </w:pPr>
      <w:r w:rsidRPr="006478E1">
        <w:rPr>
          <w:lang w:val="es-AR"/>
        </w:rPr>
        <w:t>De todas maneras, esto hay que verlo como proceso, tampoco el PC italiano ha roto con Moscú,</w:t>
      </w:r>
      <w:r w:rsidR="00F11D4B">
        <w:rPr>
          <w:lang w:val="es-AR"/>
        </w:rPr>
        <w:t xml:space="preserve"> </w:t>
      </w:r>
      <w:r w:rsidRPr="006478E1">
        <w:rPr>
          <w:lang w:val="es-AR"/>
        </w:rPr>
        <w:t xml:space="preserve">viene equilibrando la </w:t>
      </w:r>
      <w:r w:rsidR="00F11D4B" w:rsidRPr="006478E1">
        <w:rPr>
          <w:lang w:val="es-AR"/>
        </w:rPr>
        <w:t>situa</w:t>
      </w:r>
      <w:r w:rsidR="00F11D4B">
        <w:rPr>
          <w:lang w:val="es-AR"/>
        </w:rPr>
        <w:t>c</w:t>
      </w:r>
      <w:r w:rsidR="00F11D4B" w:rsidRPr="006478E1">
        <w:rPr>
          <w:lang w:val="es-AR"/>
        </w:rPr>
        <w:t>i</w:t>
      </w:r>
      <w:r w:rsidR="00F11D4B">
        <w:rPr>
          <w:lang w:val="es-AR"/>
        </w:rPr>
        <w:t>ó</w:t>
      </w:r>
      <w:r w:rsidR="00F11D4B" w:rsidRPr="006478E1">
        <w:rPr>
          <w:lang w:val="es-AR"/>
        </w:rPr>
        <w:t>n</w:t>
      </w:r>
      <w:r w:rsidRPr="006478E1">
        <w:rPr>
          <w:lang w:val="es-AR"/>
        </w:rPr>
        <w:t xml:space="preserve">, </w:t>
      </w:r>
      <w:r w:rsidR="00F11D4B">
        <w:rPr>
          <w:lang w:val="es-AR"/>
        </w:rPr>
        <w:t>p</w:t>
      </w:r>
      <w:r w:rsidRPr="006478E1">
        <w:rPr>
          <w:lang w:val="es-AR"/>
        </w:rPr>
        <w:t>ero v</w:t>
      </w:r>
      <w:r w:rsidR="00F11D4B">
        <w:rPr>
          <w:lang w:val="es-AR"/>
        </w:rPr>
        <w:t>a</w:t>
      </w:r>
      <w:r w:rsidRPr="006478E1">
        <w:rPr>
          <w:lang w:val="es-AR"/>
        </w:rPr>
        <w:t xml:space="preserve"> hacia es</w:t>
      </w:r>
      <w:r w:rsidR="00F11D4B">
        <w:rPr>
          <w:lang w:val="es-AR"/>
        </w:rPr>
        <w:t>a</w:t>
      </w:r>
      <w:r w:rsidRPr="006478E1">
        <w:rPr>
          <w:lang w:val="es-AR"/>
        </w:rPr>
        <w:t xml:space="preserve"> crisis.</w:t>
      </w:r>
    </w:p>
    <w:p w14:paraId="01D66B80" w14:textId="22AC6E74" w:rsidR="006478E1" w:rsidRDefault="006478E1" w:rsidP="006478E1">
      <w:pPr>
        <w:rPr>
          <w:lang w:val="es-AR"/>
        </w:rPr>
      </w:pPr>
      <w:r w:rsidRPr="006478E1">
        <w:rPr>
          <w:lang w:val="es-AR"/>
        </w:rPr>
        <w:t>Quiero insistir realmente en las posibilidades que se le abren a la Internacional, Polonia</w:t>
      </w:r>
      <w:r w:rsidR="003711BB">
        <w:rPr>
          <w:lang w:val="es-AR"/>
        </w:rPr>
        <w:t>…</w:t>
      </w:r>
      <w:r w:rsidRPr="006478E1">
        <w:rPr>
          <w:lang w:val="es-AR"/>
        </w:rPr>
        <w:t xml:space="preserve">, aunque </w:t>
      </w:r>
      <w:r w:rsidR="00F11D4B" w:rsidRPr="006478E1">
        <w:rPr>
          <w:lang w:val="es-AR"/>
        </w:rPr>
        <w:t>tampoco</w:t>
      </w:r>
      <w:r w:rsidRPr="006478E1">
        <w:rPr>
          <w:lang w:val="es-AR"/>
        </w:rPr>
        <w:t xml:space="preserve"> hay </w:t>
      </w:r>
      <w:r w:rsidR="00F11D4B">
        <w:rPr>
          <w:lang w:val="es-AR"/>
        </w:rPr>
        <w:t>que</w:t>
      </w:r>
      <w:r w:rsidRPr="006478E1">
        <w:rPr>
          <w:lang w:val="es-AR"/>
        </w:rPr>
        <w:t xml:space="preserve"> exagerar por</w:t>
      </w:r>
      <w:r w:rsidR="00F11D4B">
        <w:rPr>
          <w:lang w:val="es-AR"/>
        </w:rPr>
        <w:t>q</w:t>
      </w:r>
      <w:r w:rsidRPr="006478E1">
        <w:rPr>
          <w:lang w:val="es-AR"/>
        </w:rPr>
        <w:t xml:space="preserve">ue todas las </w:t>
      </w:r>
      <w:r w:rsidRPr="003D624B">
        <w:rPr>
          <w:lang w:val="es-AR"/>
        </w:rPr>
        <w:t>organizaciones son muy jóvenes, pero francamente, nunca hemos tenido una situación tan favorable. En Colombia no lo vemos muy claro, ser</w:t>
      </w:r>
      <w:r w:rsidR="00F11D4B" w:rsidRPr="003D624B">
        <w:rPr>
          <w:lang w:val="es-AR"/>
        </w:rPr>
        <w:t>á</w:t>
      </w:r>
      <w:r w:rsidRPr="003D624B">
        <w:rPr>
          <w:lang w:val="es-AR"/>
        </w:rPr>
        <w:t xml:space="preserve"> porque hay un poco </w:t>
      </w:r>
      <w:r w:rsidR="007F2B11" w:rsidRPr="003D624B">
        <w:rPr>
          <w:lang w:val="es-AR"/>
        </w:rPr>
        <w:t>más</w:t>
      </w:r>
      <w:r w:rsidRPr="003D624B">
        <w:rPr>
          <w:lang w:val="es-AR"/>
        </w:rPr>
        <w:t xml:space="preserve"> de </w:t>
      </w:r>
      <w:r w:rsidR="007F2B11" w:rsidRPr="003D624B">
        <w:rPr>
          <w:lang w:val="es-AR"/>
        </w:rPr>
        <w:t>democracia</w:t>
      </w:r>
      <w:r w:rsidRPr="003D624B">
        <w:rPr>
          <w:lang w:val="es-AR"/>
        </w:rPr>
        <w:t xml:space="preserve"> burguesa entonces </w:t>
      </w:r>
      <w:r w:rsidR="00A11AD9" w:rsidRPr="003D624B">
        <w:rPr>
          <w:lang w:val="es-AR"/>
        </w:rPr>
        <w:t>los</w:t>
      </w:r>
      <w:r w:rsidRPr="003D624B">
        <w:rPr>
          <w:lang w:val="es-AR"/>
        </w:rPr>
        <w:t xml:space="preserve"> PC</w:t>
      </w:r>
      <w:r w:rsidR="00A11AD9" w:rsidRPr="003D624B">
        <w:rPr>
          <w:lang w:val="es-AR"/>
        </w:rPr>
        <w:t>s</w:t>
      </w:r>
      <w:r w:rsidRPr="003D624B">
        <w:rPr>
          <w:lang w:val="es-AR"/>
        </w:rPr>
        <w:t xml:space="preserve"> está más</w:t>
      </w:r>
      <w:r w:rsidRPr="006478E1">
        <w:rPr>
          <w:lang w:val="es-AR"/>
        </w:rPr>
        <w:t xml:space="preserve"> a la oposición, pero en otros </w:t>
      </w:r>
      <w:r w:rsidR="007F2B11">
        <w:rPr>
          <w:lang w:val="es-AR"/>
        </w:rPr>
        <w:t>partes</w:t>
      </w:r>
      <w:r w:rsidRPr="006478E1">
        <w:rPr>
          <w:lang w:val="es-AR"/>
        </w:rPr>
        <w:t xml:space="preserve"> del mundo, los PCs están apuntalando </w:t>
      </w:r>
      <w:r w:rsidR="007F2B11">
        <w:rPr>
          <w:lang w:val="es-AR"/>
        </w:rPr>
        <w:t>l</w:t>
      </w:r>
      <w:r w:rsidRPr="006478E1">
        <w:rPr>
          <w:lang w:val="es-AR"/>
        </w:rPr>
        <w:t>os regímenes más reaccionarios: en Brasil al gobierno militar, en Argentina lo apunt</w:t>
      </w:r>
      <w:r w:rsidR="007F2B11">
        <w:rPr>
          <w:lang w:val="es-AR"/>
        </w:rPr>
        <w:t>a</w:t>
      </w:r>
      <w:r w:rsidRPr="006478E1">
        <w:rPr>
          <w:lang w:val="es-AR"/>
        </w:rPr>
        <w:t xml:space="preserve">len cada vez más, en Francia se la jugaron entera para que Giscard </w:t>
      </w:r>
      <w:r w:rsidR="007F2B11" w:rsidRPr="006A1DA8">
        <w:rPr>
          <w:highlight w:val="green"/>
          <w:lang w:val="es-AR"/>
        </w:rPr>
        <w:t>d’</w:t>
      </w:r>
      <w:r w:rsidRPr="006A1DA8">
        <w:rPr>
          <w:highlight w:val="green"/>
          <w:lang w:val="es-AR"/>
        </w:rPr>
        <w:t>Estaing</w:t>
      </w:r>
      <w:r w:rsidR="00E0138A">
        <w:rPr>
          <w:rStyle w:val="FootnoteReference"/>
          <w:highlight w:val="green"/>
          <w:lang w:val="es-AR"/>
        </w:rPr>
        <w:footnoteReference w:id="12"/>
      </w:r>
      <w:r w:rsidRPr="006478E1">
        <w:rPr>
          <w:lang w:val="es-AR"/>
        </w:rPr>
        <w:t xml:space="preserve"> ganar</w:t>
      </w:r>
      <w:r w:rsidR="007F2B11">
        <w:rPr>
          <w:lang w:val="es-AR"/>
        </w:rPr>
        <w:t>a</w:t>
      </w:r>
      <w:r w:rsidRPr="006478E1">
        <w:rPr>
          <w:lang w:val="es-AR"/>
        </w:rPr>
        <w:t xml:space="preserve"> (</w:t>
      </w:r>
      <w:r w:rsidR="007F2B11" w:rsidRPr="006478E1">
        <w:rPr>
          <w:lang w:val="es-AR"/>
        </w:rPr>
        <w:t>ahora</w:t>
      </w:r>
      <w:r w:rsidRPr="006478E1">
        <w:rPr>
          <w:lang w:val="es-AR"/>
        </w:rPr>
        <w:t xml:space="preserve">, por el </w:t>
      </w:r>
      <w:r w:rsidR="007F2B11" w:rsidRPr="006478E1">
        <w:rPr>
          <w:lang w:val="es-AR"/>
        </w:rPr>
        <w:t>contrario</w:t>
      </w:r>
      <w:r w:rsidRPr="006478E1">
        <w:rPr>
          <w:lang w:val="es-AR"/>
        </w:rPr>
        <w:t>, corren y le ofrecen t</w:t>
      </w:r>
      <w:r w:rsidR="007F2B11">
        <w:rPr>
          <w:lang w:val="es-AR"/>
        </w:rPr>
        <w:t>o</w:t>
      </w:r>
      <w:r w:rsidRPr="006478E1">
        <w:rPr>
          <w:lang w:val="es-AR"/>
        </w:rPr>
        <w:t xml:space="preserve">do a </w:t>
      </w:r>
      <w:r w:rsidR="007F2B11" w:rsidRPr="006478E1">
        <w:rPr>
          <w:lang w:val="es-AR"/>
        </w:rPr>
        <w:t>Mitterrand</w:t>
      </w:r>
      <w:r w:rsidRPr="006478E1">
        <w:rPr>
          <w:lang w:val="es-AR"/>
        </w:rPr>
        <w:t>)</w:t>
      </w:r>
      <w:r w:rsidR="00A55666">
        <w:rPr>
          <w:lang w:val="es-AR"/>
        </w:rPr>
        <w:t>.</w:t>
      </w:r>
      <w:r w:rsidRPr="006478E1">
        <w:rPr>
          <w:lang w:val="es-AR"/>
        </w:rPr>
        <w:t xml:space="preserve"> </w:t>
      </w:r>
      <w:r w:rsidR="00A55666">
        <w:rPr>
          <w:lang w:val="es-AR"/>
        </w:rPr>
        <w:t>E</w:t>
      </w:r>
      <w:r w:rsidRPr="006478E1">
        <w:rPr>
          <w:lang w:val="es-AR"/>
        </w:rPr>
        <w:t>stán así en el mun</w:t>
      </w:r>
      <w:r w:rsidR="007F2B11">
        <w:rPr>
          <w:lang w:val="es-AR"/>
        </w:rPr>
        <w:t>d</w:t>
      </w:r>
      <w:r w:rsidRPr="006478E1">
        <w:rPr>
          <w:lang w:val="es-AR"/>
        </w:rPr>
        <w:t>o enter</w:t>
      </w:r>
      <w:r w:rsidR="007F2B11">
        <w:rPr>
          <w:lang w:val="es-AR"/>
        </w:rPr>
        <w:t>o</w:t>
      </w:r>
      <w:r w:rsidRPr="006478E1">
        <w:rPr>
          <w:lang w:val="es-AR"/>
        </w:rPr>
        <w:t xml:space="preserve">, </w:t>
      </w:r>
      <w:r w:rsidR="007F2B11">
        <w:rPr>
          <w:lang w:val="es-AR"/>
        </w:rPr>
        <w:t>cada</w:t>
      </w:r>
      <w:r w:rsidRPr="006478E1">
        <w:rPr>
          <w:lang w:val="es-AR"/>
        </w:rPr>
        <w:t xml:space="preserve"> ve</w:t>
      </w:r>
      <w:r w:rsidR="007F2B11">
        <w:rPr>
          <w:lang w:val="es-AR"/>
        </w:rPr>
        <w:t>z</w:t>
      </w:r>
      <w:r w:rsidRPr="006478E1">
        <w:rPr>
          <w:lang w:val="es-AR"/>
        </w:rPr>
        <w:t xml:space="preserve"> están más a la derecha, en oposición al movimiento de masa</w:t>
      </w:r>
      <w:r w:rsidR="007F2B11">
        <w:rPr>
          <w:lang w:val="es-AR"/>
        </w:rPr>
        <w:t>s</w:t>
      </w:r>
      <w:r w:rsidRPr="006478E1">
        <w:rPr>
          <w:lang w:val="es-AR"/>
        </w:rPr>
        <w:t xml:space="preserve"> que va cada vez más hacia la izquierda. Entonces </w:t>
      </w:r>
      <w:r w:rsidR="00481650">
        <w:rPr>
          <w:lang w:val="es-AR"/>
        </w:rPr>
        <w:t>a</w:t>
      </w:r>
      <w:r w:rsidRPr="006478E1">
        <w:rPr>
          <w:lang w:val="es-AR"/>
        </w:rPr>
        <w:t xml:space="preserve"> pesar de la extrema juventud de </w:t>
      </w:r>
      <w:r w:rsidR="007F2B11" w:rsidRPr="006478E1">
        <w:rPr>
          <w:lang w:val="es-AR"/>
        </w:rPr>
        <w:t>nuestros</w:t>
      </w:r>
      <w:r w:rsidRPr="006478E1">
        <w:rPr>
          <w:lang w:val="es-AR"/>
        </w:rPr>
        <w:t xml:space="preserve"> cuadros y de nuestra dirección, ya el CICI es un </w:t>
      </w:r>
      <w:r w:rsidR="007F2B11">
        <w:rPr>
          <w:lang w:val="es-AR"/>
        </w:rPr>
        <w:t>h</w:t>
      </w:r>
      <w:r w:rsidRPr="006478E1">
        <w:rPr>
          <w:lang w:val="es-AR"/>
        </w:rPr>
        <w:t>ito extraordinario: que digamos que vende 15.000 de su órgano, es un éxito nunca visto</w:t>
      </w:r>
      <w:r w:rsidR="00A85556">
        <w:rPr>
          <w:lang w:val="es-AR"/>
        </w:rPr>
        <w:t>.</w:t>
      </w:r>
      <w:r w:rsidRPr="006478E1">
        <w:rPr>
          <w:lang w:val="es-AR"/>
        </w:rPr>
        <w:t xml:space="preserve"> </w:t>
      </w:r>
      <w:r w:rsidR="00A85556">
        <w:rPr>
          <w:lang w:val="es-AR"/>
        </w:rPr>
        <w:t>Q</w:t>
      </w:r>
      <w:r w:rsidRPr="006478E1">
        <w:rPr>
          <w:lang w:val="es-AR"/>
        </w:rPr>
        <w:t>ue haya un trotskista público en Polonia, desde el punto de vist</w:t>
      </w:r>
      <w:r w:rsidR="006A1DA8">
        <w:rPr>
          <w:lang w:val="es-AR"/>
        </w:rPr>
        <w:t>a</w:t>
      </w:r>
      <w:r w:rsidRPr="006478E1">
        <w:rPr>
          <w:lang w:val="es-AR"/>
        </w:rPr>
        <w:t xml:space="preserve"> de nuestro movimiento es algo inmenso, desde el punto de vista del partido trotskista que necesitamos en Polonia no es nada, pero es </w:t>
      </w:r>
      <w:r w:rsidR="007F2B11">
        <w:rPr>
          <w:lang w:val="es-AR"/>
        </w:rPr>
        <w:t>c</w:t>
      </w:r>
      <w:r w:rsidRPr="006478E1">
        <w:rPr>
          <w:lang w:val="es-AR"/>
        </w:rPr>
        <w:t>u</w:t>
      </w:r>
      <w:r w:rsidR="007F2B11">
        <w:rPr>
          <w:lang w:val="es-AR"/>
        </w:rPr>
        <w:t>a</w:t>
      </w:r>
      <w:r w:rsidRPr="006478E1">
        <w:rPr>
          <w:lang w:val="es-AR"/>
        </w:rPr>
        <w:t>lit</w:t>
      </w:r>
      <w:r w:rsidR="007F2B11">
        <w:rPr>
          <w:lang w:val="es-AR"/>
        </w:rPr>
        <w:t>a</w:t>
      </w:r>
      <w:r w:rsidRPr="006478E1">
        <w:rPr>
          <w:lang w:val="es-AR"/>
        </w:rPr>
        <w:t>tivo. Y tenemos estos cualitativos por todos lados: paso por Esp</w:t>
      </w:r>
      <w:r w:rsidR="007F2B11">
        <w:rPr>
          <w:lang w:val="es-AR"/>
        </w:rPr>
        <w:t>añ</w:t>
      </w:r>
      <w:r w:rsidRPr="006478E1">
        <w:rPr>
          <w:lang w:val="es-AR"/>
        </w:rPr>
        <w:t>a y hay un grupo iraní, ganados para nuestra polític</w:t>
      </w:r>
      <w:r w:rsidR="007F2B11">
        <w:rPr>
          <w:lang w:val="es-AR"/>
        </w:rPr>
        <w:t>a</w:t>
      </w:r>
      <w:r w:rsidRPr="006478E1">
        <w:rPr>
          <w:lang w:val="es-AR"/>
        </w:rPr>
        <w:t xml:space="preserve">, son muchachos de nivel, </w:t>
      </w:r>
      <w:r w:rsidR="007F2B11">
        <w:rPr>
          <w:lang w:val="es-AR"/>
        </w:rPr>
        <w:t xml:space="preserve">de </w:t>
      </w:r>
      <w:r w:rsidRPr="006478E1">
        <w:rPr>
          <w:lang w:val="es-AR"/>
        </w:rPr>
        <w:t>los fedayines, etc.</w:t>
      </w:r>
    </w:p>
    <w:p w14:paraId="521A127C" w14:textId="7721C8C5" w:rsidR="00BF1336" w:rsidRDefault="006478E1" w:rsidP="006478E1">
      <w:pPr>
        <w:rPr>
          <w:lang w:val="es-AR"/>
        </w:rPr>
      </w:pPr>
      <w:r w:rsidRPr="006478E1">
        <w:rPr>
          <w:lang w:val="es-AR"/>
        </w:rPr>
        <w:t>E</w:t>
      </w:r>
      <w:r w:rsidR="007F2B11">
        <w:rPr>
          <w:lang w:val="es-AR"/>
        </w:rPr>
        <w:t>s</w:t>
      </w:r>
      <w:r w:rsidRPr="006478E1">
        <w:rPr>
          <w:lang w:val="es-AR"/>
        </w:rPr>
        <w:t xml:space="preserve"> un fenómeno generalizado. Yo mostré en el informe de actividades, l</w:t>
      </w:r>
      <w:r w:rsidR="00BF1336">
        <w:rPr>
          <w:lang w:val="es-AR"/>
        </w:rPr>
        <w:t>a</w:t>
      </w:r>
      <w:r w:rsidRPr="006478E1">
        <w:rPr>
          <w:lang w:val="es-AR"/>
        </w:rPr>
        <w:t xml:space="preserve"> manifest</w:t>
      </w:r>
      <w:r w:rsidR="007F2B11">
        <w:rPr>
          <w:lang w:val="es-AR"/>
        </w:rPr>
        <w:t>a</w:t>
      </w:r>
      <w:r w:rsidRPr="006478E1">
        <w:rPr>
          <w:lang w:val="es-AR"/>
        </w:rPr>
        <w:t xml:space="preserve">ción de nuestro grupo en Los </w:t>
      </w:r>
      <w:r w:rsidR="007F2B11" w:rsidRPr="006478E1">
        <w:rPr>
          <w:lang w:val="es-AR"/>
        </w:rPr>
        <w:t>Ángeles</w:t>
      </w:r>
      <w:r w:rsidRPr="006478E1">
        <w:rPr>
          <w:lang w:val="es-AR"/>
        </w:rPr>
        <w:t xml:space="preserve">, dirigido </w:t>
      </w:r>
      <w:r w:rsidRPr="003D624B">
        <w:rPr>
          <w:lang w:val="es-AR"/>
        </w:rPr>
        <w:t>por P</w:t>
      </w:r>
      <w:r w:rsidR="00A11AD9" w:rsidRPr="003D624B">
        <w:rPr>
          <w:lang w:val="es-AR"/>
        </w:rPr>
        <w:t>etroni</w:t>
      </w:r>
      <w:r w:rsidRPr="003D624B">
        <w:rPr>
          <w:lang w:val="es-AR"/>
        </w:rPr>
        <w:t>: no</w:t>
      </w:r>
      <w:r w:rsidRPr="006478E1">
        <w:rPr>
          <w:lang w:val="es-AR"/>
        </w:rPr>
        <w:t xml:space="preserve"> es nada para los EEU</w:t>
      </w:r>
      <w:r w:rsidR="007F1EC4">
        <w:rPr>
          <w:lang w:val="es-AR"/>
        </w:rPr>
        <w:t>U</w:t>
      </w:r>
      <w:r w:rsidRPr="006478E1">
        <w:rPr>
          <w:lang w:val="es-AR"/>
        </w:rPr>
        <w:t>, es una gota de a</w:t>
      </w:r>
      <w:r w:rsidR="007F2B11">
        <w:rPr>
          <w:lang w:val="es-AR"/>
        </w:rPr>
        <w:t>gua</w:t>
      </w:r>
      <w:r w:rsidRPr="006478E1">
        <w:rPr>
          <w:lang w:val="es-AR"/>
        </w:rPr>
        <w:t xml:space="preserve"> o menos, porque eran 200 o 250, con su periódico, que venden más de mil; pero para nuestra organización internacional, son hechos históricos. Para el PST que hace </w:t>
      </w:r>
      <w:r w:rsidR="00266909">
        <w:rPr>
          <w:lang w:val="es-AR"/>
        </w:rPr>
        <w:t>cinco</w:t>
      </w:r>
      <w:r w:rsidRPr="006478E1">
        <w:rPr>
          <w:lang w:val="es-AR"/>
        </w:rPr>
        <w:t xml:space="preserve"> años er</w:t>
      </w:r>
      <w:r w:rsidR="00151F4D">
        <w:rPr>
          <w:lang w:val="es-AR"/>
        </w:rPr>
        <w:t>a</w:t>
      </w:r>
      <w:r w:rsidRPr="006478E1">
        <w:rPr>
          <w:lang w:val="es-AR"/>
        </w:rPr>
        <w:t xml:space="preserve"> el </w:t>
      </w:r>
      <w:r w:rsidR="00266909">
        <w:rPr>
          <w:lang w:val="es-AR"/>
        </w:rPr>
        <w:t>Bl</w:t>
      </w:r>
      <w:r w:rsidRPr="006478E1">
        <w:rPr>
          <w:lang w:val="es-AR"/>
        </w:rPr>
        <w:t xml:space="preserve">oque </w:t>
      </w:r>
      <w:r w:rsidR="00266909" w:rsidRPr="006478E1">
        <w:rPr>
          <w:lang w:val="es-AR"/>
        </w:rPr>
        <w:t>Socialista</w:t>
      </w:r>
      <w:r w:rsidRPr="006478E1">
        <w:rPr>
          <w:lang w:val="es-AR"/>
        </w:rPr>
        <w:t>, que ahora tenga hermanos de luch</w:t>
      </w:r>
      <w:r w:rsidR="00266909">
        <w:rPr>
          <w:lang w:val="es-AR"/>
        </w:rPr>
        <w:t>a</w:t>
      </w:r>
      <w:r w:rsidRPr="006478E1">
        <w:rPr>
          <w:lang w:val="es-AR"/>
        </w:rPr>
        <w:t xml:space="preserve"> en Los </w:t>
      </w:r>
      <w:r w:rsidR="00266909" w:rsidRPr="006478E1">
        <w:rPr>
          <w:lang w:val="es-AR"/>
        </w:rPr>
        <w:t>Án</w:t>
      </w:r>
      <w:r w:rsidR="00266909">
        <w:rPr>
          <w:lang w:val="es-AR"/>
        </w:rPr>
        <w:t>ge</w:t>
      </w:r>
      <w:r w:rsidR="00266909" w:rsidRPr="006478E1">
        <w:rPr>
          <w:lang w:val="es-AR"/>
        </w:rPr>
        <w:t>les</w:t>
      </w:r>
      <w:r w:rsidRPr="006478E1">
        <w:rPr>
          <w:lang w:val="es-AR"/>
        </w:rPr>
        <w:t xml:space="preserve"> que hagan un desfile de 250, e</w:t>
      </w:r>
      <w:r w:rsidR="00266909">
        <w:rPr>
          <w:lang w:val="es-AR"/>
        </w:rPr>
        <w:t>s</w:t>
      </w:r>
      <w:r w:rsidRPr="006478E1">
        <w:rPr>
          <w:lang w:val="es-AR"/>
        </w:rPr>
        <w:t xml:space="preserve"> extraordinario para el movimiento co</w:t>
      </w:r>
      <w:r w:rsidR="00266909">
        <w:rPr>
          <w:lang w:val="es-AR"/>
        </w:rPr>
        <w:t>m</w:t>
      </w:r>
      <w:r w:rsidRPr="006478E1">
        <w:rPr>
          <w:lang w:val="es-AR"/>
        </w:rPr>
        <w:t xml:space="preserve">o </w:t>
      </w:r>
      <w:r w:rsidR="00266909">
        <w:rPr>
          <w:lang w:val="es-AR"/>
        </w:rPr>
        <w:t>a</w:t>
      </w:r>
      <w:r w:rsidR="00266909" w:rsidRPr="006478E1">
        <w:rPr>
          <w:lang w:val="es-AR"/>
        </w:rPr>
        <w:t>vance</w:t>
      </w:r>
      <w:r w:rsidRPr="006478E1">
        <w:rPr>
          <w:lang w:val="es-AR"/>
        </w:rPr>
        <w:t>. Entonces, en ese sentido, sin ex</w:t>
      </w:r>
      <w:r w:rsidR="00266909">
        <w:rPr>
          <w:lang w:val="es-AR"/>
        </w:rPr>
        <w:t>ag</w:t>
      </w:r>
      <w:r w:rsidRPr="006478E1">
        <w:rPr>
          <w:lang w:val="es-AR"/>
        </w:rPr>
        <w:t xml:space="preserve">eración, el Concejo fue un éxito enorme, de verdad estamos </w:t>
      </w:r>
      <w:r w:rsidR="00266909" w:rsidRPr="006478E1">
        <w:rPr>
          <w:lang w:val="es-AR"/>
        </w:rPr>
        <w:t>avanzando</w:t>
      </w:r>
      <w:r w:rsidRPr="006478E1">
        <w:rPr>
          <w:lang w:val="es-AR"/>
        </w:rPr>
        <w:t xml:space="preserve">. </w:t>
      </w:r>
    </w:p>
    <w:p w14:paraId="43A5D295" w14:textId="099C118C" w:rsidR="006478E1" w:rsidRPr="006478E1" w:rsidRDefault="006478E1" w:rsidP="006478E1">
      <w:pPr>
        <w:rPr>
          <w:lang w:val="es-AR"/>
        </w:rPr>
      </w:pPr>
      <w:r w:rsidRPr="006478E1">
        <w:rPr>
          <w:lang w:val="es-AR"/>
        </w:rPr>
        <w:t>Yo por lo menos que y</w:t>
      </w:r>
      <w:r w:rsidR="00266909">
        <w:rPr>
          <w:lang w:val="es-AR"/>
        </w:rPr>
        <w:t>a</w:t>
      </w:r>
      <w:r w:rsidRPr="006478E1">
        <w:rPr>
          <w:lang w:val="es-AR"/>
        </w:rPr>
        <w:t xml:space="preserve"> estoy viejo lo noto </w:t>
      </w:r>
      <w:r w:rsidR="00266909">
        <w:rPr>
          <w:lang w:val="es-AR"/>
        </w:rPr>
        <w:t>así</w:t>
      </w:r>
      <w:r w:rsidRPr="006478E1">
        <w:rPr>
          <w:lang w:val="es-AR"/>
        </w:rPr>
        <w:t xml:space="preserve">: tantos errores cometimos nosotros, que </w:t>
      </w:r>
      <w:r w:rsidR="00266909" w:rsidRPr="006478E1">
        <w:rPr>
          <w:lang w:val="es-AR"/>
        </w:rPr>
        <w:t>ahora</w:t>
      </w:r>
      <w:r w:rsidRPr="006478E1">
        <w:rPr>
          <w:lang w:val="es-AR"/>
        </w:rPr>
        <w:t>, al haber una dirección internacional, v</w:t>
      </w:r>
      <w:r w:rsidR="00266909">
        <w:rPr>
          <w:lang w:val="es-AR"/>
        </w:rPr>
        <w:t>a a</w:t>
      </w:r>
      <w:r w:rsidRPr="006478E1">
        <w:rPr>
          <w:lang w:val="es-AR"/>
        </w:rPr>
        <w:t xml:space="preserve"> evitar que los cometan ustedes. La división del trotskismo fue </w:t>
      </w:r>
      <w:r w:rsidR="00266909" w:rsidRPr="006478E1">
        <w:rPr>
          <w:lang w:val="es-AR"/>
        </w:rPr>
        <w:t>trágica</w:t>
      </w:r>
      <w:r w:rsidRPr="006478E1">
        <w:rPr>
          <w:lang w:val="es-AR"/>
        </w:rPr>
        <w:t>, que esté todo unificado da va</w:t>
      </w:r>
      <w:r w:rsidR="00266909">
        <w:rPr>
          <w:lang w:val="es-AR"/>
        </w:rPr>
        <w:t>s</w:t>
      </w:r>
      <w:r w:rsidRPr="006478E1">
        <w:rPr>
          <w:lang w:val="es-AR"/>
        </w:rPr>
        <w:t>os comunicantes, hace que las experiencias equivoc</w:t>
      </w:r>
      <w:r w:rsidR="00266909">
        <w:rPr>
          <w:lang w:val="es-AR"/>
        </w:rPr>
        <w:t>a</w:t>
      </w:r>
      <w:r w:rsidRPr="006478E1">
        <w:rPr>
          <w:lang w:val="es-AR"/>
        </w:rPr>
        <w:t>das se hagan mucho más rápido, que muchos errores no se comet</w:t>
      </w:r>
      <w:r w:rsidR="00266909">
        <w:rPr>
          <w:lang w:val="es-AR"/>
        </w:rPr>
        <w:t>a</w:t>
      </w:r>
      <w:r w:rsidRPr="006478E1">
        <w:rPr>
          <w:lang w:val="es-AR"/>
        </w:rPr>
        <w:t xml:space="preserve">n. Por ejemplo, el que comencemos </w:t>
      </w:r>
      <w:r w:rsidR="00266909">
        <w:rPr>
          <w:lang w:val="es-AR"/>
        </w:rPr>
        <w:t>a</w:t>
      </w:r>
      <w:r w:rsidRPr="006478E1">
        <w:rPr>
          <w:lang w:val="es-AR"/>
        </w:rPr>
        <w:t xml:space="preserve"> sanear las finanzas acá, que </w:t>
      </w:r>
      <w:r w:rsidR="00266909" w:rsidRPr="006478E1">
        <w:rPr>
          <w:lang w:val="es-AR"/>
        </w:rPr>
        <w:t>empiece</w:t>
      </w:r>
      <w:r w:rsidRPr="006478E1">
        <w:rPr>
          <w:lang w:val="es-AR"/>
        </w:rPr>
        <w:t xml:space="preserve"> a tener una peque</w:t>
      </w:r>
      <w:r w:rsidR="00266909">
        <w:rPr>
          <w:lang w:val="es-AR"/>
        </w:rPr>
        <w:t>ña</w:t>
      </w:r>
      <w:r w:rsidRPr="006478E1">
        <w:rPr>
          <w:lang w:val="es-AR"/>
        </w:rPr>
        <w:t xml:space="preserve"> imprenta el PST colombiano es </w:t>
      </w:r>
      <w:r w:rsidR="00266909">
        <w:rPr>
          <w:lang w:val="es-AR"/>
        </w:rPr>
        <w:t>con</w:t>
      </w:r>
      <w:r w:rsidRPr="006478E1">
        <w:rPr>
          <w:lang w:val="es-AR"/>
        </w:rPr>
        <w:t xml:space="preserve">secuencia también de la </w:t>
      </w:r>
      <w:r w:rsidR="00266909" w:rsidRPr="006478E1">
        <w:rPr>
          <w:lang w:val="es-AR"/>
        </w:rPr>
        <w:t>Internacional</w:t>
      </w:r>
      <w:r w:rsidRPr="006478E1">
        <w:rPr>
          <w:lang w:val="es-AR"/>
        </w:rPr>
        <w:t>: esta discusión sobre los regímenes que se hizo sobre España es muy importante para Poloni</w:t>
      </w:r>
      <w:r w:rsidR="00266909">
        <w:rPr>
          <w:lang w:val="es-AR"/>
        </w:rPr>
        <w:t>a</w:t>
      </w:r>
      <w:r w:rsidRPr="006478E1">
        <w:rPr>
          <w:lang w:val="es-AR"/>
        </w:rPr>
        <w:t>, porque produce una desviación que llev</w:t>
      </w:r>
      <w:r w:rsidR="00266909">
        <w:rPr>
          <w:lang w:val="es-AR"/>
        </w:rPr>
        <w:t>a</w:t>
      </w:r>
      <w:r w:rsidRPr="006478E1">
        <w:rPr>
          <w:lang w:val="es-AR"/>
        </w:rPr>
        <w:t xml:space="preserve"> al revisionismo este error de los compañeros del PST español, sirve pa</w:t>
      </w:r>
      <w:r w:rsidR="00266909">
        <w:rPr>
          <w:lang w:val="es-AR"/>
        </w:rPr>
        <w:t>ra</w:t>
      </w:r>
      <w:r w:rsidRPr="006478E1">
        <w:rPr>
          <w:lang w:val="es-AR"/>
        </w:rPr>
        <w:t xml:space="preserve"> Brasil, donde tiene</w:t>
      </w:r>
      <w:r w:rsidR="00266909">
        <w:rPr>
          <w:lang w:val="es-AR"/>
        </w:rPr>
        <w:t>n</w:t>
      </w:r>
      <w:r w:rsidRPr="006478E1">
        <w:rPr>
          <w:lang w:val="es-AR"/>
        </w:rPr>
        <w:t xml:space="preserve"> un</w:t>
      </w:r>
      <w:r w:rsidR="00266909">
        <w:rPr>
          <w:lang w:val="es-AR"/>
        </w:rPr>
        <w:t>a</w:t>
      </w:r>
      <w:r w:rsidRPr="006478E1">
        <w:rPr>
          <w:lang w:val="es-AR"/>
        </w:rPr>
        <w:t xml:space="preserve"> discusión parecida, en Polonia el día de </w:t>
      </w:r>
      <w:r w:rsidR="00266909">
        <w:rPr>
          <w:lang w:val="es-AR"/>
        </w:rPr>
        <w:t>mañana</w:t>
      </w:r>
      <w:r w:rsidRPr="006478E1">
        <w:rPr>
          <w:lang w:val="es-AR"/>
        </w:rPr>
        <w:t xml:space="preserve"> la podemos tener: que el régimen burocrático, que ya se vi</w:t>
      </w:r>
      <w:r w:rsidR="00266909">
        <w:rPr>
          <w:lang w:val="es-AR"/>
        </w:rPr>
        <w:t>o</w:t>
      </w:r>
      <w:r w:rsidRPr="006478E1">
        <w:rPr>
          <w:lang w:val="es-AR"/>
        </w:rPr>
        <w:t xml:space="preserve"> obligado</w:t>
      </w:r>
      <w:r w:rsidR="00266909">
        <w:rPr>
          <w:lang w:val="es-AR"/>
        </w:rPr>
        <w:t xml:space="preserve"> a</w:t>
      </w:r>
      <w:r w:rsidRPr="006478E1">
        <w:rPr>
          <w:lang w:val="es-AR"/>
        </w:rPr>
        <w:t xml:space="preserve"> aceptar a Solidari</w:t>
      </w:r>
      <w:r w:rsidR="00266909">
        <w:rPr>
          <w:lang w:val="es-AR"/>
        </w:rPr>
        <w:t>d</w:t>
      </w:r>
      <w:r w:rsidRPr="006478E1">
        <w:rPr>
          <w:lang w:val="es-AR"/>
        </w:rPr>
        <w:t xml:space="preserve">ad, a </w:t>
      </w:r>
      <w:r w:rsidR="00266909" w:rsidRPr="006478E1">
        <w:rPr>
          <w:lang w:val="es-AR"/>
        </w:rPr>
        <w:t>Solidaridad</w:t>
      </w:r>
      <w:r w:rsidRPr="006478E1">
        <w:rPr>
          <w:lang w:val="es-AR"/>
        </w:rPr>
        <w:t xml:space="preserve"> Rural y Estudiantil, a lo mejor dentro de poco se vea obligado a reconocer </w:t>
      </w:r>
      <w:r w:rsidR="00266909" w:rsidRPr="006478E1">
        <w:rPr>
          <w:lang w:val="es-AR"/>
        </w:rPr>
        <w:t>parti</w:t>
      </w:r>
      <w:r w:rsidR="00266909">
        <w:rPr>
          <w:lang w:val="es-AR"/>
        </w:rPr>
        <w:t>d</w:t>
      </w:r>
      <w:r w:rsidR="00266909" w:rsidRPr="006478E1">
        <w:rPr>
          <w:lang w:val="es-AR"/>
        </w:rPr>
        <w:t>os</w:t>
      </w:r>
      <w:r w:rsidRPr="006478E1">
        <w:rPr>
          <w:lang w:val="es-AR"/>
        </w:rPr>
        <w:t xml:space="preserve"> independientes, entonces vendrán muchos </w:t>
      </w:r>
      <w:r w:rsidR="00266909">
        <w:rPr>
          <w:lang w:val="es-AR"/>
        </w:rPr>
        <w:t>qu</w:t>
      </w:r>
      <w:r w:rsidRPr="006478E1">
        <w:rPr>
          <w:lang w:val="es-AR"/>
        </w:rPr>
        <w:t>e dig</w:t>
      </w:r>
      <w:r w:rsidR="00266909">
        <w:rPr>
          <w:lang w:val="es-AR"/>
        </w:rPr>
        <w:t>an</w:t>
      </w:r>
      <w:r w:rsidRPr="006478E1">
        <w:rPr>
          <w:lang w:val="es-AR"/>
        </w:rPr>
        <w:t xml:space="preserve"> que </w:t>
      </w:r>
      <w:r w:rsidR="00266909">
        <w:rPr>
          <w:lang w:val="es-AR"/>
        </w:rPr>
        <w:t xml:space="preserve">ya </w:t>
      </w:r>
      <w:r w:rsidRPr="006478E1">
        <w:rPr>
          <w:lang w:val="es-AR"/>
        </w:rPr>
        <w:t>se hiz</w:t>
      </w:r>
      <w:r w:rsidR="00266909">
        <w:rPr>
          <w:lang w:val="es-AR"/>
        </w:rPr>
        <w:t>o</w:t>
      </w:r>
      <w:r w:rsidRPr="006478E1">
        <w:rPr>
          <w:lang w:val="es-AR"/>
        </w:rPr>
        <w:t xml:space="preserve"> </w:t>
      </w:r>
      <w:r w:rsidR="00266909">
        <w:rPr>
          <w:lang w:val="es-AR"/>
        </w:rPr>
        <w:t>la</w:t>
      </w:r>
      <w:r w:rsidRPr="006478E1">
        <w:rPr>
          <w:lang w:val="es-AR"/>
        </w:rPr>
        <w:t xml:space="preserve"> revolución </w:t>
      </w:r>
      <w:r w:rsidR="00266909" w:rsidRPr="006478E1">
        <w:rPr>
          <w:lang w:val="es-AR"/>
        </w:rPr>
        <w:t>política</w:t>
      </w:r>
      <w:r w:rsidRPr="006478E1">
        <w:rPr>
          <w:lang w:val="es-AR"/>
        </w:rPr>
        <w:t xml:space="preserve">, </w:t>
      </w:r>
      <w:r w:rsidR="00266909">
        <w:rPr>
          <w:lang w:val="es-AR"/>
        </w:rPr>
        <w:t>cua</w:t>
      </w:r>
      <w:r w:rsidRPr="006478E1">
        <w:rPr>
          <w:lang w:val="es-AR"/>
        </w:rPr>
        <w:t xml:space="preserve">ndo es un </w:t>
      </w:r>
      <w:r w:rsidR="00083611" w:rsidRPr="006478E1">
        <w:rPr>
          <w:lang w:val="es-AR"/>
        </w:rPr>
        <w:t>ré</w:t>
      </w:r>
      <w:r w:rsidR="00083611">
        <w:rPr>
          <w:lang w:val="es-AR"/>
        </w:rPr>
        <w:t>g</w:t>
      </w:r>
      <w:r w:rsidR="00083611" w:rsidRPr="006478E1">
        <w:rPr>
          <w:lang w:val="es-AR"/>
        </w:rPr>
        <w:t>im</w:t>
      </w:r>
      <w:r w:rsidR="00083611">
        <w:rPr>
          <w:lang w:val="es-AR"/>
        </w:rPr>
        <w:t>e</w:t>
      </w:r>
      <w:r w:rsidR="00083611" w:rsidRPr="006478E1">
        <w:rPr>
          <w:lang w:val="es-AR"/>
        </w:rPr>
        <w:t>n</w:t>
      </w:r>
      <w:r w:rsidRPr="006478E1">
        <w:rPr>
          <w:lang w:val="es-AR"/>
        </w:rPr>
        <w:t xml:space="preserve"> </w:t>
      </w:r>
      <w:r w:rsidR="00083611">
        <w:rPr>
          <w:lang w:val="es-AR"/>
        </w:rPr>
        <w:t>pu</w:t>
      </w:r>
      <w:r w:rsidR="00083611" w:rsidRPr="006478E1">
        <w:rPr>
          <w:lang w:val="es-AR"/>
        </w:rPr>
        <w:t>trefacto</w:t>
      </w:r>
      <w:r w:rsidRPr="006478E1">
        <w:rPr>
          <w:lang w:val="es-AR"/>
        </w:rPr>
        <w:t xml:space="preserve"> </w:t>
      </w:r>
      <w:r w:rsidR="00083611">
        <w:rPr>
          <w:lang w:val="es-AR"/>
        </w:rPr>
        <w:t>q</w:t>
      </w:r>
      <w:r w:rsidRPr="006478E1">
        <w:rPr>
          <w:lang w:val="es-AR"/>
        </w:rPr>
        <w:t>ue hace e</w:t>
      </w:r>
      <w:r w:rsidR="00083611">
        <w:rPr>
          <w:lang w:val="es-AR"/>
        </w:rPr>
        <w:t>s</w:t>
      </w:r>
      <w:r w:rsidRPr="006478E1">
        <w:rPr>
          <w:lang w:val="es-AR"/>
        </w:rPr>
        <w:t>as concesiones, per</w:t>
      </w:r>
      <w:r w:rsidR="00083611">
        <w:rPr>
          <w:lang w:val="es-AR"/>
        </w:rPr>
        <w:t>o</w:t>
      </w:r>
      <w:r w:rsidRPr="006478E1">
        <w:rPr>
          <w:lang w:val="es-AR"/>
        </w:rPr>
        <w:t xml:space="preserve"> un ré</w:t>
      </w:r>
      <w:r w:rsidR="00083611">
        <w:rPr>
          <w:lang w:val="es-AR"/>
        </w:rPr>
        <w:t>gim</w:t>
      </w:r>
      <w:r w:rsidRPr="006478E1">
        <w:rPr>
          <w:lang w:val="es-AR"/>
        </w:rPr>
        <w:t xml:space="preserve">en que todavía existe (el zarismo </w:t>
      </w:r>
      <w:r w:rsidR="00083611">
        <w:rPr>
          <w:lang w:val="es-AR"/>
        </w:rPr>
        <w:t>siguió</w:t>
      </w:r>
      <w:r w:rsidRPr="006478E1">
        <w:rPr>
          <w:lang w:val="es-AR"/>
        </w:rPr>
        <w:t xml:space="preserve"> existiendo aunque </w:t>
      </w:r>
      <w:r w:rsidR="00083611" w:rsidRPr="006478E1">
        <w:rPr>
          <w:lang w:val="es-AR"/>
        </w:rPr>
        <w:t>dio</w:t>
      </w:r>
      <w:r w:rsidRPr="006478E1">
        <w:rPr>
          <w:lang w:val="es-AR"/>
        </w:rPr>
        <w:t xml:space="preserve"> la Duma) entonces </w:t>
      </w:r>
      <w:r w:rsidR="00083611" w:rsidRPr="006478E1">
        <w:rPr>
          <w:lang w:val="es-AR"/>
        </w:rPr>
        <w:t>detendrí</w:t>
      </w:r>
      <w:r w:rsidR="00083611">
        <w:rPr>
          <w:lang w:val="es-AR"/>
        </w:rPr>
        <w:t>am</w:t>
      </w:r>
      <w:r w:rsidR="00083611" w:rsidRPr="006478E1">
        <w:rPr>
          <w:lang w:val="es-AR"/>
        </w:rPr>
        <w:t>os</w:t>
      </w:r>
      <w:r w:rsidRPr="006478E1">
        <w:rPr>
          <w:lang w:val="es-AR"/>
        </w:rPr>
        <w:t xml:space="preserve"> el proceso de revolución per</w:t>
      </w:r>
      <w:r w:rsidR="00083611">
        <w:rPr>
          <w:lang w:val="es-AR"/>
        </w:rPr>
        <w:t>ma</w:t>
      </w:r>
      <w:r w:rsidRPr="006478E1">
        <w:rPr>
          <w:lang w:val="es-AR"/>
        </w:rPr>
        <w:t xml:space="preserve">nente. </w:t>
      </w:r>
      <w:r w:rsidR="00083611">
        <w:rPr>
          <w:lang w:val="es-AR"/>
        </w:rPr>
        <w:t xml:space="preserve">Es </w:t>
      </w:r>
      <w:r w:rsidRPr="006478E1">
        <w:rPr>
          <w:lang w:val="es-AR"/>
        </w:rPr>
        <w:t>un</w:t>
      </w:r>
      <w:r w:rsidR="00083611">
        <w:rPr>
          <w:lang w:val="es-AR"/>
        </w:rPr>
        <w:t>a gran</w:t>
      </w:r>
      <w:r w:rsidRPr="006478E1">
        <w:rPr>
          <w:lang w:val="es-AR"/>
        </w:rPr>
        <w:t xml:space="preserve"> discusión, </w:t>
      </w:r>
      <w:r w:rsidR="00083611">
        <w:rPr>
          <w:lang w:val="es-AR"/>
        </w:rPr>
        <w:t>aunque</w:t>
      </w:r>
      <w:r w:rsidRPr="006478E1">
        <w:rPr>
          <w:lang w:val="es-AR"/>
        </w:rPr>
        <w:t xml:space="preserve"> parece por térmi</w:t>
      </w:r>
      <w:r w:rsidR="00083611">
        <w:rPr>
          <w:lang w:val="es-AR"/>
        </w:rPr>
        <w:t xml:space="preserve">nos, </w:t>
      </w:r>
      <w:r w:rsidRPr="006478E1">
        <w:rPr>
          <w:lang w:val="es-AR"/>
        </w:rPr>
        <w:t>en el fondo es l</w:t>
      </w:r>
      <w:r w:rsidR="00083611">
        <w:rPr>
          <w:lang w:val="es-AR"/>
        </w:rPr>
        <w:t>a</w:t>
      </w:r>
      <w:r w:rsidRPr="006478E1">
        <w:rPr>
          <w:lang w:val="es-AR"/>
        </w:rPr>
        <w:t xml:space="preserve"> discusión de </w:t>
      </w:r>
      <w:r w:rsidR="00083611">
        <w:rPr>
          <w:lang w:val="es-AR"/>
        </w:rPr>
        <w:t xml:space="preserve">la </w:t>
      </w:r>
      <w:r w:rsidR="00083611" w:rsidRPr="006478E1">
        <w:rPr>
          <w:lang w:val="es-AR"/>
        </w:rPr>
        <w:t xml:space="preserve">revolución </w:t>
      </w:r>
      <w:r w:rsidRPr="006478E1">
        <w:rPr>
          <w:lang w:val="es-AR"/>
        </w:rPr>
        <w:t xml:space="preserve">permanente del método del </w:t>
      </w:r>
      <w:r w:rsidRPr="00083611">
        <w:rPr>
          <w:i/>
          <w:iCs/>
          <w:highlight w:val="yellow"/>
          <w:lang w:val="es-AR"/>
        </w:rPr>
        <w:t xml:space="preserve">Programa de </w:t>
      </w:r>
      <w:r w:rsidR="00083611" w:rsidRPr="00083611">
        <w:rPr>
          <w:i/>
          <w:iCs/>
          <w:highlight w:val="yellow"/>
          <w:lang w:val="es-AR"/>
        </w:rPr>
        <w:t>Transición</w:t>
      </w:r>
      <w:r w:rsidRPr="006478E1">
        <w:rPr>
          <w:lang w:val="es-AR"/>
        </w:rPr>
        <w:t xml:space="preserve">. Entonces, </w:t>
      </w:r>
      <w:r w:rsidR="00083611" w:rsidRPr="006478E1">
        <w:rPr>
          <w:lang w:val="es-AR"/>
        </w:rPr>
        <w:t>com</w:t>
      </w:r>
      <w:r w:rsidR="00083611">
        <w:rPr>
          <w:lang w:val="es-AR"/>
        </w:rPr>
        <w:t>pa</w:t>
      </w:r>
      <w:r w:rsidR="00083611" w:rsidRPr="006478E1">
        <w:rPr>
          <w:lang w:val="es-AR"/>
        </w:rPr>
        <w:t>ñeros</w:t>
      </w:r>
      <w:r w:rsidRPr="006478E1">
        <w:rPr>
          <w:lang w:val="es-AR"/>
        </w:rPr>
        <w:t xml:space="preserve">, </w:t>
      </w:r>
      <w:r w:rsidR="00083611">
        <w:rPr>
          <w:lang w:val="es-AR"/>
        </w:rPr>
        <w:t xml:space="preserve">la </w:t>
      </w:r>
      <w:r w:rsidRPr="006478E1">
        <w:rPr>
          <w:lang w:val="es-AR"/>
        </w:rPr>
        <w:t>existencia de la CICI de verdad es un punto m</w:t>
      </w:r>
      <w:r w:rsidR="00083611">
        <w:rPr>
          <w:lang w:val="es-AR"/>
        </w:rPr>
        <w:t>u</w:t>
      </w:r>
      <w:r w:rsidRPr="006478E1">
        <w:rPr>
          <w:lang w:val="es-AR"/>
        </w:rPr>
        <w:t>y elevado, que to</w:t>
      </w:r>
      <w:r w:rsidR="00083611">
        <w:rPr>
          <w:lang w:val="es-AR"/>
        </w:rPr>
        <w:t>da</w:t>
      </w:r>
      <w:r w:rsidRPr="006478E1">
        <w:rPr>
          <w:lang w:val="es-AR"/>
        </w:rPr>
        <w:t>vía no no</w:t>
      </w:r>
      <w:r w:rsidR="00083611">
        <w:rPr>
          <w:lang w:val="es-AR"/>
        </w:rPr>
        <w:t>s</w:t>
      </w:r>
      <w:r w:rsidRPr="006478E1">
        <w:rPr>
          <w:lang w:val="es-AR"/>
        </w:rPr>
        <w:t xml:space="preserve"> d</w:t>
      </w:r>
      <w:r w:rsidR="00083611">
        <w:rPr>
          <w:lang w:val="es-AR"/>
        </w:rPr>
        <w:t>a</w:t>
      </w:r>
      <w:r w:rsidRPr="006478E1">
        <w:rPr>
          <w:lang w:val="es-AR"/>
        </w:rPr>
        <w:t>mos cue</w:t>
      </w:r>
      <w:r w:rsidR="00083611">
        <w:rPr>
          <w:lang w:val="es-AR"/>
        </w:rPr>
        <w:t>n</w:t>
      </w:r>
      <w:r w:rsidRPr="006478E1">
        <w:rPr>
          <w:lang w:val="es-AR"/>
        </w:rPr>
        <w:t>t</w:t>
      </w:r>
      <w:r w:rsidR="00083611">
        <w:rPr>
          <w:lang w:val="es-AR"/>
        </w:rPr>
        <w:t>a</w:t>
      </w:r>
      <w:r w:rsidRPr="006478E1">
        <w:rPr>
          <w:lang w:val="es-AR"/>
        </w:rPr>
        <w:t>; s</w:t>
      </w:r>
      <w:r w:rsidR="00083611">
        <w:rPr>
          <w:lang w:val="es-AR"/>
        </w:rPr>
        <w:t>í,</w:t>
      </w:r>
      <w:r w:rsidRPr="006478E1">
        <w:rPr>
          <w:lang w:val="es-AR"/>
        </w:rPr>
        <w:t xml:space="preserve"> si no</w:t>
      </w:r>
      <w:r w:rsidR="00083611">
        <w:rPr>
          <w:lang w:val="es-AR"/>
        </w:rPr>
        <w:t>s</w:t>
      </w:r>
      <w:r w:rsidRPr="006478E1">
        <w:rPr>
          <w:lang w:val="es-AR"/>
        </w:rPr>
        <w:t xml:space="preserve"> d</w:t>
      </w:r>
      <w:r w:rsidR="00083611">
        <w:rPr>
          <w:lang w:val="es-AR"/>
        </w:rPr>
        <w:t>a</w:t>
      </w:r>
      <w:r w:rsidRPr="006478E1">
        <w:rPr>
          <w:lang w:val="es-AR"/>
        </w:rPr>
        <w:t>mos cuent</w:t>
      </w:r>
      <w:r w:rsidR="00083611">
        <w:rPr>
          <w:lang w:val="es-AR"/>
        </w:rPr>
        <w:t>a</w:t>
      </w:r>
      <w:r w:rsidRPr="006478E1">
        <w:rPr>
          <w:lang w:val="es-AR"/>
        </w:rPr>
        <w:t xml:space="preserve">, entonces tenemos que estar muy contentos con la reunión del Concejo General, </w:t>
      </w:r>
      <w:r w:rsidR="00083611">
        <w:rPr>
          <w:lang w:val="es-AR"/>
        </w:rPr>
        <w:t>q</w:t>
      </w:r>
      <w:r w:rsidRPr="006478E1">
        <w:rPr>
          <w:lang w:val="es-AR"/>
        </w:rPr>
        <w:t>ue demostró que ya es una dirección, porque respondía a problema</w:t>
      </w:r>
      <w:r w:rsidR="00083611">
        <w:rPr>
          <w:lang w:val="es-AR"/>
        </w:rPr>
        <w:t>s</w:t>
      </w:r>
      <w:r w:rsidRPr="006478E1">
        <w:rPr>
          <w:lang w:val="es-AR"/>
        </w:rPr>
        <w:t xml:space="preserve"> concretos, de todos los </w:t>
      </w:r>
      <w:r w:rsidR="00083611" w:rsidRPr="006478E1">
        <w:rPr>
          <w:lang w:val="es-AR"/>
        </w:rPr>
        <w:t>países</w:t>
      </w:r>
      <w:r w:rsidRPr="006478E1">
        <w:rPr>
          <w:lang w:val="es-AR"/>
        </w:rPr>
        <w:t xml:space="preserve">: en </w:t>
      </w:r>
      <w:r w:rsidR="00083611" w:rsidRPr="006478E1">
        <w:rPr>
          <w:lang w:val="es-AR"/>
        </w:rPr>
        <w:t>Canadá</w:t>
      </w:r>
      <w:r w:rsidR="00D33664">
        <w:rPr>
          <w:lang w:val="es-AR"/>
        </w:rPr>
        <w:t>,</w:t>
      </w:r>
      <w:r w:rsidRPr="006478E1">
        <w:rPr>
          <w:lang w:val="es-AR"/>
        </w:rPr>
        <w:t xml:space="preserve"> Ir</w:t>
      </w:r>
      <w:r w:rsidR="00083611">
        <w:rPr>
          <w:lang w:val="es-AR"/>
        </w:rPr>
        <w:t>l</w:t>
      </w:r>
      <w:r w:rsidRPr="006478E1">
        <w:rPr>
          <w:lang w:val="es-AR"/>
        </w:rPr>
        <w:t>and</w:t>
      </w:r>
      <w:r w:rsidR="00083611">
        <w:rPr>
          <w:lang w:val="es-AR"/>
        </w:rPr>
        <w:t>a</w:t>
      </w:r>
      <w:r w:rsidRPr="006478E1">
        <w:rPr>
          <w:lang w:val="es-AR"/>
        </w:rPr>
        <w:t>, Pe</w:t>
      </w:r>
      <w:r w:rsidR="008B3365">
        <w:rPr>
          <w:lang w:val="es-AR"/>
        </w:rPr>
        <w:t>rú</w:t>
      </w:r>
      <w:r w:rsidRPr="006478E1">
        <w:rPr>
          <w:lang w:val="es-AR"/>
        </w:rPr>
        <w:t>, Poloni</w:t>
      </w:r>
      <w:r w:rsidR="008B3365">
        <w:rPr>
          <w:lang w:val="es-AR"/>
        </w:rPr>
        <w:t>a</w:t>
      </w:r>
      <w:r w:rsidRPr="006478E1">
        <w:rPr>
          <w:lang w:val="es-AR"/>
        </w:rPr>
        <w:t>, Franci</w:t>
      </w:r>
      <w:r w:rsidR="008B3365">
        <w:rPr>
          <w:lang w:val="es-AR"/>
        </w:rPr>
        <w:t>a</w:t>
      </w:r>
      <w:r w:rsidRPr="006478E1">
        <w:rPr>
          <w:lang w:val="es-AR"/>
        </w:rPr>
        <w:t xml:space="preserve">, y al mismo tiempo a los </w:t>
      </w:r>
      <w:r w:rsidR="008B3365">
        <w:rPr>
          <w:lang w:val="es-AR"/>
        </w:rPr>
        <w:t>gran</w:t>
      </w:r>
      <w:r w:rsidRPr="006478E1">
        <w:rPr>
          <w:lang w:val="es-AR"/>
        </w:rPr>
        <w:t xml:space="preserve">des </w:t>
      </w:r>
      <w:r w:rsidR="008B3365" w:rsidRPr="006478E1">
        <w:rPr>
          <w:lang w:val="es-AR"/>
        </w:rPr>
        <w:t>problemas</w:t>
      </w:r>
      <w:r w:rsidRPr="006478E1">
        <w:rPr>
          <w:lang w:val="es-AR"/>
        </w:rPr>
        <w:t xml:space="preserve"> generales de l</w:t>
      </w:r>
      <w:r w:rsidR="008B3365">
        <w:rPr>
          <w:lang w:val="es-AR"/>
        </w:rPr>
        <w:t>a</w:t>
      </w:r>
      <w:r w:rsidRPr="006478E1">
        <w:rPr>
          <w:lang w:val="es-AR"/>
        </w:rPr>
        <w:t xml:space="preserve"> luch</w:t>
      </w:r>
      <w:r w:rsidR="008B3365">
        <w:rPr>
          <w:lang w:val="es-AR"/>
        </w:rPr>
        <w:t>a</w:t>
      </w:r>
      <w:r w:rsidRPr="006478E1">
        <w:rPr>
          <w:lang w:val="es-AR"/>
        </w:rPr>
        <w:t xml:space="preserve"> de clases.</w:t>
      </w:r>
    </w:p>
    <w:p w14:paraId="2A46B431" w14:textId="2B025459" w:rsidR="006478E1" w:rsidRDefault="006478E1" w:rsidP="006478E1">
      <w:pPr>
        <w:rPr>
          <w:lang w:val="es-AR"/>
        </w:rPr>
      </w:pPr>
      <w:r w:rsidRPr="006478E1">
        <w:rPr>
          <w:lang w:val="es-AR"/>
        </w:rPr>
        <w:t xml:space="preserve">Todos venimos muy contentos, fue mucho mejor de lo que </w:t>
      </w:r>
      <w:r w:rsidR="008B3365" w:rsidRPr="006478E1">
        <w:rPr>
          <w:lang w:val="es-AR"/>
        </w:rPr>
        <w:t>creíamos</w:t>
      </w:r>
      <w:r w:rsidR="0004335A">
        <w:rPr>
          <w:lang w:val="es-AR"/>
        </w:rPr>
        <w:t>.</w:t>
      </w:r>
      <w:r w:rsidRPr="006478E1">
        <w:rPr>
          <w:lang w:val="es-AR"/>
        </w:rPr>
        <w:t xml:space="preserve"> </w:t>
      </w:r>
      <w:r w:rsidR="0004335A">
        <w:rPr>
          <w:lang w:val="es-AR"/>
        </w:rPr>
        <w:t>L</w:t>
      </w:r>
      <w:r w:rsidRPr="006478E1">
        <w:rPr>
          <w:lang w:val="es-AR"/>
        </w:rPr>
        <w:t xml:space="preserve">a reunión empezó </w:t>
      </w:r>
      <w:r w:rsidR="008B3365">
        <w:rPr>
          <w:lang w:val="es-AR"/>
        </w:rPr>
        <w:t>m</w:t>
      </w:r>
      <w:r w:rsidRPr="006478E1">
        <w:rPr>
          <w:lang w:val="es-AR"/>
        </w:rPr>
        <w:t xml:space="preserve">edia </w:t>
      </w:r>
      <w:r w:rsidR="008B3365" w:rsidRPr="006478E1">
        <w:rPr>
          <w:lang w:val="es-AR"/>
        </w:rPr>
        <w:t>fría</w:t>
      </w:r>
      <w:r w:rsidRPr="006478E1">
        <w:rPr>
          <w:lang w:val="es-AR"/>
        </w:rPr>
        <w:t xml:space="preserve">, nos </w:t>
      </w:r>
      <w:r w:rsidR="008B3365" w:rsidRPr="006478E1">
        <w:rPr>
          <w:lang w:val="es-AR"/>
        </w:rPr>
        <w:t>mirá</w:t>
      </w:r>
      <w:r w:rsidR="008B3365">
        <w:rPr>
          <w:lang w:val="es-AR"/>
        </w:rPr>
        <w:t>b</w:t>
      </w:r>
      <w:r w:rsidR="008B3365" w:rsidRPr="006478E1">
        <w:rPr>
          <w:lang w:val="es-AR"/>
        </w:rPr>
        <w:t>amos</w:t>
      </w:r>
      <w:r w:rsidRPr="006478E1">
        <w:rPr>
          <w:lang w:val="es-AR"/>
        </w:rPr>
        <w:t xml:space="preserve"> todos, er</w:t>
      </w:r>
      <w:r w:rsidR="008B3365">
        <w:rPr>
          <w:lang w:val="es-AR"/>
        </w:rPr>
        <w:t>a</w:t>
      </w:r>
      <w:r w:rsidRPr="006478E1">
        <w:rPr>
          <w:lang w:val="es-AR"/>
        </w:rPr>
        <w:t xml:space="preserve"> una actitud parecida un poco a la de la Conferencia </w:t>
      </w:r>
      <w:r w:rsidR="008B3365" w:rsidRPr="006478E1">
        <w:rPr>
          <w:lang w:val="es-AR"/>
        </w:rPr>
        <w:t>Mundial</w:t>
      </w:r>
      <w:r w:rsidRPr="006478E1">
        <w:rPr>
          <w:lang w:val="es-AR"/>
        </w:rPr>
        <w:t xml:space="preserve"> donde ya estaba casi todo hecho, pero pronto se </w:t>
      </w:r>
      <w:r w:rsidR="008B3365" w:rsidRPr="006478E1">
        <w:rPr>
          <w:lang w:val="es-AR"/>
        </w:rPr>
        <w:t>vio</w:t>
      </w:r>
      <w:r w:rsidRPr="006478E1">
        <w:rPr>
          <w:lang w:val="es-AR"/>
        </w:rPr>
        <w:t xml:space="preserve"> que en ese sentido fue cualitativamente distinto a la Conferencia. </w:t>
      </w:r>
      <w:r w:rsidR="008B3365">
        <w:rPr>
          <w:lang w:val="es-AR"/>
        </w:rPr>
        <w:t>P</w:t>
      </w:r>
      <w:r w:rsidRPr="006478E1">
        <w:rPr>
          <w:lang w:val="es-AR"/>
        </w:rPr>
        <w:t xml:space="preserve">orque fue dinámica, fuerte, con una </w:t>
      </w:r>
      <w:r w:rsidR="008B3365">
        <w:rPr>
          <w:lang w:val="es-AR"/>
        </w:rPr>
        <w:t>d</w:t>
      </w:r>
      <w:r w:rsidRPr="006478E1">
        <w:rPr>
          <w:lang w:val="es-AR"/>
        </w:rPr>
        <w:t>irección que ya co</w:t>
      </w:r>
      <w:r w:rsidR="008B3365">
        <w:rPr>
          <w:lang w:val="es-AR"/>
        </w:rPr>
        <w:t>m</w:t>
      </w:r>
      <w:r w:rsidRPr="006478E1">
        <w:rPr>
          <w:lang w:val="es-AR"/>
        </w:rPr>
        <w:t>ie</w:t>
      </w:r>
      <w:r w:rsidR="008B3365">
        <w:rPr>
          <w:lang w:val="es-AR"/>
        </w:rPr>
        <w:t>n</w:t>
      </w:r>
      <w:r w:rsidRPr="006478E1">
        <w:rPr>
          <w:lang w:val="es-AR"/>
        </w:rPr>
        <w:t xml:space="preserve">za a discutir, los ánimos </w:t>
      </w:r>
      <w:r w:rsidRPr="006478E1">
        <w:rPr>
          <w:lang w:val="es-AR"/>
        </w:rPr>
        <w:lastRenderedPageBreak/>
        <w:t xml:space="preserve">se comienzan a </w:t>
      </w:r>
      <w:r w:rsidR="008B3365" w:rsidRPr="006478E1">
        <w:rPr>
          <w:lang w:val="es-AR"/>
        </w:rPr>
        <w:t>calentar</w:t>
      </w:r>
      <w:r w:rsidRPr="006478E1">
        <w:rPr>
          <w:lang w:val="es-AR"/>
        </w:rPr>
        <w:t xml:space="preserve">, </w:t>
      </w:r>
      <w:r w:rsidR="008B3365" w:rsidRPr="006478E1">
        <w:rPr>
          <w:lang w:val="es-AR"/>
        </w:rPr>
        <w:t>empezamos</w:t>
      </w:r>
      <w:r w:rsidRPr="006478E1">
        <w:rPr>
          <w:lang w:val="es-AR"/>
        </w:rPr>
        <w:t xml:space="preserve"> a resp</w:t>
      </w:r>
      <w:r w:rsidR="008B3365">
        <w:rPr>
          <w:lang w:val="es-AR"/>
        </w:rPr>
        <w:t>ond</w:t>
      </w:r>
      <w:r w:rsidRPr="006478E1">
        <w:rPr>
          <w:lang w:val="es-AR"/>
        </w:rPr>
        <w:t>er a problemas candentes a la lucha de clases, pero n</w:t>
      </w:r>
      <w:r w:rsidR="008B3365">
        <w:rPr>
          <w:lang w:val="es-AR"/>
        </w:rPr>
        <w:t>o</w:t>
      </w:r>
      <w:r w:rsidRPr="006478E1">
        <w:rPr>
          <w:lang w:val="es-AR"/>
        </w:rPr>
        <w:t xml:space="preserve"> la respuesta te</w:t>
      </w:r>
      <w:r w:rsidR="008B3365">
        <w:rPr>
          <w:lang w:val="es-AR"/>
        </w:rPr>
        <w:t>ó</w:t>
      </w:r>
      <w:r w:rsidRPr="006478E1">
        <w:rPr>
          <w:lang w:val="es-AR"/>
        </w:rPr>
        <w:t xml:space="preserve">rica programática general, </w:t>
      </w:r>
      <w:r w:rsidR="008B3365" w:rsidRPr="006478E1">
        <w:rPr>
          <w:lang w:val="es-AR"/>
        </w:rPr>
        <w:t>sino</w:t>
      </w:r>
      <w:r w:rsidRPr="006478E1">
        <w:rPr>
          <w:lang w:val="es-AR"/>
        </w:rPr>
        <w:t xml:space="preserve"> todo lo </w:t>
      </w:r>
      <w:r w:rsidR="008B3365" w:rsidRPr="006478E1">
        <w:rPr>
          <w:lang w:val="es-AR"/>
        </w:rPr>
        <w:t>contrario</w:t>
      </w:r>
      <w:r w:rsidRPr="006478E1">
        <w:rPr>
          <w:lang w:val="es-AR"/>
        </w:rPr>
        <w:t xml:space="preserve">. </w:t>
      </w:r>
      <w:r w:rsidR="008B3365" w:rsidRPr="006478E1">
        <w:rPr>
          <w:lang w:val="es-AR"/>
        </w:rPr>
        <w:t>Eso</w:t>
      </w:r>
      <w:r w:rsidRPr="006478E1">
        <w:rPr>
          <w:lang w:val="es-AR"/>
        </w:rPr>
        <w:t xml:space="preserve"> fue el Concejo general, fue un </w:t>
      </w:r>
      <w:r w:rsidR="008B3365">
        <w:rPr>
          <w:lang w:val="es-AR"/>
        </w:rPr>
        <w:t>m</w:t>
      </w:r>
      <w:r w:rsidRPr="006478E1">
        <w:rPr>
          <w:lang w:val="es-AR"/>
        </w:rPr>
        <w:t>ojón fundamental, es la primera vez que yo ve</w:t>
      </w:r>
      <w:r w:rsidR="008B3365">
        <w:rPr>
          <w:lang w:val="es-AR"/>
        </w:rPr>
        <w:t>o</w:t>
      </w:r>
      <w:r w:rsidRPr="006478E1">
        <w:rPr>
          <w:lang w:val="es-AR"/>
        </w:rPr>
        <w:t xml:space="preserve"> una </w:t>
      </w:r>
      <w:r w:rsidR="008B3365" w:rsidRPr="006478E1">
        <w:rPr>
          <w:lang w:val="es-AR"/>
        </w:rPr>
        <w:t>dirección</w:t>
      </w:r>
      <w:r w:rsidRPr="006478E1">
        <w:rPr>
          <w:lang w:val="es-AR"/>
        </w:rPr>
        <w:t xml:space="preserve"> internacional funcionando, por eso nos </w:t>
      </w:r>
      <w:r w:rsidR="008B3365" w:rsidRPr="006478E1">
        <w:rPr>
          <w:lang w:val="es-AR"/>
        </w:rPr>
        <w:t>verá</w:t>
      </w:r>
      <w:r w:rsidR="008B3365">
        <w:rPr>
          <w:lang w:val="es-AR"/>
        </w:rPr>
        <w:t>n</w:t>
      </w:r>
      <w:r w:rsidRPr="006478E1">
        <w:rPr>
          <w:lang w:val="es-AR"/>
        </w:rPr>
        <w:t xml:space="preserve"> muy contentos a todos los que fui</w:t>
      </w:r>
      <w:r w:rsidR="008B3365">
        <w:rPr>
          <w:lang w:val="es-AR"/>
        </w:rPr>
        <w:t>m</w:t>
      </w:r>
      <w:r w:rsidRPr="006478E1">
        <w:rPr>
          <w:lang w:val="es-AR"/>
        </w:rPr>
        <w:t xml:space="preserve">os, empezando por </w:t>
      </w:r>
      <w:r w:rsidR="008B3365" w:rsidRPr="006478E1">
        <w:rPr>
          <w:lang w:val="es-AR"/>
        </w:rPr>
        <w:t>mí</w:t>
      </w:r>
      <w:r w:rsidRPr="006478E1">
        <w:rPr>
          <w:lang w:val="es-AR"/>
        </w:rPr>
        <w:t>, que ya el primer con</w:t>
      </w:r>
      <w:r w:rsidR="008B3365">
        <w:rPr>
          <w:lang w:val="es-AR"/>
        </w:rPr>
        <w:t>g</w:t>
      </w:r>
      <w:r w:rsidRPr="006478E1">
        <w:rPr>
          <w:lang w:val="es-AR"/>
        </w:rPr>
        <w:t>res</w:t>
      </w:r>
      <w:r w:rsidR="008B3365">
        <w:rPr>
          <w:lang w:val="es-AR"/>
        </w:rPr>
        <w:t>o</w:t>
      </w:r>
      <w:r w:rsidRPr="006478E1">
        <w:rPr>
          <w:lang w:val="es-AR"/>
        </w:rPr>
        <w:t xml:space="preserve"> </w:t>
      </w:r>
      <w:r w:rsidR="008B3365" w:rsidRPr="006478E1">
        <w:rPr>
          <w:lang w:val="es-AR"/>
        </w:rPr>
        <w:t>mundial</w:t>
      </w:r>
      <w:r w:rsidRPr="006478E1">
        <w:rPr>
          <w:lang w:val="es-AR"/>
        </w:rPr>
        <w:t xml:space="preserve"> </w:t>
      </w:r>
      <w:r w:rsidR="008B3365" w:rsidRPr="006478E1">
        <w:rPr>
          <w:lang w:val="es-AR"/>
        </w:rPr>
        <w:t>que</w:t>
      </w:r>
      <w:r w:rsidRPr="006478E1">
        <w:rPr>
          <w:lang w:val="es-AR"/>
        </w:rPr>
        <w:t xml:space="preserve"> fui, el </w:t>
      </w:r>
      <w:r w:rsidRPr="003D624B">
        <w:rPr>
          <w:lang w:val="es-AR"/>
        </w:rPr>
        <w:t xml:space="preserve">primer ejecutivo y secretariado internacional que he conocido fue en el año 48, ya hace bastantes años, y sin embargo es la primera vez que </w:t>
      </w:r>
      <w:r w:rsidR="008B3365" w:rsidRPr="003D624B">
        <w:rPr>
          <w:lang w:val="es-AR"/>
        </w:rPr>
        <w:t>veo</w:t>
      </w:r>
      <w:r w:rsidRPr="003D624B">
        <w:rPr>
          <w:lang w:val="es-AR"/>
        </w:rPr>
        <w:t xml:space="preserve"> una dirección internacional funci</w:t>
      </w:r>
      <w:r w:rsidR="008B3365" w:rsidRPr="003D624B">
        <w:rPr>
          <w:lang w:val="es-AR"/>
        </w:rPr>
        <w:t>on</w:t>
      </w:r>
      <w:r w:rsidRPr="003D624B">
        <w:rPr>
          <w:lang w:val="es-AR"/>
        </w:rPr>
        <w:t>ando. El compañero L</w:t>
      </w:r>
      <w:r w:rsidR="00A11AD9" w:rsidRPr="003D624B">
        <w:rPr>
          <w:lang w:val="es-AR"/>
        </w:rPr>
        <w:t>ambert</w:t>
      </w:r>
      <w:r w:rsidRPr="003D624B">
        <w:rPr>
          <w:lang w:val="es-AR"/>
        </w:rPr>
        <w:t xml:space="preserve"> dij</w:t>
      </w:r>
      <w:r w:rsidR="008B3365" w:rsidRPr="003D624B">
        <w:rPr>
          <w:lang w:val="es-AR"/>
        </w:rPr>
        <w:t>o</w:t>
      </w:r>
      <w:r w:rsidRPr="003D624B">
        <w:rPr>
          <w:lang w:val="es-AR"/>
        </w:rPr>
        <w:t xml:space="preserve"> </w:t>
      </w:r>
      <w:r w:rsidR="00A11AD9" w:rsidRPr="003D624B">
        <w:rPr>
          <w:lang w:val="es-AR"/>
        </w:rPr>
        <w:t>q</w:t>
      </w:r>
      <w:r w:rsidRPr="003D624B">
        <w:rPr>
          <w:lang w:val="es-AR"/>
        </w:rPr>
        <w:t>ue está</w:t>
      </w:r>
      <w:r w:rsidR="008B3365" w:rsidRPr="003D624B">
        <w:rPr>
          <w:lang w:val="es-AR"/>
        </w:rPr>
        <w:t>b</w:t>
      </w:r>
      <w:r w:rsidRPr="003D624B">
        <w:rPr>
          <w:lang w:val="es-AR"/>
        </w:rPr>
        <w:t>a</w:t>
      </w:r>
      <w:r w:rsidR="008B3365" w:rsidRPr="003D624B">
        <w:rPr>
          <w:lang w:val="es-AR"/>
        </w:rPr>
        <w:t>m</w:t>
      </w:r>
      <w:r w:rsidRPr="003D624B">
        <w:rPr>
          <w:lang w:val="es-AR"/>
        </w:rPr>
        <w:t>os muy, pero muy por arriba de l</w:t>
      </w:r>
      <w:r w:rsidR="008B3365" w:rsidRPr="003D624B">
        <w:rPr>
          <w:lang w:val="es-AR"/>
        </w:rPr>
        <w:t>o</w:t>
      </w:r>
      <w:r w:rsidRPr="003D624B">
        <w:rPr>
          <w:lang w:val="es-AR"/>
        </w:rPr>
        <w:t xml:space="preserve"> que se </w:t>
      </w:r>
      <w:r w:rsidR="008B3365" w:rsidRPr="003D624B">
        <w:rPr>
          <w:lang w:val="es-AR"/>
        </w:rPr>
        <w:t>había</w:t>
      </w:r>
      <w:r w:rsidRPr="003D624B">
        <w:rPr>
          <w:lang w:val="es-AR"/>
        </w:rPr>
        <w:t xml:space="preserve"> </w:t>
      </w:r>
      <w:r w:rsidR="008B3365" w:rsidRPr="003D624B">
        <w:rPr>
          <w:lang w:val="es-AR"/>
        </w:rPr>
        <w:t>conseguido</w:t>
      </w:r>
      <w:r w:rsidRPr="003D624B">
        <w:rPr>
          <w:lang w:val="es-AR"/>
        </w:rPr>
        <w:t xml:space="preserve"> e</w:t>
      </w:r>
      <w:r w:rsidR="008B3365" w:rsidRPr="003D624B">
        <w:rPr>
          <w:lang w:val="es-AR"/>
        </w:rPr>
        <w:t>n</w:t>
      </w:r>
      <w:r w:rsidRPr="003D624B">
        <w:rPr>
          <w:lang w:val="es-AR"/>
        </w:rPr>
        <w:t xml:space="preserve"> la época de Trotsky. Y yo </w:t>
      </w:r>
      <w:r w:rsidR="008B3365" w:rsidRPr="003D624B">
        <w:rPr>
          <w:lang w:val="es-AR"/>
        </w:rPr>
        <w:t>quiero</w:t>
      </w:r>
      <w:r w:rsidRPr="003D624B">
        <w:rPr>
          <w:lang w:val="es-AR"/>
        </w:rPr>
        <w:t xml:space="preserve"> agre</w:t>
      </w:r>
      <w:r w:rsidR="008B3365" w:rsidRPr="003D624B">
        <w:rPr>
          <w:lang w:val="es-AR"/>
        </w:rPr>
        <w:t>g</w:t>
      </w:r>
      <w:r w:rsidRPr="003D624B">
        <w:rPr>
          <w:lang w:val="es-AR"/>
        </w:rPr>
        <w:t>ar a es</w:t>
      </w:r>
      <w:r w:rsidR="008B3365" w:rsidRPr="003D624B">
        <w:rPr>
          <w:lang w:val="es-AR"/>
        </w:rPr>
        <w:t>o</w:t>
      </w:r>
      <w:r w:rsidRPr="003D624B">
        <w:rPr>
          <w:lang w:val="es-AR"/>
        </w:rPr>
        <w:t xml:space="preserve"> </w:t>
      </w:r>
      <w:r w:rsidR="008B3365" w:rsidRPr="003D624B">
        <w:rPr>
          <w:lang w:val="es-AR"/>
        </w:rPr>
        <w:t>—</w:t>
      </w:r>
      <w:r w:rsidRPr="003D624B">
        <w:rPr>
          <w:lang w:val="es-AR"/>
        </w:rPr>
        <w:t xml:space="preserve">y tengo </w:t>
      </w:r>
      <w:r w:rsidR="008B3365" w:rsidRPr="003D624B">
        <w:rPr>
          <w:lang w:val="es-AR"/>
        </w:rPr>
        <w:t>más</w:t>
      </w:r>
      <w:r w:rsidRPr="003D624B">
        <w:rPr>
          <w:lang w:val="es-AR"/>
        </w:rPr>
        <w:t xml:space="preserve"> experiencia e</w:t>
      </w:r>
      <w:r w:rsidR="008B3365" w:rsidRPr="003D624B">
        <w:rPr>
          <w:lang w:val="es-AR"/>
        </w:rPr>
        <w:t>n</w:t>
      </w:r>
      <w:r w:rsidRPr="003D624B">
        <w:rPr>
          <w:lang w:val="es-AR"/>
        </w:rPr>
        <w:t xml:space="preserve"> las organizaciones internaci</w:t>
      </w:r>
      <w:r w:rsidR="00F82BE5" w:rsidRPr="003D624B">
        <w:rPr>
          <w:lang w:val="es-AR"/>
        </w:rPr>
        <w:t>on</w:t>
      </w:r>
      <w:r w:rsidRPr="003D624B">
        <w:rPr>
          <w:lang w:val="es-AR"/>
        </w:rPr>
        <w:t xml:space="preserve">ales </w:t>
      </w:r>
      <w:r w:rsidR="00F82BE5" w:rsidRPr="003D624B">
        <w:rPr>
          <w:lang w:val="es-AR"/>
        </w:rPr>
        <w:t>q</w:t>
      </w:r>
      <w:r w:rsidRPr="003D624B">
        <w:rPr>
          <w:lang w:val="es-AR"/>
        </w:rPr>
        <w:t xml:space="preserve">ue el compañero </w:t>
      </w:r>
      <w:r w:rsidR="00A11AD9" w:rsidRPr="003D624B">
        <w:rPr>
          <w:lang w:val="es-AR"/>
        </w:rPr>
        <w:t xml:space="preserve">Lambert </w:t>
      </w:r>
      <w:r w:rsidR="00F82BE5" w:rsidRPr="003D624B">
        <w:rPr>
          <w:lang w:val="es-AR"/>
        </w:rPr>
        <w:t>(él</w:t>
      </w:r>
      <w:r w:rsidRPr="006478E1">
        <w:rPr>
          <w:lang w:val="es-AR"/>
        </w:rPr>
        <w:t xml:space="preserve"> mismo me preguntaba si era parecido </w:t>
      </w:r>
      <w:r w:rsidR="00F82BE5">
        <w:rPr>
          <w:lang w:val="es-AR"/>
        </w:rPr>
        <w:t>o</w:t>
      </w:r>
      <w:r w:rsidRPr="006478E1">
        <w:rPr>
          <w:lang w:val="es-AR"/>
        </w:rPr>
        <w:t xml:space="preserve"> n</w:t>
      </w:r>
      <w:r w:rsidR="00F82BE5">
        <w:rPr>
          <w:lang w:val="es-AR"/>
        </w:rPr>
        <w:t>o</w:t>
      </w:r>
      <w:r w:rsidRPr="006478E1">
        <w:rPr>
          <w:lang w:val="es-AR"/>
        </w:rPr>
        <w:t>)</w:t>
      </w:r>
      <w:r w:rsidR="00F82BE5">
        <w:rPr>
          <w:lang w:val="es-AR"/>
        </w:rPr>
        <w:t>—</w:t>
      </w:r>
      <w:r w:rsidRPr="006478E1">
        <w:rPr>
          <w:lang w:val="es-AR"/>
        </w:rPr>
        <w:t xml:space="preserve"> que está también muy por arriba a la </w:t>
      </w:r>
      <w:r w:rsidR="00F82BE5">
        <w:rPr>
          <w:lang w:val="es-AR"/>
        </w:rPr>
        <w:t>d</w:t>
      </w:r>
      <w:r w:rsidR="00F82BE5" w:rsidRPr="006478E1">
        <w:rPr>
          <w:lang w:val="es-AR"/>
        </w:rPr>
        <w:t>irecci</w:t>
      </w:r>
      <w:r w:rsidR="00F82BE5">
        <w:rPr>
          <w:lang w:val="es-AR"/>
        </w:rPr>
        <w:t>ón</w:t>
      </w:r>
      <w:r w:rsidRPr="006478E1">
        <w:rPr>
          <w:lang w:val="es-AR"/>
        </w:rPr>
        <w:t xml:space="preserve"> que hubo </w:t>
      </w:r>
      <w:r w:rsidR="00F82BE5" w:rsidRPr="006478E1">
        <w:rPr>
          <w:lang w:val="es-AR"/>
        </w:rPr>
        <w:t>después</w:t>
      </w:r>
      <w:r w:rsidRPr="006478E1">
        <w:rPr>
          <w:lang w:val="es-AR"/>
        </w:rPr>
        <w:t xml:space="preserve"> de la muerte de Trotsky: </w:t>
      </w:r>
      <w:r w:rsidR="00F82BE5" w:rsidRPr="006478E1">
        <w:rPr>
          <w:lang w:val="es-AR"/>
        </w:rPr>
        <w:t>nunca</w:t>
      </w:r>
      <w:r w:rsidRPr="006478E1">
        <w:rPr>
          <w:lang w:val="es-AR"/>
        </w:rPr>
        <w:t xml:space="preserve"> hubo </w:t>
      </w:r>
      <w:r w:rsidR="00F82BE5">
        <w:rPr>
          <w:lang w:val="es-AR"/>
        </w:rPr>
        <w:t>nada</w:t>
      </w:r>
      <w:r w:rsidRPr="006478E1">
        <w:rPr>
          <w:lang w:val="es-AR"/>
        </w:rPr>
        <w:t xml:space="preserve"> parecido, dentro de estas limitaciones históricas. Es la primera vez que ve</w:t>
      </w:r>
      <w:r w:rsidR="00F82BE5">
        <w:rPr>
          <w:lang w:val="es-AR"/>
        </w:rPr>
        <w:t>o</w:t>
      </w:r>
      <w:r w:rsidRPr="006478E1">
        <w:rPr>
          <w:lang w:val="es-AR"/>
        </w:rPr>
        <w:t xml:space="preserve"> funcionar una auténtica </w:t>
      </w:r>
      <w:r w:rsidR="00F82BE5" w:rsidRPr="006478E1">
        <w:rPr>
          <w:lang w:val="es-AR"/>
        </w:rPr>
        <w:t>dirección</w:t>
      </w:r>
      <w:r w:rsidRPr="006478E1">
        <w:rPr>
          <w:lang w:val="es-AR"/>
        </w:rPr>
        <w:t xml:space="preserve"> </w:t>
      </w:r>
      <w:r w:rsidR="00F82BE5" w:rsidRPr="006478E1">
        <w:rPr>
          <w:lang w:val="es-AR"/>
        </w:rPr>
        <w:t>internacional</w:t>
      </w:r>
      <w:r w:rsidRPr="006478E1">
        <w:rPr>
          <w:lang w:val="es-AR"/>
        </w:rPr>
        <w:t>.</w:t>
      </w:r>
    </w:p>
    <w:sectPr w:rsidR="006478E1" w:rsidSect="00B3373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686A" w14:textId="77777777" w:rsidR="00B33737" w:rsidRDefault="00B33737" w:rsidP="00D12B07">
      <w:pPr>
        <w:spacing w:after="0"/>
      </w:pPr>
      <w:r>
        <w:separator/>
      </w:r>
    </w:p>
  </w:endnote>
  <w:endnote w:type="continuationSeparator" w:id="0">
    <w:p w14:paraId="7A1631BA" w14:textId="77777777" w:rsidR="00B33737" w:rsidRDefault="00B33737" w:rsidP="00D12B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Black SemiExt">
    <w:altName w:val="Arial"/>
    <w:panose1 w:val="020B0905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Black">
    <w:altName w:val="Arial"/>
    <w:panose1 w:val="020B0903030403020204"/>
    <w:charset w:val="00"/>
    <w:family w:val="swiss"/>
    <w:notTrueType/>
    <w:pitch w:val="variable"/>
    <w:sig w:usb0="20000287" w:usb1="00000001" w:usb2="00000000" w:usb3="00000000" w:csb0="0000019F" w:csb1="00000000"/>
  </w:font>
  <w:font w:name="Myriad Pro Black SemiCond">
    <w:panose1 w:val="020B09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Goudy Heavyface Std">
    <w:panose1 w:val="02080903050305020304"/>
    <w:charset w:val="00"/>
    <w:family w:val="roman"/>
    <w:notTrueType/>
    <w:pitch w:val="variable"/>
    <w:sig w:usb0="00000003" w:usb1="00000000" w:usb2="00000000" w:usb3="00000000" w:csb0="00000001" w:csb1="00000000"/>
  </w:font>
  <w:font w:name="Droid Sans Fallback">
    <w:altName w:val="MS Gothic"/>
    <w:charset w:val="80"/>
    <w:family w:val="auto"/>
    <w:pitch w:val="variable"/>
  </w:font>
  <w:font w:name="Lohit Hindi">
    <w:altName w:val="MS Gothic"/>
    <w:charset w:val="80"/>
    <w:family w:val="auto"/>
    <w:pitch w:val="variable"/>
  </w:font>
  <w:font w:name="Helvetica LT Std Black">
    <w:altName w:val="Arial Black"/>
    <w:panose1 w:val="020B09040305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D744" w14:textId="419D7BFC" w:rsidR="00D12B07" w:rsidRDefault="00D12B07" w:rsidP="00D12B07">
    <w:pPr>
      <w:pStyle w:val="Footer"/>
      <w:pBdr>
        <w:top w:val="single" w:sz="4" w:space="1" w:color="auto"/>
      </w:pBdr>
      <w:tabs>
        <w:tab w:val="clear" w:pos="4513"/>
        <w:tab w:val="center" w:pos="4819"/>
      </w:tabs>
      <w:ind w:firstLine="0"/>
      <w:jc w:val="center"/>
    </w:pPr>
    <w:r w:rsidRPr="003C1D98">
      <w:rPr>
        <w:color w:val="365F91" w:themeColor="accent1" w:themeShade="BF"/>
        <w:sz w:val="18"/>
        <w:szCs w:val="18"/>
        <w:lang w:val="es-AR"/>
      </w:rPr>
      <w:t>Página</w:t>
    </w:r>
    <w:r>
      <w:rPr>
        <w:color w:val="365F91" w:themeColor="accent1" w:themeShade="BF"/>
        <w:sz w:val="18"/>
        <w:szCs w:val="18"/>
        <w:lang w:val="es-AR"/>
      </w:rPr>
      <w:t xml:space="preserve"> </w:t>
    </w:r>
    <w:r>
      <w:rPr>
        <w:color w:val="365F91" w:themeColor="accent1" w:themeShade="BF"/>
        <w:sz w:val="18"/>
        <w:szCs w:val="18"/>
        <w:lang w:val="es-AR"/>
      </w:rPr>
      <w:fldChar w:fldCharType="begin"/>
    </w:r>
    <w:r>
      <w:rPr>
        <w:color w:val="365F91" w:themeColor="accent1" w:themeShade="BF"/>
        <w:sz w:val="18"/>
        <w:szCs w:val="18"/>
        <w:lang w:val="es-AR"/>
      </w:rPr>
      <w:instrText xml:space="preserve"> PAGE   \* MERGEFORMAT </w:instrText>
    </w:r>
    <w:r>
      <w:rPr>
        <w:color w:val="365F91" w:themeColor="accent1" w:themeShade="BF"/>
        <w:sz w:val="18"/>
        <w:szCs w:val="18"/>
        <w:lang w:val="es-AR"/>
      </w:rPr>
      <w:fldChar w:fldCharType="separate"/>
    </w:r>
    <w:r>
      <w:rPr>
        <w:color w:val="365F91" w:themeColor="accent1" w:themeShade="BF"/>
        <w:sz w:val="18"/>
        <w:szCs w:val="18"/>
        <w:lang w:val="es-AR"/>
      </w:rPr>
      <w:t>1</w:t>
    </w:r>
    <w:r>
      <w:rPr>
        <w:color w:val="365F91" w:themeColor="accent1" w:themeShade="BF"/>
        <w:sz w:val="18"/>
        <w:szCs w:val="18"/>
        <w:lang w:val="es-AR"/>
      </w:rPr>
      <w:fldChar w:fldCharType="end"/>
    </w:r>
    <w:r>
      <w:rPr>
        <w:color w:val="365F91" w:themeColor="accent1" w:themeShade="BF"/>
        <w:sz w:val="18"/>
        <w:szCs w:val="18"/>
        <w:lang w:val="es-AR"/>
      </w:rPr>
      <w:t xml:space="preserve"> </w:t>
    </w:r>
    <w:r w:rsidRPr="003C1D98">
      <w:rPr>
        <w:color w:val="365F91" w:themeColor="accent1" w:themeShade="BF"/>
        <w:sz w:val="18"/>
        <w:szCs w:val="18"/>
        <w:lang w:val="es-AR"/>
      </w:rPr>
      <w:t>de</w:t>
    </w:r>
    <w:r>
      <w:rPr>
        <w:color w:val="365F91" w:themeColor="accent1" w:themeShade="BF"/>
        <w:sz w:val="18"/>
        <w:szCs w:val="18"/>
        <w:lang w:val="es-AR"/>
      </w:rPr>
      <w:t xml:space="preserve"> </w:t>
    </w:r>
    <w:r w:rsidRPr="003C1D98">
      <w:rPr>
        <w:color w:val="365F91" w:themeColor="accent1" w:themeShade="BF"/>
        <w:sz w:val="18"/>
        <w:szCs w:val="18"/>
        <w:lang w:val="es-AR"/>
      </w:rPr>
      <w:fldChar w:fldCharType="begin"/>
    </w:r>
    <w:r w:rsidRPr="003C1D98">
      <w:rPr>
        <w:color w:val="365F91" w:themeColor="accent1" w:themeShade="BF"/>
        <w:sz w:val="18"/>
        <w:szCs w:val="18"/>
        <w:lang w:val="es-AR"/>
      </w:rPr>
      <w:instrText xml:space="preserve"> NUMPAGES   \* MERGEFORMAT </w:instrText>
    </w:r>
    <w:r w:rsidRPr="003C1D98">
      <w:rPr>
        <w:color w:val="365F91" w:themeColor="accent1" w:themeShade="BF"/>
        <w:sz w:val="18"/>
        <w:szCs w:val="18"/>
        <w:lang w:val="es-AR"/>
      </w:rPr>
      <w:fldChar w:fldCharType="separate"/>
    </w:r>
    <w:r>
      <w:rPr>
        <w:color w:val="365F91" w:themeColor="accent1" w:themeShade="BF"/>
        <w:sz w:val="18"/>
        <w:szCs w:val="18"/>
        <w:lang w:val="es-AR"/>
      </w:rPr>
      <w:t>7</w:t>
    </w:r>
    <w:r w:rsidRPr="003C1D98">
      <w:rPr>
        <w:color w:val="365F91" w:themeColor="accent1" w:themeShade="BF"/>
        <w:sz w:val="18"/>
        <w:szCs w:val="18"/>
        <w:lang w:val="es-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F0D3" w14:textId="77777777" w:rsidR="00B33737" w:rsidRDefault="00B33737" w:rsidP="00D12B07">
      <w:pPr>
        <w:spacing w:after="0"/>
      </w:pPr>
      <w:r>
        <w:separator/>
      </w:r>
    </w:p>
  </w:footnote>
  <w:footnote w:type="continuationSeparator" w:id="0">
    <w:p w14:paraId="41F0CD39" w14:textId="77777777" w:rsidR="00B33737" w:rsidRDefault="00B33737" w:rsidP="00D12B07">
      <w:pPr>
        <w:spacing w:after="0"/>
      </w:pPr>
      <w:r>
        <w:continuationSeparator/>
      </w:r>
    </w:p>
  </w:footnote>
  <w:footnote w:id="1">
    <w:p w14:paraId="4C5D375F" w14:textId="30663E17" w:rsidR="00186F1A" w:rsidRPr="00EE3958" w:rsidRDefault="00186F1A" w:rsidP="00207D50">
      <w:pPr>
        <w:pStyle w:val="FootnoteText"/>
        <w:rPr>
          <w:lang w:val="es-AR"/>
        </w:rPr>
      </w:pPr>
      <w:r w:rsidRPr="00EE3958">
        <w:rPr>
          <w:rStyle w:val="FootnoteReference"/>
        </w:rPr>
        <w:footnoteRef/>
      </w:r>
      <w:r w:rsidRPr="00EE3958">
        <w:rPr>
          <w:lang w:val="es-AR"/>
        </w:rPr>
        <w:t xml:space="preserve"> </w:t>
      </w:r>
      <w:r w:rsidRPr="00EE3958">
        <w:rPr>
          <w:lang w:val="es-AR"/>
        </w:rPr>
        <w:tab/>
        <w:t xml:space="preserve">Se refiere a las </w:t>
      </w:r>
      <w:r w:rsidRPr="004051E9">
        <w:rPr>
          <w:i/>
          <w:iCs/>
          <w:highlight w:val="yellow"/>
          <w:lang w:val="es-AR"/>
        </w:rPr>
        <w:t>Tesis</w:t>
      </w:r>
      <w:r w:rsidRPr="00EE3958">
        <w:rPr>
          <w:lang w:val="es-AR"/>
        </w:rPr>
        <w:t xml:space="preserve"> escritas por Moreno </w:t>
      </w:r>
      <w:r w:rsidR="004E1A69" w:rsidRPr="00EE3958">
        <w:rPr>
          <w:lang w:val="es-AR"/>
        </w:rPr>
        <w:t xml:space="preserve">para la unificación </w:t>
      </w:r>
      <w:r w:rsidRPr="00EE3958">
        <w:rPr>
          <w:lang w:val="es-AR"/>
        </w:rPr>
        <w:t xml:space="preserve">y que posteriormente fueron publicadas en </w:t>
      </w:r>
      <w:r w:rsidRPr="00EE3958">
        <w:rPr>
          <w:i/>
          <w:highlight w:val="yellow"/>
          <w:lang w:val="es-AR"/>
        </w:rPr>
        <w:t>Actualización del Programa de Transición</w:t>
      </w:r>
      <w:r w:rsidRPr="00EE3958">
        <w:rPr>
          <w:iCs/>
          <w:lang w:val="es-AR"/>
        </w:rPr>
        <w:t xml:space="preserve">, disponibles para bajar en </w:t>
      </w:r>
      <w:hyperlink r:id="rId1" w:history="1">
        <w:r w:rsidR="004E1A69" w:rsidRPr="00EE3958">
          <w:rPr>
            <w:rStyle w:val="Hyperlink"/>
            <w:iCs/>
            <w:color w:val="auto"/>
            <w:lang w:val="es-AR"/>
          </w:rPr>
          <w:t>www.nahuelmoreno.org</w:t>
        </w:r>
      </w:hyperlink>
      <w:r w:rsidR="004E1A69" w:rsidRPr="00EE3958">
        <w:rPr>
          <w:iCs/>
          <w:lang w:val="es-AR"/>
        </w:rPr>
        <w:t>.</w:t>
      </w:r>
      <w:r w:rsidRPr="00EE3958">
        <w:rPr>
          <w:iCs/>
          <w:lang w:val="es-AR"/>
        </w:rPr>
        <w:t>.</w:t>
      </w:r>
    </w:p>
  </w:footnote>
  <w:footnote w:id="2">
    <w:p w14:paraId="0DCE122A" w14:textId="62E29185" w:rsidR="00776295" w:rsidRPr="00EE3958" w:rsidRDefault="00776295" w:rsidP="00207D50">
      <w:pPr>
        <w:pStyle w:val="FootnoteText"/>
        <w:rPr>
          <w:lang w:val="es-AR"/>
        </w:rPr>
      </w:pPr>
      <w:r w:rsidRPr="00EE3958">
        <w:rPr>
          <w:rStyle w:val="FootnoteReference"/>
        </w:rPr>
        <w:footnoteRef/>
      </w:r>
      <w:r w:rsidRPr="00EE3958">
        <w:rPr>
          <w:lang w:val="es-AR"/>
        </w:rPr>
        <w:t xml:space="preserve"> </w:t>
      </w:r>
      <w:r w:rsidRPr="00EE3958">
        <w:rPr>
          <w:lang w:val="es-AR"/>
        </w:rPr>
        <w:tab/>
      </w:r>
      <w:r w:rsidR="000E6D5B" w:rsidRPr="00EE3958">
        <w:rPr>
          <w:lang w:val="es-AR"/>
        </w:rPr>
        <w:t xml:space="preserve">Las </w:t>
      </w:r>
      <w:r w:rsidR="000E6D5B" w:rsidRPr="00EE3958">
        <w:rPr>
          <w:b/>
          <w:bCs/>
          <w:lang w:val="es-AR"/>
        </w:rPr>
        <w:t>Cortes Generales</w:t>
      </w:r>
      <w:r w:rsidR="000E6D5B" w:rsidRPr="00EE3958">
        <w:rPr>
          <w:lang w:val="es-AR"/>
        </w:rPr>
        <w:t xml:space="preserve"> son el Parlamento del estado español. Se componen del Senado y el Congreso de los Diputados.</w:t>
      </w:r>
    </w:p>
  </w:footnote>
  <w:footnote w:id="3">
    <w:p w14:paraId="781250ED" w14:textId="1B6ADB35" w:rsidR="00521EC4" w:rsidRPr="00EE3958" w:rsidRDefault="00521EC4" w:rsidP="00207D50">
      <w:pPr>
        <w:pStyle w:val="FootnoteText"/>
        <w:rPr>
          <w:lang w:val="es-AR"/>
        </w:rPr>
      </w:pPr>
      <w:r w:rsidRPr="00EE3958">
        <w:rPr>
          <w:rStyle w:val="FootnoteReference"/>
          <w:lang w:val="es-AR"/>
        </w:rPr>
        <w:footnoteRef/>
      </w:r>
      <w:r w:rsidRPr="00EE3958">
        <w:rPr>
          <w:lang w:val="es-AR"/>
        </w:rPr>
        <w:t xml:space="preserve"> </w:t>
      </w:r>
      <w:r w:rsidRPr="00EE3958">
        <w:rPr>
          <w:lang w:val="es-AR"/>
        </w:rPr>
        <w:tab/>
      </w:r>
      <w:r w:rsidRPr="00EE3958">
        <w:rPr>
          <w:b/>
          <w:bCs/>
          <w:lang w:val="es-AR"/>
        </w:rPr>
        <w:t>Felipe González</w:t>
      </w:r>
      <w:r w:rsidRPr="00EE3958">
        <w:rPr>
          <w:lang w:val="es-AR"/>
        </w:rPr>
        <w:t xml:space="preserve"> (1942</w:t>
      </w:r>
      <w:r w:rsidR="004051E9">
        <w:rPr>
          <w:lang w:val="es-AR"/>
        </w:rPr>
        <w:t>–</w:t>
      </w:r>
      <w:r w:rsidRPr="00EE3958">
        <w:rPr>
          <w:lang w:val="es-AR"/>
        </w:rPr>
        <w:t>) es un abogado y político español. Fue secretario general del Partido Socialista Obrero Español (PSOE) de 1974 a 1997 y tercer presidente del Gobierno de España desde la transición, entre 1982 y 1996.</w:t>
      </w:r>
      <w:r w:rsidR="007310AF" w:rsidRPr="00EE3958">
        <w:rPr>
          <w:lang w:val="es-AR"/>
        </w:rPr>
        <w:t xml:space="preserve"> Uno de los principales dirigentes de la socialdemocracia europea.</w:t>
      </w:r>
    </w:p>
  </w:footnote>
  <w:footnote w:id="4">
    <w:p w14:paraId="19F8C1DE" w14:textId="665CF3E6" w:rsidR="00BA7931" w:rsidRPr="00EE3958" w:rsidRDefault="00BA7931" w:rsidP="00207D50">
      <w:pPr>
        <w:pStyle w:val="FootnoteText"/>
        <w:rPr>
          <w:lang w:val="es-AR"/>
        </w:rPr>
      </w:pPr>
      <w:r w:rsidRPr="00EE3958">
        <w:rPr>
          <w:rStyle w:val="FootnoteReference"/>
          <w:lang w:val="es-AR"/>
        </w:rPr>
        <w:footnoteRef/>
      </w:r>
      <w:r w:rsidRPr="00EE3958">
        <w:rPr>
          <w:lang w:val="es-AR"/>
        </w:rPr>
        <w:t xml:space="preserve"> </w:t>
      </w:r>
      <w:r w:rsidRPr="00EE3958">
        <w:rPr>
          <w:lang w:val="es-AR"/>
        </w:rPr>
        <w:tab/>
      </w:r>
      <w:r w:rsidRPr="00EE3958">
        <w:rPr>
          <w:b/>
          <w:bCs/>
          <w:lang w:val="es-AR"/>
        </w:rPr>
        <w:t>Jorge Rafael Videla</w:t>
      </w:r>
      <w:r w:rsidRPr="00EE3958">
        <w:rPr>
          <w:lang w:val="es-AR"/>
        </w:rPr>
        <w:t xml:space="preserve"> (1925</w:t>
      </w:r>
      <w:r w:rsidRPr="00EE3958">
        <w:rPr>
          <w:rFonts w:cs="Georgia"/>
          <w:lang w:val="es-AR"/>
        </w:rPr>
        <w:t>–</w:t>
      </w:r>
      <w:r w:rsidRPr="00EE3958">
        <w:rPr>
          <w:lang w:val="es-AR"/>
        </w:rPr>
        <w:t>2013) fue el general que encabezó el golpe genocida de marzo de 1976 junto con el almirante Massera y el brigadier Agosti. Entre 1976 y 1978 ejerció la presidencia de facto de Argentina, de esa primera Junta Militar</w:t>
      </w:r>
      <w:r w:rsidR="007310AF" w:rsidRPr="00EE3958">
        <w:rPr>
          <w:lang w:val="es-AR"/>
        </w:rPr>
        <w:t xml:space="preserve"> de la dictadura genocida autodenominada Proceso de Reorganización Nacional (1976-1983).</w:t>
      </w:r>
    </w:p>
  </w:footnote>
  <w:footnote w:id="5">
    <w:p w14:paraId="52FE9F12" w14:textId="4194159D" w:rsidR="0080072A" w:rsidRPr="00EE3958" w:rsidRDefault="0080072A" w:rsidP="00207D50">
      <w:pPr>
        <w:pStyle w:val="FootnoteText"/>
        <w:rPr>
          <w:lang w:val="es-AR"/>
        </w:rPr>
      </w:pPr>
      <w:r w:rsidRPr="00EE3958">
        <w:rPr>
          <w:rStyle w:val="FootnoteReference"/>
          <w:lang w:val="es-AR"/>
        </w:rPr>
        <w:footnoteRef/>
      </w:r>
      <w:r w:rsidRPr="00EE3958">
        <w:rPr>
          <w:lang w:val="es-AR"/>
        </w:rPr>
        <w:t xml:space="preserve"> </w:t>
      </w:r>
      <w:r w:rsidRPr="00EE3958">
        <w:rPr>
          <w:lang w:val="es-AR"/>
        </w:rPr>
        <w:tab/>
      </w:r>
      <w:r w:rsidRPr="00EE3958">
        <w:rPr>
          <w:b/>
          <w:lang w:val="es-AR"/>
        </w:rPr>
        <w:t>Roberto Eduardo Viola</w:t>
      </w:r>
      <w:r w:rsidRPr="00EE3958">
        <w:rPr>
          <w:lang w:val="es-AR"/>
        </w:rPr>
        <w:t xml:space="preserve"> (1924–1994) fue un general argentino que sirvió como </w:t>
      </w:r>
      <w:r w:rsidR="00D86351" w:rsidRPr="00EE3958">
        <w:rPr>
          <w:lang w:val="es-AR"/>
        </w:rPr>
        <w:t>presidente</w:t>
      </w:r>
      <w:r w:rsidRPr="00EE3958">
        <w:rPr>
          <w:lang w:val="es-AR"/>
        </w:rPr>
        <w:t xml:space="preserve"> entre el 29 de marzo de 1981 y el 11 de diciembre del mismo año, durante la dictadura </w:t>
      </w:r>
      <w:r w:rsidR="007310AF" w:rsidRPr="00EE3958">
        <w:rPr>
          <w:lang w:val="es-AR"/>
        </w:rPr>
        <w:t>genocida ya mencionada .</w:t>
      </w:r>
      <w:r w:rsidRPr="00EE3958">
        <w:rPr>
          <w:lang w:val="es-AR"/>
        </w:rPr>
        <w:t>Viola reemplazó a Jorge Rafael Videla.</w:t>
      </w:r>
    </w:p>
  </w:footnote>
  <w:footnote w:id="6">
    <w:p w14:paraId="2CEFDFE9" w14:textId="7E29D55C" w:rsidR="00FC61FD" w:rsidRPr="00EE3958" w:rsidRDefault="00FC61FD" w:rsidP="00207D50">
      <w:pPr>
        <w:pStyle w:val="FootnoteText"/>
        <w:rPr>
          <w:lang w:val="es-AR"/>
        </w:rPr>
      </w:pPr>
      <w:r w:rsidRPr="00EE3958">
        <w:rPr>
          <w:rStyle w:val="FootnoteReference"/>
          <w:lang w:val="es-AR"/>
        </w:rPr>
        <w:footnoteRef/>
      </w:r>
      <w:r w:rsidRPr="00EE3958">
        <w:rPr>
          <w:rStyle w:val="FootnoteReference"/>
          <w:lang w:val="es-AR"/>
        </w:rPr>
        <w:footnoteRef/>
      </w:r>
      <w:r w:rsidRPr="00EE3958">
        <w:rPr>
          <w:lang w:val="es-AR"/>
        </w:rPr>
        <w:t xml:space="preserve"> </w:t>
      </w:r>
      <w:r w:rsidRPr="00EE3958">
        <w:rPr>
          <w:lang w:val="es-AR"/>
        </w:rPr>
        <w:tab/>
        <w:t xml:space="preserve">Se refiere a </w:t>
      </w:r>
      <w:r w:rsidRPr="00EE3958">
        <w:rPr>
          <w:b/>
          <w:bCs/>
          <w:lang w:val="es-AR"/>
        </w:rPr>
        <w:t>Otto von Bismarck</w:t>
      </w:r>
      <w:r w:rsidRPr="00EE3958">
        <w:rPr>
          <w:lang w:val="es-AR"/>
        </w:rPr>
        <w:t xml:space="preserve"> (1815–1898), un estadista y pol</w:t>
      </w:r>
      <w:r w:rsidRPr="00EE3958">
        <w:rPr>
          <w:rFonts w:cs="Georgia"/>
          <w:lang w:val="es-AR"/>
        </w:rPr>
        <w:t>í</w:t>
      </w:r>
      <w:r w:rsidRPr="00EE3958">
        <w:rPr>
          <w:lang w:val="es-AR"/>
        </w:rPr>
        <w:t>tico alem</w:t>
      </w:r>
      <w:r w:rsidRPr="00EE3958">
        <w:rPr>
          <w:rFonts w:cs="Georgia"/>
          <w:lang w:val="es-AR"/>
        </w:rPr>
        <w:t>á</w:t>
      </w:r>
      <w:r w:rsidRPr="00EE3958">
        <w:rPr>
          <w:lang w:val="es-AR"/>
        </w:rPr>
        <w:t>n</w:t>
      </w:r>
      <w:r w:rsidR="007310AF" w:rsidRPr="00EE3958">
        <w:rPr>
          <w:lang w:val="es-AR"/>
        </w:rPr>
        <w:t xml:space="preserve"> que ejerció durante décadas como primer ministro bajo la monarquía de los Hohenzollern de Prusia. Fue el</w:t>
      </w:r>
      <w:r w:rsidRPr="00EE3958">
        <w:rPr>
          <w:lang w:val="es-AR"/>
        </w:rPr>
        <w:t xml:space="preserve"> </w:t>
      </w:r>
      <w:r w:rsidR="00037040" w:rsidRPr="00EE3958">
        <w:rPr>
          <w:lang w:val="es-AR"/>
        </w:rPr>
        <w:t xml:space="preserve">artífice </w:t>
      </w:r>
      <w:r w:rsidRPr="00EE3958">
        <w:rPr>
          <w:lang w:val="es-AR"/>
        </w:rPr>
        <w:t>de la unificaci</w:t>
      </w:r>
      <w:r w:rsidRPr="00EE3958">
        <w:rPr>
          <w:rFonts w:cs="Georgia"/>
          <w:lang w:val="es-AR"/>
        </w:rPr>
        <w:t>ó</w:t>
      </w:r>
      <w:r w:rsidRPr="00EE3958">
        <w:rPr>
          <w:lang w:val="es-AR"/>
        </w:rPr>
        <w:t xml:space="preserve">n alemana y una de las figuras clave de las relaciones internacionales durante la segunda mitad del siglo XIX. Durante sus </w:t>
      </w:r>
      <w:r w:rsidRPr="00EE3958">
        <w:rPr>
          <w:rFonts w:cs="Georgia"/>
          <w:lang w:val="es-AR"/>
        </w:rPr>
        <w:t>ú</w:t>
      </w:r>
      <w:r w:rsidRPr="00EE3958">
        <w:rPr>
          <w:lang w:val="es-AR"/>
        </w:rPr>
        <w:t>ltimos a</w:t>
      </w:r>
      <w:r w:rsidRPr="00EE3958">
        <w:rPr>
          <w:rFonts w:cs="Georgia"/>
          <w:lang w:val="es-AR"/>
        </w:rPr>
        <w:t>ñ</w:t>
      </w:r>
      <w:r w:rsidRPr="00EE3958">
        <w:rPr>
          <w:lang w:val="es-AR"/>
        </w:rPr>
        <w:t>os de vida, se le apod</w:t>
      </w:r>
      <w:r w:rsidRPr="00EE3958">
        <w:rPr>
          <w:rFonts w:cs="Georgia"/>
          <w:lang w:val="es-AR"/>
        </w:rPr>
        <w:t>ó</w:t>
      </w:r>
      <w:r w:rsidRPr="00EE3958">
        <w:rPr>
          <w:lang w:val="es-AR"/>
        </w:rPr>
        <w:t xml:space="preserve"> el </w:t>
      </w:r>
      <w:r w:rsidRPr="00EE3958">
        <w:rPr>
          <w:rFonts w:cs="Georgia"/>
          <w:lang w:val="es-AR"/>
        </w:rPr>
        <w:t>“</w:t>
      </w:r>
      <w:r w:rsidRPr="00EE3958">
        <w:rPr>
          <w:lang w:val="es-AR"/>
        </w:rPr>
        <w:t>Canciller de Hierro” por la determinaci</w:t>
      </w:r>
      <w:r w:rsidRPr="00EE3958">
        <w:rPr>
          <w:rFonts w:cs="Georgia"/>
          <w:lang w:val="es-AR"/>
        </w:rPr>
        <w:t>ó</w:t>
      </w:r>
      <w:r w:rsidRPr="00EE3958">
        <w:rPr>
          <w:lang w:val="es-AR"/>
        </w:rPr>
        <w:t>n con la que persegu</w:t>
      </w:r>
      <w:r w:rsidRPr="00EE3958">
        <w:rPr>
          <w:rFonts w:cs="Georgia"/>
          <w:lang w:val="es-AR"/>
        </w:rPr>
        <w:t>í</w:t>
      </w:r>
      <w:r w:rsidRPr="00EE3958">
        <w:rPr>
          <w:lang w:val="es-AR"/>
        </w:rPr>
        <w:t>a sus objetivos pol</w:t>
      </w:r>
      <w:r w:rsidRPr="00EE3958">
        <w:rPr>
          <w:rFonts w:cs="Georgia"/>
          <w:lang w:val="es-AR"/>
        </w:rPr>
        <w:t>í</w:t>
      </w:r>
      <w:r w:rsidRPr="00EE3958">
        <w:rPr>
          <w:lang w:val="es-AR"/>
        </w:rPr>
        <w:t>ticos, fundamentalmente la creaci</w:t>
      </w:r>
      <w:r w:rsidRPr="00EE3958">
        <w:rPr>
          <w:rFonts w:cs="Georgia"/>
          <w:lang w:val="es-AR"/>
        </w:rPr>
        <w:t>ó</w:t>
      </w:r>
      <w:r w:rsidRPr="00EE3958">
        <w:rPr>
          <w:lang w:val="es-AR"/>
        </w:rPr>
        <w:t>n y el mantenimiento de un sistema de alianzas internacionales que aseguraran la supremacía y seguridad del Imperio alemán.</w:t>
      </w:r>
    </w:p>
  </w:footnote>
  <w:footnote w:id="7">
    <w:p w14:paraId="6535208D" w14:textId="1674DCAA" w:rsidR="00FC61FD" w:rsidRPr="00EE3958" w:rsidRDefault="00FC61FD" w:rsidP="00207D50">
      <w:pPr>
        <w:pStyle w:val="FootnoteText"/>
        <w:rPr>
          <w:lang w:val="es-AR"/>
        </w:rPr>
      </w:pPr>
      <w:r w:rsidRPr="00EE3958">
        <w:rPr>
          <w:rStyle w:val="FootnoteReference"/>
          <w:lang w:val="es-AR"/>
        </w:rPr>
        <w:footnoteRef/>
      </w:r>
      <w:r w:rsidRPr="00EE3958">
        <w:rPr>
          <w:lang w:val="es-AR"/>
        </w:rPr>
        <w:t xml:space="preserve"> </w:t>
      </w:r>
      <w:r w:rsidRPr="00EE3958">
        <w:rPr>
          <w:lang w:val="es-AR"/>
        </w:rPr>
        <w:tab/>
        <w:t>Semanario de la OCI</w:t>
      </w:r>
      <w:r w:rsidR="008E002F" w:rsidRPr="00EE3958">
        <w:rPr>
          <w:lang w:val="es-AR"/>
        </w:rPr>
        <w:t>(u)</w:t>
      </w:r>
      <w:r w:rsidRPr="00EE3958">
        <w:rPr>
          <w:lang w:val="es-AR"/>
        </w:rPr>
        <w:t>.</w:t>
      </w:r>
    </w:p>
  </w:footnote>
  <w:footnote w:id="8">
    <w:p w14:paraId="0788EC06" w14:textId="3354AE68" w:rsidR="00C43AE0" w:rsidRPr="00EE3958" w:rsidRDefault="00C43AE0" w:rsidP="00207D50">
      <w:pPr>
        <w:pStyle w:val="FootnoteText"/>
        <w:rPr>
          <w:lang w:val="es-AR"/>
        </w:rPr>
      </w:pPr>
      <w:r w:rsidRPr="00EE3958">
        <w:rPr>
          <w:rStyle w:val="FootnoteReference"/>
        </w:rPr>
        <w:footnoteRef/>
      </w:r>
      <w:r w:rsidRPr="00EE3958">
        <w:rPr>
          <w:lang w:val="es-AR"/>
        </w:rPr>
        <w:t xml:space="preserve"> </w:t>
      </w:r>
      <w:r w:rsidRPr="00EE3958">
        <w:rPr>
          <w:lang w:val="es-AR"/>
        </w:rPr>
        <w:tab/>
        <w:t xml:space="preserve">La </w:t>
      </w:r>
      <w:r w:rsidRPr="00EE3958">
        <w:rPr>
          <w:b/>
          <w:lang w:val="es-AR"/>
        </w:rPr>
        <w:t>Agrupación de Amigos de Durruti</w:t>
      </w:r>
      <w:r w:rsidRPr="00EE3958">
        <w:rPr>
          <w:lang w:val="es-AR"/>
        </w:rPr>
        <w:t xml:space="preserve"> fue un grupo anarquista español. Creado en marzo de 1937 en homenaje al fallecido héroe anarquista Buenaventura Durruti.</w:t>
      </w:r>
    </w:p>
  </w:footnote>
  <w:footnote w:id="9">
    <w:p w14:paraId="11287EA0" w14:textId="1F870D4E" w:rsidR="00C34651" w:rsidRPr="00EE3958" w:rsidRDefault="003B6A5D" w:rsidP="00207D50">
      <w:pPr>
        <w:pStyle w:val="FootnoteText"/>
        <w:rPr>
          <w:lang w:val="es-AR"/>
        </w:rPr>
      </w:pPr>
      <w:r w:rsidRPr="00EE3958">
        <w:rPr>
          <w:rStyle w:val="FootnoteReference"/>
        </w:rPr>
        <w:footnoteRef/>
      </w:r>
      <w:r w:rsidRPr="00EE3958">
        <w:rPr>
          <w:lang w:val="es-AR"/>
        </w:rPr>
        <w:t xml:space="preserve"> </w:t>
      </w:r>
      <w:r w:rsidRPr="00EE3958">
        <w:rPr>
          <w:lang w:val="es-AR"/>
        </w:rPr>
        <w:tab/>
        <w:t xml:space="preserve">Ver </w:t>
      </w:r>
      <w:r w:rsidR="00767E49" w:rsidRPr="00EE3958">
        <w:rPr>
          <w:i/>
          <w:iCs/>
          <w:highlight w:val="yellow"/>
          <w:lang w:val="es-AR"/>
        </w:rPr>
        <w:t>C</w:t>
      </w:r>
      <w:r w:rsidRPr="00EE3958">
        <w:rPr>
          <w:i/>
          <w:iCs/>
          <w:highlight w:val="yellow"/>
          <w:lang w:val="es-AR"/>
        </w:rPr>
        <w:t>apitulación al “Eurocomunismo</w:t>
      </w:r>
      <w:r w:rsidR="004051E9">
        <w:rPr>
          <w:i/>
          <w:iCs/>
          <w:lang w:val="es-AR"/>
        </w:rPr>
        <w:t>”</w:t>
      </w:r>
      <w:r w:rsidRPr="00EE3958">
        <w:rPr>
          <w:lang w:val="es-AR"/>
        </w:rPr>
        <w:t xml:space="preserve">, </w:t>
      </w:r>
      <w:r w:rsidRPr="00EE3958">
        <w:rPr>
          <w:lang w:val="es-AR" w:eastAsia="en-AU"/>
        </w:rPr>
        <w:t xml:space="preserve">carta de Moreno al Secretariado Unificado, 11 febrero 1977. Disponible en </w:t>
      </w:r>
      <w:hyperlink r:id="rId2" w:history="1">
        <w:r w:rsidR="00C34651" w:rsidRPr="00EE3958">
          <w:rPr>
            <w:rStyle w:val="Hyperlink"/>
            <w:color w:val="auto"/>
            <w:lang w:val="es-AR" w:eastAsia="en-AU"/>
          </w:rPr>
          <w:t>www.nahuelmoreno.org</w:t>
        </w:r>
      </w:hyperlink>
      <w:r w:rsidR="00C34651" w:rsidRPr="00EE3958">
        <w:rPr>
          <w:lang w:val="es-AR" w:eastAsia="en-AU"/>
        </w:rPr>
        <w:t>.</w:t>
      </w:r>
    </w:p>
  </w:footnote>
  <w:footnote w:id="10">
    <w:p w14:paraId="725CD656" w14:textId="059023FE" w:rsidR="008350B9" w:rsidRPr="00EE3958" w:rsidRDefault="008350B9" w:rsidP="00207D50">
      <w:pPr>
        <w:pStyle w:val="FootnoteText"/>
        <w:rPr>
          <w:lang w:val="es-AR"/>
        </w:rPr>
      </w:pPr>
      <w:r w:rsidRPr="00EE3958">
        <w:rPr>
          <w:rStyle w:val="FootnoteReference"/>
        </w:rPr>
        <w:footnoteRef/>
      </w:r>
      <w:r w:rsidRPr="00EE3958">
        <w:rPr>
          <w:lang w:val="es-AR"/>
        </w:rPr>
        <w:t xml:space="preserve"> </w:t>
      </w:r>
      <w:r w:rsidRPr="00EE3958">
        <w:rPr>
          <w:lang w:val="es-AR"/>
        </w:rPr>
        <w:tab/>
      </w:r>
      <w:bookmarkStart w:id="7" w:name="_Hlk154050022"/>
      <w:r w:rsidRPr="005F1F35">
        <w:rPr>
          <w:b/>
          <w:bCs/>
          <w:lang w:val="es-AR"/>
        </w:rPr>
        <w:t>Enrico Berlinguer</w:t>
      </w:r>
      <w:r w:rsidRPr="00EE3958">
        <w:rPr>
          <w:lang w:val="es-AR"/>
        </w:rPr>
        <w:t xml:space="preserve"> (1922–1984)</w:t>
      </w:r>
      <w:bookmarkEnd w:id="7"/>
      <w:r w:rsidRPr="00EE3958">
        <w:rPr>
          <w:lang w:val="es-AR"/>
        </w:rPr>
        <w:t xml:space="preserve"> fue un político italiano. Considerado el líder más popular del Partido Comunista Italiano (PCI), que dirigi</w:t>
      </w:r>
      <w:r w:rsidRPr="00EE3958">
        <w:rPr>
          <w:rFonts w:cs="Georgia"/>
          <w:lang w:val="es-AR"/>
        </w:rPr>
        <w:t>ó</w:t>
      </w:r>
      <w:r w:rsidRPr="00EE3958">
        <w:rPr>
          <w:lang w:val="es-AR"/>
        </w:rPr>
        <w:t xml:space="preserve"> como su secretario nacional desde 1972 hasta su muerte durante un per</w:t>
      </w:r>
      <w:r w:rsidRPr="00EE3958">
        <w:rPr>
          <w:rFonts w:cs="Georgia"/>
          <w:lang w:val="es-AR"/>
        </w:rPr>
        <w:t>í</w:t>
      </w:r>
      <w:r w:rsidRPr="00EE3958">
        <w:rPr>
          <w:lang w:val="es-AR"/>
        </w:rPr>
        <w:t>odo de fuerte tensi</w:t>
      </w:r>
      <w:r w:rsidRPr="00EE3958">
        <w:rPr>
          <w:rFonts w:cs="Georgia"/>
          <w:lang w:val="es-AR"/>
        </w:rPr>
        <w:t>ó</w:t>
      </w:r>
      <w:r w:rsidRPr="00EE3958">
        <w:rPr>
          <w:lang w:val="es-AR"/>
        </w:rPr>
        <w:t>n de la historia de Italia, marcado por los a</w:t>
      </w:r>
      <w:r w:rsidRPr="00EE3958">
        <w:rPr>
          <w:rFonts w:cs="Georgia"/>
          <w:lang w:val="es-AR"/>
        </w:rPr>
        <w:t>ñ</w:t>
      </w:r>
      <w:r w:rsidRPr="00EE3958">
        <w:rPr>
          <w:lang w:val="es-AR"/>
        </w:rPr>
        <w:t>os del plomo y los conflictos sociales como el oto</w:t>
      </w:r>
      <w:r w:rsidRPr="00EE3958">
        <w:rPr>
          <w:rFonts w:cs="Georgia"/>
          <w:lang w:val="es-AR"/>
        </w:rPr>
        <w:t>ñ</w:t>
      </w:r>
      <w:r w:rsidRPr="00EE3958">
        <w:rPr>
          <w:lang w:val="es-AR"/>
        </w:rPr>
        <w:t>o caliente de 1969-1970.</w:t>
      </w:r>
    </w:p>
  </w:footnote>
  <w:footnote w:id="11">
    <w:p w14:paraId="7C35FF3C" w14:textId="3867B50C" w:rsidR="00434DF2" w:rsidRPr="00EE3958" w:rsidRDefault="00434DF2" w:rsidP="00207D50">
      <w:pPr>
        <w:pStyle w:val="FootnoteText"/>
        <w:rPr>
          <w:lang w:val="es-AR"/>
        </w:rPr>
      </w:pPr>
      <w:r w:rsidRPr="00EE3958">
        <w:rPr>
          <w:rStyle w:val="FootnoteReference"/>
        </w:rPr>
        <w:footnoteRef/>
      </w:r>
      <w:r w:rsidRPr="00EE3958">
        <w:rPr>
          <w:lang w:val="es-AR"/>
        </w:rPr>
        <w:t xml:space="preserve"> </w:t>
      </w:r>
      <w:r w:rsidRPr="00EE3958">
        <w:rPr>
          <w:lang w:val="es-AR"/>
        </w:rPr>
        <w:tab/>
      </w:r>
      <w:r w:rsidRPr="005F1F35">
        <w:rPr>
          <w:b/>
          <w:bCs/>
          <w:lang w:val="es-AR"/>
        </w:rPr>
        <w:t>Santiago Carrillo</w:t>
      </w:r>
      <w:r w:rsidRPr="00EE3958">
        <w:rPr>
          <w:lang w:val="es-AR"/>
        </w:rPr>
        <w:t xml:space="preserve"> (1915–2012) fue secretario general de Partido Comunista de España (PCE) desde 1960 a 1982.</w:t>
      </w:r>
    </w:p>
  </w:footnote>
  <w:footnote w:id="12">
    <w:p w14:paraId="6C498E9F" w14:textId="2BA3FB71" w:rsidR="00E0138A" w:rsidRPr="00EE3958" w:rsidRDefault="00E0138A" w:rsidP="00207D50">
      <w:pPr>
        <w:pStyle w:val="FootnoteText"/>
        <w:rPr>
          <w:lang w:val="es-AR"/>
        </w:rPr>
      </w:pPr>
      <w:r w:rsidRPr="00EE3958">
        <w:rPr>
          <w:rStyle w:val="FootnoteReference"/>
        </w:rPr>
        <w:footnoteRef/>
      </w:r>
      <w:r w:rsidRPr="00EE3958">
        <w:rPr>
          <w:lang w:val="es-AR"/>
        </w:rPr>
        <w:t xml:space="preserve"> </w:t>
      </w:r>
      <w:r w:rsidRPr="00EE3958">
        <w:rPr>
          <w:lang w:val="es-AR"/>
        </w:rPr>
        <w:tab/>
      </w:r>
      <w:r w:rsidRPr="005F1F35">
        <w:rPr>
          <w:b/>
          <w:bCs/>
          <w:lang w:val="es-AR"/>
        </w:rPr>
        <w:t>Valéry Giscard d'Estaing</w:t>
      </w:r>
      <w:r w:rsidRPr="00EE3958">
        <w:rPr>
          <w:lang w:val="es-AR"/>
        </w:rPr>
        <w:t xml:space="preserve"> (1926-2020), fue un político francés que se desempeñó como presidente de Francia de 1974 a 1981. En 1981, a pesar de un alto índice de aprobación, fue derrotado en una segunda vuelta contra Mitterrand, con el 48,2% de los votos.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wMLAws7Q0NTQxNTRS0lEKTi0uzszPAykwMa4FAC82/OUtAAAA"/>
  </w:docVars>
  <w:rsids>
    <w:rsidRoot w:val="001E45B9"/>
    <w:rsid w:val="00013739"/>
    <w:rsid w:val="00015489"/>
    <w:rsid w:val="00015EEB"/>
    <w:rsid w:val="00027061"/>
    <w:rsid w:val="000314A9"/>
    <w:rsid w:val="00034306"/>
    <w:rsid w:val="00037040"/>
    <w:rsid w:val="0004335A"/>
    <w:rsid w:val="00050609"/>
    <w:rsid w:val="00056454"/>
    <w:rsid w:val="00060640"/>
    <w:rsid w:val="000616A9"/>
    <w:rsid w:val="00061F68"/>
    <w:rsid w:val="00064E45"/>
    <w:rsid w:val="00067964"/>
    <w:rsid w:val="00067A5D"/>
    <w:rsid w:val="000747D5"/>
    <w:rsid w:val="00076244"/>
    <w:rsid w:val="00083122"/>
    <w:rsid w:val="00083611"/>
    <w:rsid w:val="000840DD"/>
    <w:rsid w:val="00086DF4"/>
    <w:rsid w:val="00090879"/>
    <w:rsid w:val="00095E34"/>
    <w:rsid w:val="000A00B6"/>
    <w:rsid w:val="000B1AE7"/>
    <w:rsid w:val="000B33FF"/>
    <w:rsid w:val="000B794E"/>
    <w:rsid w:val="000C0E5F"/>
    <w:rsid w:val="000D1C1D"/>
    <w:rsid w:val="000E6D5B"/>
    <w:rsid w:val="000E7B8B"/>
    <w:rsid w:val="000F1F63"/>
    <w:rsid w:val="000F4BD4"/>
    <w:rsid w:val="00100C6B"/>
    <w:rsid w:val="00114070"/>
    <w:rsid w:val="00122F56"/>
    <w:rsid w:val="001244DE"/>
    <w:rsid w:val="00126F90"/>
    <w:rsid w:val="00147265"/>
    <w:rsid w:val="00151F4D"/>
    <w:rsid w:val="00153527"/>
    <w:rsid w:val="00171C65"/>
    <w:rsid w:val="0017336A"/>
    <w:rsid w:val="00186F1A"/>
    <w:rsid w:val="00195235"/>
    <w:rsid w:val="001A2C33"/>
    <w:rsid w:val="001A4B27"/>
    <w:rsid w:val="001A5029"/>
    <w:rsid w:val="001A7A89"/>
    <w:rsid w:val="001B613F"/>
    <w:rsid w:val="001C27C9"/>
    <w:rsid w:val="001C299E"/>
    <w:rsid w:val="001C3441"/>
    <w:rsid w:val="001C62A6"/>
    <w:rsid w:val="001D6E03"/>
    <w:rsid w:val="001D6ED9"/>
    <w:rsid w:val="001D729E"/>
    <w:rsid w:val="001D72E0"/>
    <w:rsid w:val="001E0E87"/>
    <w:rsid w:val="001E45B9"/>
    <w:rsid w:val="001F26FE"/>
    <w:rsid w:val="001F77B1"/>
    <w:rsid w:val="00207D50"/>
    <w:rsid w:val="00217272"/>
    <w:rsid w:val="00217770"/>
    <w:rsid w:val="0022545F"/>
    <w:rsid w:val="00230453"/>
    <w:rsid w:val="00231CF8"/>
    <w:rsid w:val="00245926"/>
    <w:rsid w:val="002603C1"/>
    <w:rsid w:val="00262AED"/>
    <w:rsid w:val="00266909"/>
    <w:rsid w:val="00270371"/>
    <w:rsid w:val="00270C5E"/>
    <w:rsid w:val="002720BD"/>
    <w:rsid w:val="00275B1D"/>
    <w:rsid w:val="00281F75"/>
    <w:rsid w:val="0028695A"/>
    <w:rsid w:val="00291225"/>
    <w:rsid w:val="002A374C"/>
    <w:rsid w:val="002A3FF7"/>
    <w:rsid w:val="002A495B"/>
    <w:rsid w:val="002B3AE6"/>
    <w:rsid w:val="002C4F97"/>
    <w:rsid w:val="002D30E9"/>
    <w:rsid w:val="002D5C2D"/>
    <w:rsid w:val="002D5DDC"/>
    <w:rsid w:val="002E1FA8"/>
    <w:rsid w:val="002E5568"/>
    <w:rsid w:val="002F10D5"/>
    <w:rsid w:val="002F1F36"/>
    <w:rsid w:val="002F44DA"/>
    <w:rsid w:val="002F570A"/>
    <w:rsid w:val="002F5D5B"/>
    <w:rsid w:val="00302E81"/>
    <w:rsid w:val="00303AAE"/>
    <w:rsid w:val="00306048"/>
    <w:rsid w:val="00306910"/>
    <w:rsid w:val="003150FD"/>
    <w:rsid w:val="003276D0"/>
    <w:rsid w:val="0033058C"/>
    <w:rsid w:val="00331089"/>
    <w:rsid w:val="003310AC"/>
    <w:rsid w:val="003351FE"/>
    <w:rsid w:val="00335B2E"/>
    <w:rsid w:val="00336B4F"/>
    <w:rsid w:val="003402FF"/>
    <w:rsid w:val="0034678A"/>
    <w:rsid w:val="003504D7"/>
    <w:rsid w:val="003624D1"/>
    <w:rsid w:val="003711BB"/>
    <w:rsid w:val="003752BC"/>
    <w:rsid w:val="00380CA0"/>
    <w:rsid w:val="00381C93"/>
    <w:rsid w:val="0038449A"/>
    <w:rsid w:val="0038686F"/>
    <w:rsid w:val="003929FD"/>
    <w:rsid w:val="00393FD3"/>
    <w:rsid w:val="003956D1"/>
    <w:rsid w:val="003963C8"/>
    <w:rsid w:val="003A50F6"/>
    <w:rsid w:val="003B665D"/>
    <w:rsid w:val="003B6A5D"/>
    <w:rsid w:val="003B6B17"/>
    <w:rsid w:val="003C2C09"/>
    <w:rsid w:val="003D15F4"/>
    <w:rsid w:val="003D4726"/>
    <w:rsid w:val="003D624B"/>
    <w:rsid w:val="003E6D1A"/>
    <w:rsid w:val="003E73C2"/>
    <w:rsid w:val="004039D1"/>
    <w:rsid w:val="004051E9"/>
    <w:rsid w:val="00411558"/>
    <w:rsid w:val="00425DFB"/>
    <w:rsid w:val="004340D6"/>
    <w:rsid w:val="00434DF2"/>
    <w:rsid w:val="004357C4"/>
    <w:rsid w:val="004472A8"/>
    <w:rsid w:val="00455B7B"/>
    <w:rsid w:val="00463589"/>
    <w:rsid w:val="00463873"/>
    <w:rsid w:val="00464062"/>
    <w:rsid w:val="00471032"/>
    <w:rsid w:val="00477A46"/>
    <w:rsid w:val="00477C4F"/>
    <w:rsid w:val="00481650"/>
    <w:rsid w:val="0048207B"/>
    <w:rsid w:val="004848C8"/>
    <w:rsid w:val="00486C9E"/>
    <w:rsid w:val="004966C4"/>
    <w:rsid w:val="004A3825"/>
    <w:rsid w:val="004A6235"/>
    <w:rsid w:val="004B0C5E"/>
    <w:rsid w:val="004C1E1D"/>
    <w:rsid w:val="004C4D54"/>
    <w:rsid w:val="004E1A69"/>
    <w:rsid w:val="004E5A24"/>
    <w:rsid w:val="004E6141"/>
    <w:rsid w:val="004E66F4"/>
    <w:rsid w:val="004E7ABC"/>
    <w:rsid w:val="004F3417"/>
    <w:rsid w:val="004F44CD"/>
    <w:rsid w:val="005055BE"/>
    <w:rsid w:val="0051377C"/>
    <w:rsid w:val="00521EC4"/>
    <w:rsid w:val="0053013C"/>
    <w:rsid w:val="00536D55"/>
    <w:rsid w:val="00542E38"/>
    <w:rsid w:val="005514A0"/>
    <w:rsid w:val="0055171F"/>
    <w:rsid w:val="00563243"/>
    <w:rsid w:val="005637EA"/>
    <w:rsid w:val="00564F09"/>
    <w:rsid w:val="00577529"/>
    <w:rsid w:val="005861A4"/>
    <w:rsid w:val="00587082"/>
    <w:rsid w:val="005937A1"/>
    <w:rsid w:val="005A2741"/>
    <w:rsid w:val="005A4435"/>
    <w:rsid w:val="005A460C"/>
    <w:rsid w:val="005B7A09"/>
    <w:rsid w:val="005C0EF7"/>
    <w:rsid w:val="005F1F35"/>
    <w:rsid w:val="0060730D"/>
    <w:rsid w:val="00607527"/>
    <w:rsid w:val="006107BB"/>
    <w:rsid w:val="006114E0"/>
    <w:rsid w:val="00627417"/>
    <w:rsid w:val="00634704"/>
    <w:rsid w:val="00634AF3"/>
    <w:rsid w:val="00641D0E"/>
    <w:rsid w:val="00644A5E"/>
    <w:rsid w:val="00645E8B"/>
    <w:rsid w:val="006478E1"/>
    <w:rsid w:val="006517BD"/>
    <w:rsid w:val="006613FF"/>
    <w:rsid w:val="0066354E"/>
    <w:rsid w:val="006702DF"/>
    <w:rsid w:val="006819B9"/>
    <w:rsid w:val="00695B72"/>
    <w:rsid w:val="006A1DA8"/>
    <w:rsid w:val="006B0C45"/>
    <w:rsid w:val="006B27E4"/>
    <w:rsid w:val="006C319F"/>
    <w:rsid w:val="006C46E2"/>
    <w:rsid w:val="006C636C"/>
    <w:rsid w:val="006E6A5B"/>
    <w:rsid w:val="006F236C"/>
    <w:rsid w:val="00720D58"/>
    <w:rsid w:val="00723F5C"/>
    <w:rsid w:val="007310AF"/>
    <w:rsid w:val="007314E9"/>
    <w:rsid w:val="00736449"/>
    <w:rsid w:val="007404CB"/>
    <w:rsid w:val="007437B9"/>
    <w:rsid w:val="007444C5"/>
    <w:rsid w:val="00762CF6"/>
    <w:rsid w:val="00767E49"/>
    <w:rsid w:val="0077236F"/>
    <w:rsid w:val="00775F0F"/>
    <w:rsid w:val="00776295"/>
    <w:rsid w:val="00776F0A"/>
    <w:rsid w:val="00790209"/>
    <w:rsid w:val="007959D0"/>
    <w:rsid w:val="007A47BF"/>
    <w:rsid w:val="007D07D0"/>
    <w:rsid w:val="007D0B39"/>
    <w:rsid w:val="007D20D9"/>
    <w:rsid w:val="007D7A01"/>
    <w:rsid w:val="007E02CC"/>
    <w:rsid w:val="007E6597"/>
    <w:rsid w:val="007F1EC4"/>
    <w:rsid w:val="007F2B11"/>
    <w:rsid w:val="007F3C45"/>
    <w:rsid w:val="007F7BD6"/>
    <w:rsid w:val="0080072A"/>
    <w:rsid w:val="00804A9C"/>
    <w:rsid w:val="0081037B"/>
    <w:rsid w:val="00814D28"/>
    <w:rsid w:val="00814E8A"/>
    <w:rsid w:val="008200BC"/>
    <w:rsid w:val="008215FF"/>
    <w:rsid w:val="008221B0"/>
    <w:rsid w:val="00826224"/>
    <w:rsid w:val="00827E3E"/>
    <w:rsid w:val="00830005"/>
    <w:rsid w:val="008350B9"/>
    <w:rsid w:val="00837990"/>
    <w:rsid w:val="00853ACD"/>
    <w:rsid w:val="00856EE9"/>
    <w:rsid w:val="00866263"/>
    <w:rsid w:val="00867B32"/>
    <w:rsid w:val="00874044"/>
    <w:rsid w:val="00881886"/>
    <w:rsid w:val="00891997"/>
    <w:rsid w:val="0089457C"/>
    <w:rsid w:val="0089771F"/>
    <w:rsid w:val="008A32EF"/>
    <w:rsid w:val="008A3826"/>
    <w:rsid w:val="008A5F1A"/>
    <w:rsid w:val="008A61E4"/>
    <w:rsid w:val="008B0563"/>
    <w:rsid w:val="008B1C08"/>
    <w:rsid w:val="008B3365"/>
    <w:rsid w:val="008B553F"/>
    <w:rsid w:val="008B63C7"/>
    <w:rsid w:val="008C03D4"/>
    <w:rsid w:val="008C0D3A"/>
    <w:rsid w:val="008D4603"/>
    <w:rsid w:val="008E002F"/>
    <w:rsid w:val="008F087C"/>
    <w:rsid w:val="008F1A22"/>
    <w:rsid w:val="008F2FDC"/>
    <w:rsid w:val="00906DD5"/>
    <w:rsid w:val="00906F07"/>
    <w:rsid w:val="0093129A"/>
    <w:rsid w:val="0093226C"/>
    <w:rsid w:val="00933963"/>
    <w:rsid w:val="00933B60"/>
    <w:rsid w:val="00935987"/>
    <w:rsid w:val="009363A3"/>
    <w:rsid w:val="00936FB4"/>
    <w:rsid w:val="00950DF5"/>
    <w:rsid w:val="00954ABF"/>
    <w:rsid w:val="00967D95"/>
    <w:rsid w:val="00973D3F"/>
    <w:rsid w:val="00974468"/>
    <w:rsid w:val="00974A47"/>
    <w:rsid w:val="009770A6"/>
    <w:rsid w:val="00983F8E"/>
    <w:rsid w:val="0098703F"/>
    <w:rsid w:val="009A7F3F"/>
    <w:rsid w:val="009B4557"/>
    <w:rsid w:val="009C1CFD"/>
    <w:rsid w:val="009C44F1"/>
    <w:rsid w:val="009D4369"/>
    <w:rsid w:val="009E1F6F"/>
    <w:rsid w:val="009E56D4"/>
    <w:rsid w:val="009F5171"/>
    <w:rsid w:val="009F6691"/>
    <w:rsid w:val="00A02D78"/>
    <w:rsid w:val="00A03B0E"/>
    <w:rsid w:val="00A11AD9"/>
    <w:rsid w:val="00A14AB2"/>
    <w:rsid w:val="00A177D9"/>
    <w:rsid w:val="00A25D52"/>
    <w:rsid w:val="00A43363"/>
    <w:rsid w:val="00A5126E"/>
    <w:rsid w:val="00A53A01"/>
    <w:rsid w:val="00A55666"/>
    <w:rsid w:val="00A56558"/>
    <w:rsid w:val="00A6656F"/>
    <w:rsid w:val="00A70229"/>
    <w:rsid w:val="00A710A7"/>
    <w:rsid w:val="00A81C52"/>
    <w:rsid w:val="00A85556"/>
    <w:rsid w:val="00A917BB"/>
    <w:rsid w:val="00A9251A"/>
    <w:rsid w:val="00AA0676"/>
    <w:rsid w:val="00AA50F5"/>
    <w:rsid w:val="00AB017E"/>
    <w:rsid w:val="00AB3361"/>
    <w:rsid w:val="00AB3E49"/>
    <w:rsid w:val="00AB664D"/>
    <w:rsid w:val="00AE418F"/>
    <w:rsid w:val="00AF13FA"/>
    <w:rsid w:val="00AF4FEB"/>
    <w:rsid w:val="00B124ED"/>
    <w:rsid w:val="00B27713"/>
    <w:rsid w:val="00B33737"/>
    <w:rsid w:val="00B362C5"/>
    <w:rsid w:val="00B37DFA"/>
    <w:rsid w:val="00B37EC1"/>
    <w:rsid w:val="00B44BA5"/>
    <w:rsid w:val="00B4781C"/>
    <w:rsid w:val="00B64352"/>
    <w:rsid w:val="00B64CF6"/>
    <w:rsid w:val="00B712E0"/>
    <w:rsid w:val="00B7610A"/>
    <w:rsid w:val="00B86E49"/>
    <w:rsid w:val="00B94666"/>
    <w:rsid w:val="00B96822"/>
    <w:rsid w:val="00BA050D"/>
    <w:rsid w:val="00BA2CD5"/>
    <w:rsid w:val="00BA45E8"/>
    <w:rsid w:val="00BA7931"/>
    <w:rsid w:val="00BB0E37"/>
    <w:rsid w:val="00BB6F6B"/>
    <w:rsid w:val="00BC1EA9"/>
    <w:rsid w:val="00BC75C5"/>
    <w:rsid w:val="00BD1D2A"/>
    <w:rsid w:val="00BD4FA1"/>
    <w:rsid w:val="00BD519A"/>
    <w:rsid w:val="00BD635D"/>
    <w:rsid w:val="00BD65A9"/>
    <w:rsid w:val="00BF0C43"/>
    <w:rsid w:val="00BF1336"/>
    <w:rsid w:val="00BF2B6C"/>
    <w:rsid w:val="00BF312D"/>
    <w:rsid w:val="00BF337E"/>
    <w:rsid w:val="00C006D3"/>
    <w:rsid w:val="00C01DAB"/>
    <w:rsid w:val="00C039CB"/>
    <w:rsid w:val="00C13B49"/>
    <w:rsid w:val="00C16A71"/>
    <w:rsid w:val="00C17347"/>
    <w:rsid w:val="00C31BC2"/>
    <w:rsid w:val="00C341ED"/>
    <w:rsid w:val="00C34651"/>
    <w:rsid w:val="00C42797"/>
    <w:rsid w:val="00C43AE0"/>
    <w:rsid w:val="00C466D8"/>
    <w:rsid w:val="00C5441F"/>
    <w:rsid w:val="00C72732"/>
    <w:rsid w:val="00C90902"/>
    <w:rsid w:val="00C9670D"/>
    <w:rsid w:val="00CA54F8"/>
    <w:rsid w:val="00CB1A29"/>
    <w:rsid w:val="00CB4AE3"/>
    <w:rsid w:val="00CC2547"/>
    <w:rsid w:val="00CC728B"/>
    <w:rsid w:val="00CC7761"/>
    <w:rsid w:val="00CC7B34"/>
    <w:rsid w:val="00CD5982"/>
    <w:rsid w:val="00CE01E8"/>
    <w:rsid w:val="00CE2ED3"/>
    <w:rsid w:val="00CE4FED"/>
    <w:rsid w:val="00D07EA6"/>
    <w:rsid w:val="00D10C31"/>
    <w:rsid w:val="00D12B07"/>
    <w:rsid w:val="00D201C6"/>
    <w:rsid w:val="00D2029F"/>
    <w:rsid w:val="00D205AC"/>
    <w:rsid w:val="00D20E92"/>
    <w:rsid w:val="00D2309A"/>
    <w:rsid w:val="00D24C0D"/>
    <w:rsid w:val="00D323A1"/>
    <w:rsid w:val="00D32F09"/>
    <w:rsid w:val="00D33664"/>
    <w:rsid w:val="00D33C8D"/>
    <w:rsid w:val="00D342E0"/>
    <w:rsid w:val="00D35D2B"/>
    <w:rsid w:val="00D44892"/>
    <w:rsid w:val="00D45D7C"/>
    <w:rsid w:val="00D50766"/>
    <w:rsid w:val="00D51447"/>
    <w:rsid w:val="00D51CA9"/>
    <w:rsid w:val="00D61248"/>
    <w:rsid w:val="00D658B3"/>
    <w:rsid w:val="00D6689B"/>
    <w:rsid w:val="00D70ABA"/>
    <w:rsid w:val="00D71F71"/>
    <w:rsid w:val="00D72BFE"/>
    <w:rsid w:val="00D75457"/>
    <w:rsid w:val="00D826BF"/>
    <w:rsid w:val="00D86351"/>
    <w:rsid w:val="00D868CD"/>
    <w:rsid w:val="00D95EF3"/>
    <w:rsid w:val="00DA498F"/>
    <w:rsid w:val="00DA60A4"/>
    <w:rsid w:val="00DA7ADC"/>
    <w:rsid w:val="00DB158C"/>
    <w:rsid w:val="00DC5936"/>
    <w:rsid w:val="00DD0ED8"/>
    <w:rsid w:val="00DD6780"/>
    <w:rsid w:val="00DD6816"/>
    <w:rsid w:val="00DE1ED3"/>
    <w:rsid w:val="00DE615B"/>
    <w:rsid w:val="00DF0790"/>
    <w:rsid w:val="00DF123B"/>
    <w:rsid w:val="00DF1D38"/>
    <w:rsid w:val="00DF3029"/>
    <w:rsid w:val="00DF5D9F"/>
    <w:rsid w:val="00E0138A"/>
    <w:rsid w:val="00E0439C"/>
    <w:rsid w:val="00E12253"/>
    <w:rsid w:val="00E22CC9"/>
    <w:rsid w:val="00E30855"/>
    <w:rsid w:val="00E34301"/>
    <w:rsid w:val="00E3787F"/>
    <w:rsid w:val="00E4079D"/>
    <w:rsid w:val="00E4295B"/>
    <w:rsid w:val="00E53DD5"/>
    <w:rsid w:val="00E73AE4"/>
    <w:rsid w:val="00E86CCC"/>
    <w:rsid w:val="00E91313"/>
    <w:rsid w:val="00EA301B"/>
    <w:rsid w:val="00EA454E"/>
    <w:rsid w:val="00EA5DBB"/>
    <w:rsid w:val="00EB31F3"/>
    <w:rsid w:val="00EB48CB"/>
    <w:rsid w:val="00EC6FC9"/>
    <w:rsid w:val="00ED2CA6"/>
    <w:rsid w:val="00ED2D0F"/>
    <w:rsid w:val="00EE3958"/>
    <w:rsid w:val="00EF4B29"/>
    <w:rsid w:val="00F049E6"/>
    <w:rsid w:val="00F10520"/>
    <w:rsid w:val="00F11D4B"/>
    <w:rsid w:val="00F24C7F"/>
    <w:rsid w:val="00F26DA4"/>
    <w:rsid w:val="00F2766E"/>
    <w:rsid w:val="00F33796"/>
    <w:rsid w:val="00F3501B"/>
    <w:rsid w:val="00F3650F"/>
    <w:rsid w:val="00F36CA0"/>
    <w:rsid w:val="00F4046E"/>
    <w:rsid w:val="00F5396D"/>
    <w:rsid w:val="00F61D50"/>
    <w:rsid w:val="00F667F4"/>
    <w:rsid w:val="00F82BE5"/>
    <w:rsid w:val="00F947CB"/>
    <w:rsid w:val="00F96929"/>
    <w:rsid w:val="00FB02E1"/>
    <w:rsid w:val="00FB297E"/>
    <w:rsid w:val="00FB34FA"/>
    <w:rsid w:val="00FB3903"/>
    <w:rsid w:val="00FC61FD"/>
    <w:rsid w:val="00FD57F1"/>
    <w:rsid w:val="00FE128C"/>
    <w:rsid w:val="00FE3828"/>
    <w:rsid w:val="00FF1A04"/>
    <w:rsid w:val="00FF47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75FF"/>
  <w15:chartTrackingRefBased/>
  <w15:docId w15:val="{508021F9-D653-4155-ACD7-827D5422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6B"/>
    <w:pPr>
      <w:spacing w:after="80" w:line="240" w:lineRule="auto"/>
      <w:jc w:val="both"/>
    </w:pPr>
    <w:rPr>
      <w:rFonts w:ascii="Georgia" w:hAnsi="Georgia"/>
      <w:lang w:val="en-AU"/>
    </w:rPr>
  </w:style>
  <w:style w:type="paragraph" w:styleId="Heading1">
    <w:name w:val="heading 1"/>
    <w:next w:val="Normal"/>
    <w:link w:val="Heading1Char"/>
    <w:autoRedefine/>
    <w:uiPriority w:val="9"/>
    <w:qFormat/>
    <w:rsid w:val="005A2741"/>
    <w:pPr>
      <w:keepNext/>
      <w:keepLines/>
      <w:spacing w:before="360" w:after="240"/>
      <w:ind w:firstLine="0"/>
      <w:outlineLvl w:val="0"/>
    </w:pPr>
    <w:rPr>
      <w:rFonts w:ascii="Myriad Pro Black SemiExt" w:eastAsiaTheme="majorEastAsia" w:hAnsi="Myriad Pro Black SemiExt" w:cstheme="majorBidi"/>
      <w:b/>
      <w:bCs/>
      <w:color w:val="1F497D" w:themeColor="text2"/>
      <w:sz w:val="36"/>
      <w:szCs w:val="36"/>
      <w:lang w:val="en-AU"/>
    </w:rPr>
  </w:style>
  <w:style w:type="paragraph" w:styleId="Heading2">
    <w:name w:val="heading 2"/>
    <w:basedOn w:val="Normal"/>
    <w:next w:val="Normal"/>
    <w:link w:val="Heading2Char"/>
    <w:autoRedefine/>
    <w:uiPriority w:val="9"/>
    <w:unhideWhenUsed/>
    <w:qFormat/>
    <w:rsid w:val="002C4F97"/>
    <w:pPr>
      <w:keepNext/>
      <w:keepLines/>
      <w:spacing w:before="240" w:after="180"/>
      <w:ind w:firstLine="0"/>
      <w:outlineLvl w:val="1"/>
    </w:pPr>
    <w:rPr>
      <w:rFonts w:ascii="Myriad Pro Black" w:eastAsiaTheme="majorEastAsia" w:hAnsi="Myriad Pro Black"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200BC"/>
    <w:pPr>
      <w:keepNext/>
      <w:keepLines/>
      <w:spacing w:before="180" w:after="120"/>
      <w:ind w:firstLine="0"/>
      <w:outlineLvl w:val="2"/>
    </w:pPr>
    <w:rPr>
      <w:rFonts w:ascii="Myriad Pro Black SemiCond" w:eastAsiaTheme="majorEastAsia" w:hAnsi="Myriad Pro Black SemiCond" w:cs="Arial"/>
      <w:color w:val="365F91" w:themeColor="accent1" w:themeShade="BF"/>
      <w:sz w:val="24"/>
      <w:szCs w:val="24"/>
      <w:lang w:val="en-GB"/>
    </w:rPr>
  </w:style>
  <w:style w:type="paragraph" w:styleId="Heading4">
    <w:name w:val="heading 4"/>
    <w:basedOn w:val="Normal"/>
    <w:next w:val="Normal"/>
    <w:link w:val="Heading4Char"/>
    <w:uiPriority w:val="9"/>
    <w:unhideWhenUsed/>
    <w:qFormat/>
    <w:rsid w:val="008C0D3A"/>
    <w:pPr>
      <w:keepNext/>
      <w:keepLines/>
      <w:spacing w:before="120" w:after="120"/>
      <w:outlineLvl w:val="3"/>
    </w:pPr>
    <w:rPr>
      <w:rFonts w:ascii="Myriad Pro" w:eastAsiaTheme="majorEastAsia" w:hAnsi="Myriad Pro" w:cstheme="majorBidi"/>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next w:val="Normal"/>
    <w:link w:val="AuthorChar"/>
    <w:qFormat/>
    <w:rsid w:val="0098703F"/>
    <w:rPr>
      <w:rFonts w:ascii="Georgia" w:eastAsiaTheme="majorEastAsia" w:hAnsi="Georgia" w:cstheme="majorBidi"/>
      <w:bCs/>
      <w:i/>
      <w:iCs/>
      <w:color w:val="365F91" w:themeColor="accent1" w:themeShade="BF"/>
      <w:sz w:val="24"/>
      <w:szCs w:val="24"/>
      <w:lang w:val="es-ES"/>
    </w:rPr>
  </w:style>
  <w:style w:type="character" w:customStyle="1" w:styleId="AuthorChar">
    <w:name w:val="Author Char"/>
    <w:basedOn w:val="DefaultParagraphFont"/>
    <w:link w:val="Author"/>
    <w:rsid w:val="0098703F"/>
    <w:rPr>
      <w:rFonts w:ascii="Georgia" w:eastAsiaTheme="majorEastAsia" w:hAnsi="Georgia" w:cstheme="majorBidi"/>
      <w:bCs/>
      <w:i/>
      <w:iCs/>
      <w:color w:val="365F91" w:themeColor="accent1" w:themeShade="BF"/>
      <w:sz w:val="24"/>
      <w:szCs w:val="24"/>
      <w:lang w:val="es-ES"/>
    </w:rPr>
  </w:style>
  <w:style w:type="paragraph" w:customStyle="1" w:styleId="Chapter">
    <w:name w:val="Chapter"/>
    <w:basedOn w:val="Normal"/>
    <w:link w:val="ChapterChar"/>
    <w:rsid w:val="008B553F"/>
    <w:pPr>
      <w:ind w:firstLine="0"/>
    </w:pPr>
    <w:rPr>
      <w:rFonts w:ascii="Myriad Pro Black" w:hAnsi="Myriad Pro Black" w:cs="Times New Roman"/>
      <w:color w:val="365F91" w:themeColor="accent1" w:themeShade="BF"/>
      <w:sz w:val="28"/>
      <w:szCs w:val="28"/>
      <w:lang w:val="es-AR"/>
    </w:rPr>
  </w:style>
  <w:style w:type="character" w:customStyle="1" w:styleId="ChapterChar">
    <w:name w:val="Chapter Char"/>
    <w:basedOn w:val="DefaultParagraphFont"/>
    <w:link w:val="Chapter"/>
    <w:rsid w:val="008B553F"/>
    <w:rPr>
      <w:rFonts w:ascii="Myriad Pro Black" w:hAnsi="Myriad Pro Black" w:cs="Times New Roman"/>
      <w:color w:val="365F91" w:themeColor="accent1" w:themeShade="BF"/>
      <w:sz w:val="28"/>
      <w:szCs w:val="28"/>
    </w:rPr>
  </w:style>
  <w:style w:type="paragraph" w:customStyle="1" w:styleId="Footnote">
    <w:name w:val="Footnote"/>
    <w:basedOn w:val="Normal"/>
    <w:link w:val="FootnoteChar"/>
    <w:qFormat/>
    <w:rsid w:val="00C039CB"/>
    <w:pPr>
      <w:spacing w:after="60"/>
      <w:ind w:left="284" w:hanging="284"/>
    </w:pPr>
    <w:rPr>
      <w:sz w:val="18"/>
      <w:szCs w:val="18"/>
      <w:lang w:eastAsia="es-ES"/>
    </w:rPr>
  </w:style>
  <w:style w:type="character" w:customStyle="1" w:styleId="FootnoteChar">
    <w:name w:val="Footnote Char"/>
    <w:basedOn w:val="DefaultParagraphFont"/>
    <w:link w:val="Footnote"/>
    <w:rsid w:val="00C039CB"/>
    <w:rPr>
      <w:rFonts w:ascii="Georgia" w:hAnsi="Georgia"/>
      <w:sz w:val="18"/>
      <w:szCs w:val="18"/>
      <w:lang w:val="es-AR" w:eastAsia="es-ES"/>
    </w:rPr>
  </w:style>
  <w:style w:type="paragraph" w:customStyle="1" w:styleId="Intro">
    <w:name w:val="Intro"/>
    <w:basedOn w:val="Normal"/>
    <w:link w:val="IntroChar"/>
    <w:autoRedefine/>
    <w:qFormat/>
    <w:rsid w:val="00A6656F"/>
    <w:rPr>
      <w:rFonts w:ascii="Franklin Gothic Book" w:hAnsi="Franklin Gothic Book" w:cs="Times New Roman"/>
    </w:rPr>
  </w:style>
  <w:style w:type="character" w:customStyle="1" w:styleId="IntroChar">
    <w:name w:val="Intro Char"/>
    <w:basedOn w:val="DefaultParagraphFont"/>
    <w:link w:val="Intro"/>
    <w:rsid w:val="00A6656F"/>
    <w:rPr>
      <w:rFonts w:ascii="Franklin Gothic Book" w:hAnsi="Franklin Gothic Book" w:cs="Times New Roman"/>
      <w:lang w:val="en-AU"/>
    </w:rPr>
  </w:style>
  <w:style w:type="paragraph" w:customStyle="1" w:styleId="UIT-CI">
    <w:name w:val="UIT-CI"/>
    <w:basedOn w:val="Normal"/>
    <w:link w:val="UIT-CIChar"/>
    <w:qFormat/>
    <w:rsid w:val="00F667F4"/>
    <w:pPr>
      <w:jc w:val="center"/>
    </w:pPr>
    <w:rPr>
      <w:rFonts w:ascii="Myriad Pro Black SemiExt" w:hAnsi="Myriad Pro Black SemiExt" w:cs="Times New Roman"/>
      <w:b/>
      <w:color w:val="365F91" w:themeColor="accent1" w:themeShade="BF"/>
      <w:sz w:val="36"/>
      <w:szCs w:val="36"/>
      <w:lang w:val="es-ES"/>
    </w:rPr>
  </w:style>
  <w:style w:type="character" w:customStyle="1" w:styleId="UIT-CIChar">
    <w:name w:val="UIT-CI Char"/>
    <w:basedOn w:val="DefaultParagraphFont"/>
    <w:link w:val="UIT-CI"/>
    <w:rsid w:val="00F667F4"/>
    <w:rPr>
      <w:rFonts w:ascii="Myriad Pro Black SemiExt" w:hAnsi="Myriad Pro Black SemiExt" w:cs="Times New Roman"/>
      <w:b/>
      <w:color w:val="365F91" w:themeColor="accent1" w:themeShade="BF"/>
      <w:sz w:val="36"/>
      <w:szCs w:val="36"/>
      <w:lang w:val="es-ES"/>
    </w:rPr>
  </w:style>
  <w:style w:type="character" w:customStyle="1" w:styleId="Heading1Char">
    <w:name w:val="Heading 1 Char"/>
    <w:basedOn w:val="DefaultParagraphFont"/>
    <w:link w:val="Heading1"/>
    <w:uiPriority w:val="9"/>
    <w:rsid w:val="005A2741"/>
    <w:rPr>
      <w:rFonts w:ascii="Myriad Pro Black SemiExt" w:eastAsiaTheme="majorEastAsia" w:hAnsi="Myriad Pro Black SemiExt" w:cstheme="majorBidi"/>
      <w:b/>
      <w:bCs/>
      <w:color w:val="1F497D" w:themeColor="text2"/>
      <w:sz w:val="36"/>
      <w:szCs w:val="36"/>
      <w:lang w:val="en-AU"/>
    </w:rPr>
  </w:style>
  <w:style w:type="character" w:customStyle="1" w:styleId="Heading2Char">
    <w:name w:val="Heading 2 Char"/>
    <w:basedOn w:val="DefaultParagraphFont"/>
    <w:link w:val="Heading2"/>
    <w:uiPriority w:val="9"/>
    <w:rsid w:val="002C4F97"/>
    <w:rPr>
      <w:rFonts w:ascii="Myriad Pro Black" w:eastAsiaTheme="majorEastAsia" w:hAnsi="Myriad Pro Black"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8200BC"/>
    <w:rPr>
      <w:rFonts w:ascii="Myriad Pro Black SemiCond" w:eastAsiaTheme="majorEastAsia" w:hAnsi="Myriad Pro Black SemiCond" w:cs="Arial"/>
      <w:color w:val="365F91" w:themeColor="accent1" w:themeShade="BF"/>
      <w:sz w:val="24"/>
      <w:szCs w:val="24"/>
      <w:lang w:val="en-GB"/>
    </w:rPr>
  </w:style>
  <w:style w:type="character" w:customStyle="1" w:styleId="Heading4Char">
    <w:name w:val="Heading 4 Char"/>
    <w:basedOn w:val="DefaultParagraphFont"/>
    <w:link w:val="Heading4"/>
    <w:uiPriority w:val="9"/>
    <w:rsid w:val="008C0D3A"/>
    <w:rPr>
      <w:rFonts w:ascii="Myriad Pro" w:eastAsiaTheme="majorEastAsia" w:hAnsi="Myriad Pro" w:cstheme="majorBidi"/>
      <w:color w:val="365F91" w:themeColor="accent1" w:themeShade="BF"/>
    </w:rPr>
  </w:style>
  <w:style w:type="paragraph" w:styleId="Quote">
    <w:name w:val="Quote"/>
    <w:basedOn w:val="Normal"/>
    <w:next w:val="Normal"/>
    <w:link w:val="QuoteChar"/>
    <w:uiPriority w:val="29"/>
    <w:qFormat/>
    <w:rsid w:val="00C16A71"/>
    <w:pPr>
      <w:widowControl w:val="0"/>
      <w:tabs>
        <w:tab w:val="right" w:pos="9356"/>
      </w:tabs>
      <w:overflowPunct w:val="0"/>
      <w:autoSpaceDE w:val="0"/>
      <w:autoSpaceDN w:val="0"/>
      <w:adjustRightInd w:val="0"/>
      <w:ind w:left="284" w:right="284"/>
      <w:textAlignment w:val="baseline"/>
    </w:pPr>
    <w:rPr>
      <w:rFonts w:ascii="Adobe Caslon Pro" w:hAnsi="Adobe Caslon Pro" w:cs="Times New Roman"/>
      <w:iCs/>
      <w:lang w:val="en-GB" w:eastAsia="es-ES"/>
    </w:rPr>
  </w:style>
  <w:style w:type="character" w:customStyle="1" w:styleId="QuoteChar">
    <w:name w:val="Quote Char"/>
    <w:basedOn w:val="DefaultParagraphFont"/>
    <w:link w:val="Quote"/>
    <w:uiPriority w:val="29"/>
    <w:rsid w:val="00C16A71"/>
    <w:rPr>
      <w:rFonts w:ascii="Adobe Caslon Pro" w:hAnsi="Adobe Caslon Pro" w:cs="Times New Roman"/>
      <w:iCs/>
      <w:lang w:val="en-GB" w:eastAsia="es-ES"/>
    </w:rPr>
  </w:style>
  <w:style w:type="paragraph" w:styleId="Subtitle">
    <w:name w:val="Subtitle"/>
    <w:basedOn w:val="Normal"/>
    <w:next w:val="Normal"/>
    <w:link w:val="SubtitleChar"/>
    <w:uiPriority w:val="11"/>
    <w:qFormat/>
    <w:rsid w:val="001D6E03"/>
    <w:pPr>
      <w:numPr>
        <w:ilvl w:val="1"/>
      </w:numPr>
      <w:ind w:firstLine="567"/>
      <w:jc w:val="center"/>
    </w:pPr>
    <w:rPr>
      <w:rFonts w:ascii="Goudy Heavyface Std" w:eastAsiaTheme="majorEastAsia" w:hAnsi="Goudy Heavyface Std" w:cstheme="majorBidi"/>
      <w:iCs/>
      <w:color w:val="365F91" w:themeColor="accent1" w:themeShade="BF"/>
      <w:spacing w:val="15"/>
      <w:sz w:val="36"/>
      <w:szCs w:val="36"/>
    </w:rPr>
  </w:style>
  <w:style w:type="character" w:customStyle="1" w:styleId="SubtitleChar">
    <w:name w:val="Subtitle Char"/>
    <w:basedOn w:val="DefaultParagraphFont"/>
    <w:link w:val="Subtitle"/>
    <w:uiPriority w:val="11"/>
    <w:rsid w:val="001D6E03"/>
    <w:rPr>
      <w:rFonts w:ascii="Goudy Heavyface Std" w:eastAsiaTheme="majorEastAsia" w:hAnsi="Goudy Heavyface Std" w:cstheme="majorBidi"/>
      <w:iCs/>
      <w:color w:val="365F91" w:themeColor="accent1" w:themeShade="BF"/>
      <w:spacing w:val="15"/>
      <w:sz w:val="36"/>
      <w:szCs w:val="36"/>
      <w:lang w:val="es-AR"/>
    </w:rPr>
  </w:style>
  <w:style w:type="paragraph" w:styleId="Title">
    <w:name w:val="Title"/>
    <w:next w:val="Normal"/>
    <w:link w:val="TitleChar"/>
    <w:uiPriority w:val="10"/>
    <w:qFormat/>
    <w:rsid w:val="00F667F4"/>
    <w:pPr>
      <w:spacing w:after="300"/>
      <w:contextualSpacing/>
      <w:jc w:val="center"/>
    </w:pPr>
    <w:rPr>
      <w:rFonts w:ascii="Goudy Heavyface Std" w:eastAsiaTheme="majorEastAsia" w:hAnsi="Goudy Heavyface Std"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F667F4"/>
    <w:rPr>
      <w:rFonts w:ascii="Goudy Heavyface Std" w:eastAsiaTheme="majorEastAsia" w:hAnsi="Goudy Heavyface Std" w:cstheme="majorBidi"/>
      <w:color w:val="365F91" w:themeColor="accent1" w:themeShade="BF"/>
      <w:spacing w:val="5"/>
      <w:kern w:val="28"/>
      <w:sz w:val="52"/>
      <w:szCs w:val="52"/>
    </w:rPr>
  </w:style>
  <w:style w:type="paragraph" w:styleId="FootnoteText">
    <w:name w:val="footnote text"/>
    <w:basedOn w:val="Normal"/>
    <w:link w:val="FootnoteTextChar"/>
    <w:autoRedefine/>
    <w:uiPriority w:val="99"/>
    <w:unhideWhenUsed/>
    <w:qFormat/>
    <w:rsid w:val="00207D50"/>
    <w:pPr>
      <w:spacing w:after="0"/>
      <w:ind w:left="284" w:hanging="284"/>
    </w:pPr>
    <w:rPr>
      <w:sz w:val="18"/>
      <w:szCs w:val="20"/>
    </w:rPr>
  </w:style>
  <w:style w:type="character" w:customStyle="1" w:styleId="FootnoteTextChar">
    <w:name w:val="Footnote Text Char"/>
    <w:basedOn w:val="DefaultParagraphFont"/>
    <w:link w:val="FootnoteText"/>
    <w:uiPriority w:val="99"/>
    <w:rsid w:val="00207D50"/>
    <w:rPr>
      <w:rFonts w:ascii="Georgia" w:hAnsi="Georgia"/>
      <w:sz w:val="18"/>
      <w:szCs w:val="20"/>
      <w:lang w:val="en-AU"/>
    </w:rPr>
  </w:style>
  <w:style w:type="character" w:styleId="FootnoteReference">
    <w:name w:val="footnote reference"/>
    <w:basedOn w:val="DefaultParagraphFont"/>
    <w:uiPriority w:val="99"/>
    <w:semiHidden/>
    <w:unhideWhenUsed/>
    <w:rsid w:val="00027061"/>
    <w:rPr>
      <w:vertAlign w:val="superscript"/>
    </w:rPr>
  </w:style>
  <w:style w:type="paragraph" w:customStyle="1" w:styleId="ChapterNo">
    <w:name w:val="Chapter No"/>
    <w:basedOn w:val="Normal"/>
    <w:next w:val="Normal"/>
    <w:link w:val="ChapterNoChar"/>
    <w:autoRedefine/>
    <w:qFormat/>
    <w:rsid w:val="003A50F6"/>
    <w:pPr>
      <w:widowControl w:val="0"/>
      <w:suppressAutoHyphens/>
      <w:spacing w:before="600" w:after="480"/>
      <w:ind w:firstLine="0"/>
    </w:pPr>
    <w:rPr>
      <w:rFonts w:ascii="Myriad Pro" w:eastAsia="Droid Sans Fallback" w:hAnsi="Myriad Pro" w:cs="Lohit Hindi"/>
      <w:b/>
      <w:color w:val="1F497D" w:themeColor="text2"/>
      <w:kern w:val="1"/>
      <w:sz w:val="32"/>
      <w:szCs w:val="40"/>
      <w:lang w:val="en-GB" w:eastAsia="zh-CN" w:bidi="hi-IN"/>
    </w:rPr>
  </w:style>
  <w:style w:type="character" w:customStyle="1" w:styleId="ChapterNoChar">
    <w:name w:val="Chapter No Char"/>
    <w:basedOn w:val="DefaultParagraphFont"/>
    <w:link w:val="ChapterNo"/>
    <w:rsid w:val="003A50F6"/>
    <w:rPr>
      <w:rFonts w:ascii="Myriad Pro" w:eastAsia="Droid Sans Fallback" w:hAnsi="Myriad Pro" w:cs="Lohit Hindi"/>
      <w:b/>
      <w:color w:val="1F497D" w:themeColor="text2"/>
      <w:kern w:val="1"/>
      <w:sz w:val="32"/>
      <w:szCs w:val="40"/>
      <w:lang w:eastAsia="zh-CN" w:bidi="hi-IN"/>
    </w:rPr>
  </w:style>
  <w:style w:type="paragraph" w:customStyle="1" w:styleId="ChapterName">
    <w:name w:val="Chapter Name"/>
    <w:basedOn w:val="Normal"/>
    <w:link w:val="ChapterNameChar"/>
    <w:qFormat/>
    <w:rsid w:val="00DF1D38"/>
    <w:pPr>
      <w:spacing w:before="600" w:after="480"/>
      <w:ind w:firstLine="0"/>
      <w:jc w:val="left"/>
    </w:pPr>
    <w:rPr>
      <w:rFonts w:ascii="Myriad Pro Black" w:hAnsi="Myriad Pro Black" w:cs="Times New Roman"/>
      <w:color w:val="365F91" w:themeColor="accent1" w:themeShade="BF"/>
      <w:sz w:val="36"/>
      <w:szCs w:val="36"/>
    </w:rPr>
  </w:style>
  <w:style w:type="character" w:customStyle="1" w:styleId="ChapterNameChar">
    <w:name w:val="Chapter Name Char"/>
    <w:basedOn w:val="DefaultParagraphFont"/>
    <w:link w:val="ChapterName"/>
    <w:rsid w:val="00DF1D38"/>
    <w:rPr>
      <w:rFonts w:ascii="Myriad Pro Black" w:hAnsi="Myriad Pro Black" w:cs="Times New Roman"/>
      <w:color w:val="365F91" w:themeColor="accent1" w:themeShade="BF"/>
      <w:sz w:val="36"/>
      <w:szCs w:val="36"/>
      <w:lang w:val="en-AU"/>
    </w:rPr>
  </w:style>
  <w:style w:type="paragraph" w:customStyle="1" w:styleId="ChapterNo0">
    <w:name w:val="Chapter No."/>
    <w:basedOn w:val="Normal"/>
    <w:link w:val="ChapterNoChar0"/>
    <w:qFormat/>
    <w:rsid w:val="00DF1D38"/>
    <w:pPr>
      <w:ind w:firstLine="0"/>
    </w:pPr>
    <w:rPr>
      <w:rFonts w:ascii="Myriad Pro Black" w:hAnsi="Myriad Pro Black" w:cs="Times New Roman"/>
      <w:color w:val="365F91" w:themeColor="accent1" w:themeShade="BF"/>
      <w:sz w:val="28"/>
      <w:szCs w:val="28"/>
      <w:lang w:val="es-AR"/>
    </w:rPr>
  </w:style>
  <w:style w:type="character" w:customStyle="1" w:styleId="ChapterNoChar0">
    <w:name w:val="Chapter No. Char"/>
    <w:basedOn w:val="DefaultParagraphFont"/>
    <w:link w:val="ChapterNo0"/>
    <w:rsid w:val="00DF1D38"/>
    <w:rPr>
      <w:rFonts w:ascii="Myriad Pro Black" w:hAnsi="Myriad Pro Black" w:cs="Times New Roman"/>
      <w:color w:val="365F91" w:themeColor="accent1" w:themeShade="BF"/>
      <w:sz w:val="28"/>
      <w:szCs w:val="28"/>
    </w:rPr>
  </w:style>
  <w:style w:type="character" w:styleId="Hyperlink">
    <w:name w:val="Hyperlink"/>
    <w:basedOn w:val="DefaultParagraphFont"/>
    <w:uiPriority w:val="99"/>
    <w:unhideWhenUsed/>
    <w:rsid w:val="00D12B07"/>
    <w:rPr>
      <w:color w:val="0000FF" w:themeColor="hyperlink"/>
      <w:u w:val="single"/>
    </w:rPr>
  </w:style>
  <w:style w:type="paragraph" w:styleId="Header">
    <w:name w:val="header"/>
    <w:basedOn w:val="Normal"/>
    <w:link w:val="HeaderChar"/>
    <w:uiPriority w:val="99"/>
    <w:unhideWhenUsed/>
    <w:rsid w:val="00D12B07"/>
    <w:pPr>
      <w:tabs>
        <w:tab w:val="center" w:pos="4513"/>
        <w:tab w:val="right" w:pos="9026"/>
      </w:tabs>
      <w:spacing w:after="0"/>
    </w:pPr>
  </w:style>
  <w:style w:type="character" w:customStyle="1" w:styleId="HeaderChar">
    <w:name w:val="Header Char"/>
    <w:basedOn w:val="DefaultParagraphFont"/>
    <w:link w:val="Header"/>
    <w:uiPriority w:val="99"/>
    <w:rsid w:val="00D12B07"/>
    <w:rPr>
      <w:rFonts w:ascii="Georgia" w:hAnsi="Georgia"/>
      <w:lang w:val="en-AU"/>
    </w:rPr>
  </w:style>
  <w:style w:type="paragraph" w:styleId="Footer">
    <w:name w:val="footer"/>
    <w:basedOn w:val="Normal"/>
    <w:link w:val="FooterChar"/>
    <w:uiPriority w:val="99"/>
    <w:unhideWhenUsed/>
    <w:rsid w:val="00D12B07"/>
    <w:pPr>
      <w:tabs>
        <w:tab w:val="center" w:pos="4513"/>
        <w:tab w:val="right" w:pos="9026"/>
      </w:tabs>
      <w:spacing w:after="0"/>
    </w:pPr>
  </w:style>
  <w:style w:type="character" w:customStyle="1" w:styleId="FooterChar">
    <w:name w:val="Footer Char"/>
    <w:basedOn w:val="DefaultParagraphFont"/>
    <w:link w:val="Footer"/>
    <w:uiPriority w:val="99"/>
    <w:rsid w:val="00D12B07"/>
    <w:rPr>
      <w:rFonts w:ascii="Georgia" w:hAnsi="Georgia"/>
      <w:lang w:val="en-AU"/>
    </w:rPr>
  </w:style>
  <w:style w:type="paragraph" w:styleId="ListParagraph">
    <w:name w:val="List Paragraph"/>
    <w:basedOn w:val="Normal"/>
    <w:uiPriority w:val="34"/>
    <w:qFormat/>
    <w:rsid w:val="00BF2B6C"/>
    <w:pPr>
      <w:ind w:left="720"/>
      <w:contextualSpacing/>
    </w:pPr>
  </w:style>
  <w:style w:type="character" w:styleId="UnresolvedMention">
    <w:name w:val="Unresolved Mention"/>
    <w:basedOn w:val="DefaultParagraphFont"/>
    <w:uiPriority w:val="99"/>
    <w:semiHidden/>
    <w:unhideWhenUsed/>
    <w:rsid w:val="004E1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t-ci.org" TargetMode="External"/><Relationship Id="rId3" Type="http://schemas.openxmlformats.org/officeDocument/2006/relationships/settings" Target="settings.xml"/><Relationship Id="rId7" Type="http://schemas.openxmlformats.org/officeDocument/2006/relationships/hyperlink" Target="http://www.nahuelmoren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zquierdasocialista.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ahuelmoreno.org" TargetMode="External"/><Relationship Id="rId1" Type="http://schemas.openxmlformats.org/officeDocument/2006/relationships/hyperlink" Target="http://www.nahuelmoren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7C1A83C-1BCA-4BAC-B4B0-29F878B0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2268</TotalTime>
  <Pages>27</Pages>
  <Words>18342</Words>
  <Characters>100884</Characters>
  <Application>Microsoft Office Word</Application>
  <DocSecurity>0</DocSecurity>
  <Lines>840</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Iglesias</dc:creator>
  <cp:keywords/>
  <dc:description/>
  <cp:lastModifiedBy>Daniel Iglesias</cp:lastModifiedBy>
  <cp:revision>194</cp:revision>
  <dcterms:created xsi:type="dcterms:W3CDTF">2023-04-16T01:07:00Z</dcterms:created>
  <dcterms:modified xsi:type="dcterms:W3CDTF">2024-02-02T04:20:00Z</dcterms:modified>
</cp:coreProperties>
</file>